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8B1" w:rsidRDefault="00E11E94">
      <w:r w:rsidRPr="00E11E94">
        <w:rPr>
          <w:noProof/>
          <w:lang w:eastAsia="ru-RU"/>
        </w:rPr>
        <w:drawing>
          <wp:inline distT="0" distB="0" distL="0" distR="0">
            <wp:extent cx="5939213" cy="4245610"/>
            <wp:effectExtent l="0" t="0" r="4445" b="2540"/>
            <wp:docPr id="1" name="Рисунок 1" descr="Безопасное поведение на водных объектах в осенне-зимний пери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ое поведение на водных объектах в осенне-зимний период"/>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1600" cy="4254465"/>
                    </a:xfrm>
                    <a:prstGeom prst="rect">
                      <a:avLst/>
                    </a:prstGeom>
                    <a:noFill/>
                    <a:ln>
                      <a:noFill/>
                    </a:ln>
                  </pic:spPr>
                </pic:pic>
              </a:graphicData>
            </a:graphic>
          </wp:inline>
        </w:drawing>
      </w:r>
    </w:p>
    <w:p w:rsidR="00E11E94" w:rsidRDefault="00E11E94">
      <w:r w:rsidRPr="00E11E94">
        <w:rPr>
          <w:noProof/>
          <w:lang w:eastAsia="ru-RU"/>
        </w:rPr>
        <w:drawing>
          <wp:inline distT="0" distB="0" distL="0" distR="0">
            <wp:extent cx="6010275" cy="4429125"/>
            <wp:effectExtent l="0" t="0" r="9525" b="9525"/>
            <wp:docPr id="4" name="Рисунок 4" descr="Безопасность на водоемах: Домашня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езопасность на водоемах: Домашня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0275" cy="4429125"/>
                    </a:xfrm>
                    <a:prstGeom prst="rect">
                      <a:avLst/>
                    </a:prstGeom>
                    <a:noFill/>
                    <a:ln>
                      <a:noFill/>
                    </a:ln>
                  </pic:spPr>
                </pic:pic>
              </a:graphicData>
            </a:graphic>
          </wp:inline>
        </w:drawing>
      </w:r>
    </w:p>
    <w:p w:rsidR="000D7193" w:rsidRPr="000D7193" w:rsidRDefault="000D7193" w:rsidP="000D7193">
      <w:r>
        <w:t xml:space="preserve">                                                 </w:t>
      </w:r>
      <w:r w:rsidRPr="000D7193">
        <w:t>Меры безопасности на водоеме</w:t>
      </w:r>
    </w:p>
    <w:p w:rsidR="000D7193" w:rsidRPr="000D7193" w:rsidRDefault="000D7193" w:rsidP="000D7193">
      <w:pPr>
        <w:jc w:val="both"/>
      </w:pPr>
      <w:r>
        <w:lastRenderedPageBreak/>
        <w:t xml:space="preserve">     </w:t>
      </w:r>
      <w:r w:rsidRPr="000D7193">
        <w:t>В нашей стране большое количество водоемов, на которых можно прекрасно отдохнуть в летнее время или заняться зимней рыбалкой. Отдых на берегу речки или озера – это прекрасно, но просто огромное число людей каждый год погибает на воде. </w:t>
      </w:r>
      <w:r w:rsidRPr="000D7193">
        <w:br/>
        <w:t>Чаще всего это происходит во время купания, особенно в тех местах, которые для этого не предназначены. В зимнее время, когда вода покрыта льдом, некоторые все равно умудряются провалиться под него. Вот почему так важно знать, что такое безопасное поведение на водоемах в различных условиях.</w:t>
      </w:r>
    </w:p>
    <w:p w:rsidR="000D7193" w:rsidRPr="000D7193" w:rsidRDefault="000D7193" w:rsidP="000D7193">
      <w:r>
        <w:rPr>
          <w:b/>
          <w:bCs/>
        </w:rPr>
        <w:t xml:space="preserve">                           </w:t>
      </w:r>
      <w:r w:rsidRPr="000D7193">
        <w:rPr>
          <w:b/>
          <w:bCs/>
        </w:rPr>
        <w:t>Правила безопасности на льду в осенне-зимний период</w:t>
      </w:r>
    </w:p>
    <w:p w:rsidR="000D7193" w:rsidRPr="000D7193" w:rsidRDefault="000D7193" w:rsidP="000D7193">
      <w:r>
        <w:t xml:space="preserve">     </w:t>
      </w:r>
      <w:r w:rsidRPr="000D7193">
        <w:t>Ежегодно в осенне-зимний период на водных объектах гибнут люди, в том числе дети. Несоблюдение правил безопасности на водных объектах в осенне-зимний период часто приводит к трагедии. Осенний лед в период с октября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0D7193" w:rsidRPr="000D7193" w:rsidRDefault="000D7193" w:rsidP="000D7193">
      <w:r>
        <w:rPr>
          <w:b/>
          <w:bCs/>
        </w:rPr>
        <w:t xml:space="preserve">                             </w:t>
      </w:r>
      <w:r w:rsidRPr="000D7193">
        <w:rPr>
          <w:b/>
          <w:bCs/>
        </w:rPr>
        <w:t>Помните!</w:t>
      </w:r>
      <w:r w:rsidRPr="000D7193">
        <w:t> </w:t>
      </w:r>
      <w:r w:rsidRPr="000D7193">
        <w:rPr>
          <w:b/>
          <w:bCs/>
        </w:rPr>
        <w:t>Выход на лед - это опасность для жизни.</w:t>
      </w:r>
    </w:p>
    <w:p w:rsidR="000D7193" w:rsidRPr="000D7193" w:rsidRDefault="00F674C4" w:rsidP="000D7193">
      <w:pPr>
        <w:spacing w:after="0"/>
      </w:pPr>
      <w:r>
        <w:t xml:space="preserve">      </w:t>
      </w:r>
      <w:bookmarkStart w:id="0" w:name="_GoBack"/>
      <w:bookmarkEnd w:id="0"/>
      <w:r w:rsidR="000D7193" w:rsidRPr="000D7193">
        <w:t>Какие опасности подстерегают нас на льду? </w:t>
      </w:r>
    </w:p>
    <w:p w:rsidR="000D7193" w:rsidRPr="000D7193" w:rsidRDefault="000D7193" w:rsidP="000D7193">
      <w:pPr>
        <w:spacing w:after="0"/>
      </w:pPr>
      <w:r w:rsidRPr="000D7193">
        <w:rPr>
          <w:b/>
          <w:bCs/>
        </w:rPr>
        <w:t>Тонкий лед.</w:t>
      </w:r>
    </w:p>
    <w:p w:rsidR="000D7193" w:rsidRPr="000D7193" w:rsidRDefault="000D7193" w:rsidP="000D7193">
      <w:pPr>
        <w:spacing w:after="0"/>
      </w:pPr>
      <w:r w:rsidRPr="000D7193">
        <w:t>Чтобы без риска находиться на льду, толщина его должна составлять не менее 10-12 сантиметров. </w:t>
      </w:r>
    </w:p>
    <w:p w:rsidR="000D7193" w:rsidRPr="000D7193" w:rsidRDefault="000D7193" w:rsidP="000D7193">
      <w:r w:rsidRPr="000D7193">
        <w:rPr>
          <w:b/>
          <w:bCs/>
        </w:rPr>
        <w:t>Промоины, проталины, полыньи, лунки.</w:t>
      </w:r>
    </w:p>
    <w:p w:rsidR="000D7193" w:rsidRPr="000D7193" w:rsidRDefault="00F674C4" w:rsidP="000D7193">
      <w:r>
        <w:t xml:space="preserve">     </w:t>
      </w:r>
      <w:r w:rsidR="000D7193" w:rsidRPr="000D7193">
        <w:t>Промоины образуются на реках с быстрым течением и в местах, где бьют родниковые воды или впадают ручьи. На больших площадях подламывают лед теплые воды, сбрасываемые в водоемы промышленными предприятиями. Слаб лед в местах, где в него вмерзли ветки, камыш, доски, или другие предметы.  </w:t>
      </w:r>
      <w:r w:rsidR="000D7193" w:rsidRPr="000D7193">
        <w:rPr>
          <w:b/>
          <w:bCs/>
        </w:rPr>
        <w:t>Опасайтесь таких мест!</w:t>
      </w:r>
    </w:p>
    <w:p w:rsidR="000D7193" w:rsidRPr="000D7193" w:rsidRDefault="000D7193" w:rsidP="000D7193">
      <w:r>
        <w:rPr>
          <w:b/>
          <w:bCs/>
        </w:rPr>
        <w:t xml:space="preserve">                                                           </w:t>
      </w:r>
      <w:r w:rsidRPr="000D7193">
        <w:rPr>
          <w:b/>
          <w:bCs/>
        </w:rPr>
        <w:t>Шалости на льду.</w:t>
      </w:r>
    </w:p>
    <w:p w:rsidR="000D7193" w:rsidRPr="000D7193" w:rsidRDefault="000D7193" w:rsidP="000D7193">
      <w:pPr>
        <w:jc w:val="both"/>
      </w:pPr>
      <w:r>
        <w:t xml:space="preserve">          </w:t>
      </w:r>
      <w:r w:rsidRPr="000D7193">
        <w:t>Часто у обрывистых берегов и озер ребята устраивают горки. Скатываясь на санях или лыжах, при быстрой езде трудно затормозить или свернуть, даже заметив впереди опасность – прорубь или пролом. Многие дети носятся на коньках или санках по льду, который трещит и прогибается. Они считают это проявлением героизма, не сознавая страшной опасности подобной забавы. </w:t>
      </w:r>
    </w:p>
    <w:p w:rsidR="000D7193" w:rsidRPr="000D7193" w:rsidRDefault="000D7193" w:rsidP="000D7193">
      <w:r>
        <w:rPr>
          <w:b/>
          <w:bCs/>
        </w:rPr>
        <w:t xml:space="preserve">        </w:t>
      </w:r>
      <w:r w:rsidRPr="000D7193">
        <w:rPr>
          <w:b/>
          <w:bCs/>
        </w:rPr>
        <w:t>Во избежание несчастных случаев необходимо выполнять основные правила поведения на льду!</w:t>
      </w:r>
    </w:p>
    <w:p w:rsidR="000D7193" w:rsidRPr="000D7193" w:rsidRDefault="000D7193" w:rsidP="000D7193">
      <w:pPr>
        <w:ind w:left="720"/>
      </w:pPr>
      <w:r>
        <w:t xml:space="preserve">1. </w:t>
      </w:r>
      <w:r w:rsidRPr="000D7193">
        <w:t>Прежде чем ступить на лед, внимательно посмотрите перед собой. Опасные места на льду, как правила, темнее остальных. Непрочен мутный лед, ноздреватый, малопрозрачный и беловатый. Одним из самых опасных мест считается спуск на лед: в полосе его "примыкания" к суше часто бывают трещины. Особая осторожность нужна после снегопадов, когда под слоем снега не видны трещины, полыньи, проруби. </w:t>
      </w:r>
    </w:p>
    <w:p w:rsidR="000D7193" w:rsidRPr="000D7193" w:rsidRDefault="000D7193" w:rsidP="000D7193">
      <w:pPr>
        <w:ind w:left="720"/>
      </w:pPr>
      <w:r>
        <w:t xml:space="preserve">2. </w:t>
      </w:r>
      <w:r w:rsidRPr="000D7193">
        <w:t>Безопаснее всего переходить по прозрачному льду, имеющему зеленоватый оттенок, придерживаться проторенных дорожек. Переправляться лучше группой, соблюдая дистанцию, друг от друга 5-6 метров. </w:t>
      </w:r>
    </w:p>
    <w:p w:rsidR="000D7193" w:rsidRPr="000D7193" w:rsidRDefault="000D7193" w:rsidP="000D7193">
      <w:pPr>
        <w:ind w:left="720"/>
      </w:pPr>
      <w:r>
        <w:t xml:space="preserve">3. </w:t>
      </w:r>
      <w:r w:rsidRPr="000D7193">
        <w:t>Прочность льда проверяют пешней или толстой палкой, ударяя ею (2-3 раза в одно и то же место) как можно дальше впереди себя. Не следует испытывать прочность льда ударами ногой, так можно и провалиться. </w:t>
      </w:r>
    </w:p>
    <w:p w:rsidR="000D7193" w:rsidRPr="000D7193" w:rsidRDefault="000D7193" w:rsidP="000D7193">
      <w:pPr>
        <w:ind w:left="284"/>
      </w:pPr>
      <w:r>
        <w:lastRenderedPageBreak/>
        <w:t xml:space="preserve">     4.</w:t>
      </w:r>
      <w:r w:rsidRPr="000D7193">
        <w:t>Лыжникам перед выходом на лед рекомендуется снять петли палок с кистей рук и лямку рюкзака с одного плеча, а также расстегнуть крепления лыж. Эти приготовления обеспечат свободу движений в случае неожиданного провала под лед. </w:t>
      </w:r>
    </w:p>
    <w:p w:rsidR="000D7193" w:rsidRPr="000D7193" w:rsidRDefault="000D7193" w:rsidP="000D7193">
      <w:r>
        <w:rPr>
          <w:b/>
          <w:bCs/>
        </w:rPr>
        <w:t xml:space="preserve">                                         </w:t>
      </w:r>
      <w:r w:rsidRPr="000D7193">
        <w:rPr>
          <w:b/>
          <w:bCs/>
        </w:rPr>
        <w:t>Что же делать, если вы попали в воду?</w:t>
      </w:r>
    </w:p>
    <w:p w:rsidR="000D7193" w:rsidRPr="000D7193" w:rsidRDefault="000D7193" w:rsidP="000D7193">
      <w:r w:rsidRPr="000D7193">
        <w:rPr>
          <w:b/>
          <w:bCs/>
        </w:rPr>
        <w:t>Главное – не паниковать!</w:t>
      </w:r>
    </w:p>
    <w:p w:rsidR="000D7193" w:rsidRPr="000D7193" w:rsidRDefault="000D7193" w:rsidP="000D7193">
      <w:r>
        <w:t xml:space="preserve">     </w:t>
      </w:r>
      <w:r w:rsidRPr="000D7193">
        <w:t>Постарайтесь сразу широко раскинуть руки, чтобы удержаться на поверхности. Сохраняйте самообладание, чтобы удержаться на поверхности воды. Не кричите, если рядом никого нет – вы только зря потратите силы.</w:t>
      </w:r>
    </w:p>
    <w:p w:rsidR="000D7193" w:rsidRPr="000D7193" w:rsidRDefault="000D7193" w:rsidP="000D7193">
      <w:r>
        <w:t xml:space="preserve">     </w:t>
      </w:r>
      <w:r w:rsidRPr="000D7193">
        <w:t>Попытайтесь, не обламывая кромку льда и не делая резких движений, выбраться на твердый лед, двигайтесь лежа, в сторону от опасного места.</w:t>
      </w:r>
    </w:p>
    <w:p w:rsidR="000D7193" w:rsidRPr="000D7193" w:rsidRDefault="000D7193" w:rsidP="000D7193">
      <w:r>
        <w:t xml:space="preserve">     </w:t>
      </w:r>
      <w:r w:rsidRPr="000D7193">
        <w:t>Надо взять за правило: выходя на лед водоема, брать с собой пару больших гвоздей (при помощи их легче подтягиваться на лед).</w:t>
      </w:r>
    </w:p>
    <w:p w:rsidR="000D7193" w:rsidRPr="000D7193" w:rsidRDefault="000D7193" w:rsidP="000D7193">
      <w:r>
        <w:t xml:space="preserve">    </w:t>
      </w:r>
      <w:r w:rsidRPr="000D7193">
        <w:t>Если на ваших глазах человек провалился под лед - немедленно крикните ему, что идете на помощь.</w:t>
      </w:r>
    </w:p>
    <w:p w:rsidR="000D7193" w:rsidRPr="000D7193" w:rsidRDefault="000D7193" w:rsidP="000D7193">
      <w:r>
        <w:t xml:space="preserve">    </w:t>
      </w:r>
      <w:r w:rsidRPr="000D7193">
        <w:t>Приближаться к полынье нужно только ползком, иначе также можно оказаться воде.</w:t>
      </w:r>
    </w:p>
    <w:p w:rsidR="000D7193" w:rsidRPr="000D7193" w:rsidRDefault="000D7193" w:rsidP="000D7193">
      <w:r>
        <w:t xml:space="preserve">  </w:t>
      </w:r>
      <w:r w:rsidRPr="000D7193">
        <w:t>Лучше подложить под себя какой-либо деревянный предмет (доску, лыжи, палки) для увеличения площади опоры. Бросать тонущему веревки, связанные ремни, шарфы, а также санки, лыжи или длинномерные предметы нужно за 3-4 метра от полыньи.</w:t>
      </w:r>
    </w:p>
    <w:p w:rsidR="000D7193" w:rsidRPr="000D7193" w:rsidRDefault="000D7193" w:rsidP="000D7193">
      <w:r>
        <w:t xml:space="preserve">     </w:t>
      </w:r>
      <w:r w:rsidRPr="000D7193">
        <w:t>Если неподалеку оказалось несколько человек, надо лечь на лед цепочкой и, держа за ноги   друг друга, подвигаться к пролому во льду.</w:t>
      </w:r>
    </w:p>
    <w:p w:rsidR="000D7193" w:rsidRPr="000D7193" w:rsidRDefault="000D7193" w:rsidP="000D7193">
      <w:r>
        <w:t xml:space="preserve">     </w:t>
      </w:r>
      <w:r w:rsidRPr="000D7193">
        <w:t>В ледяной воде люди не могут находиться долго, поэтому жизнь и здоровье пострадавшего зависят от смекалки и быстроты действий.</w:t>
      </w:r>
    </w:p>
    <w:p w:rsidR="000D7193" w:rsidRPr="000D7193" w:rsidRDefault="000D7193" w:rsidP="000D7193">
      <w:r>
        <w:t xml:space="preserve">      </w:t>
      </w:r>
      <w:r w:rsidRPr="000D7193">
        <w:t>Наилучший способ согреть человека – снять с него мокрую одежду, раздеться самому и лечь рядом в спальный мешок.</w:t>
      </w:r>
    </w:p>
    <w:p w:rsidR="000D7193" w:rsidRPr="000D7193" w:rsidRDefault="000D7193" w:rsidP="000D7193">
      <w:r w:rsidRPr="000D7193">
        <w:rPr>
          <w:b/>
          <w:bCs/>
        </w:rPr>
        <w:t>Уважаемые родители!</w:t>
      </w:r>
    </w:p>
    <w:p w:rsidR="000D7193" w:rsidRPr="000D7193" w:rsidRDefault="000D7193" w:rsidP="000D7193">
      <w:pPr>
        <w:jc w:val="both"/>
      </w:pPr>
      <w:r>
        <w:t xml:space="preserve">      </w:t>
      </w:r>
      <w:r w:rsidRPr="000D7193">
        <w:t>Уделите внимание своим детям, расскажите об опасности выхода на непрочный лед. Интересуйтесь, где ваш ребенок проводит свободное время. Не допускайте переход и нахождение детей на водоемах в осенне-зимний период. Особенно недопустимы игры на льду!</w:t>
      </w:r>
      <w:r w:rsidRPr="000D7193">
        <w:br/>
        <w:t>Легкомысленное поведение детей, незнание и пренебрежение элементарными правилами безопасного поведения - первопричина грустных и трагических последствий.</w:t>
      </w:r>
    </w:p>
    <w:p w:rsidR="000D7193" w:rsidRPr="000D7193" w:rsidRDefault="000D7193" w:rsidP="000D7193">
      <w:pPr>
        <w:jc w:val="both"/>
      </w:pPr>
      <w:r w:rsidRPr="000D7193">
        <w:t> </w:t>
      </w:r>
    </w:p>
    <w:p w:rsidR="00E11E94" w:rsidRDefault="00E11E94"/>
    <w:sectPr w:rsidR="00E11E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00017"/>
    <w:multiLevelType w:val="multilevel"/>
    <w:tmpl w:val="6330C23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EE"/>
    <w:rsid w:val="000D7193"/>
    <w:rsid w:val="002678B1"/>
    <w:rsid w:val="007F4FEE"/>
    <w:rsid w:val="00E11E94"/>
    <w:rsid w:val="00F67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AE1A"/>
  <w15:chartTrackingRefBased/>
  <w15:docId w15:val="{49E4A85D-0E31-48BB-BA25-7C68D361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28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774</Words>
  <Characters>4415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2022-12-05T04:17:00Z</dcterms:created>
  <dcterms:modified xsi:type="dcterms:W3CDTF">2022-12-05T04:38:00Z</dcterms:modified>
</cp:coreProperties>
</file>