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CB9CA" w:themeColor="text2" w:themeTint="66"/>
  <w:body>
    <w:p w:rsidR="002B6513" w:rsidRDefault="002B6513" w:rsidP="002B6513">
      <w:bookmarkStart w:id="0" w:name="_GoBack"/>
      <w:bookmarkEnd w:id="0"/>
    </w:p>
    <w:p w:rsidR="002B6513" w:rsidRPr="005377D3" w:rsidRDefault="002B6513" w:rsidP="002B6513">
      <w:pPr>
        <w:jc w:val="center"/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36"/>
        </w:rPr>
      </w:pPr>
      <w:r w:rsidRPr="005377D3">
        <w:rPr>
          <w:rFonts w:ascii="Times New Roman" w:hAnsi="Times New Roman" w:cs="Times New Roman"/>
          <w:b/>
          <w:bCs/>
          <w:color w:val="2F5496" w:themeColor="accent5" w:themeShade="BF"/>
          <w:sz w:val="40"/>
          <w:szCs w:val="36"/>
        </w:rPr>
        <w:t>Воспитание толерантности у детей</w:t>
      </w:r>
    </w:p>
    <w:p w:rsidR="005377D3" w:rsidRPr="006416B1" w:rsidRDefault="005377D3" w:rsidP="002B6513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2E74B5" w:themeColor="accent1" w:themeShade="BF"/>
          <w:sz w:val="36"/>
          <w:szCs w:val="36"/>
          <w:lang w:eastAsia="ru-RU"/>
        </w:rPr>
        <w:drawing>
          <wp:inline distT="0" distB="0" distL="0" distR="0" wp14:anchorId="3E397C53">
            <wp:extent cx="4974590" cy="3340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513" w:rsidRPr="005377D3" w:rsidRDefault="002B6513" w:rsidP="002B65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5377D3">
        <w:rPr>
          <w:rFonts w:ascii="Times New Roman" w:hAnsi="Times New Roman" w:cs="Times New Roman"/>
          <w:b/>
          <w:color w:val="002060"/>
          <w:sz w:val="24"/>
          <w:szCs w:val="24"/>
        </w:rPr>
        <w:t>Проблема толерантности</w:t>
      </w:r>
    </w:p>
    <w:p w:rsidR="002B6513" w:rsidRPr="002B6513" w:rsidRDefault="002B6513" w:rsidP="002B65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 xml:space="preserve">    Зачем ребёнка воспитывать в традициях толерантности? Всё просто. </w:t>
      </w:r>
      <w:proofErr w:type="gramStart"/>
      <w:r w:rsidRPr="002B6513">
        <w:rPr>
          <w:rFonts w:ascii="Times New Roman" w:hAnsi="Times New Roman" w:cs="Times New Roman"/>
          <w:sz w:val="24"/>
          <w:szCs w:val="24"/>
        </w:rPr>
        <w:t>Основа толерантности это</w:t>
      </w:r>
      <w:proofErr w:type="gramEnd"/>
      <w:r w:rsidRPr="002B6513">
        <w:rPr>
          <w:rFonts w:ascii="Times New Roman" w:hAnsi="Times New Roman" w:cs="Times New Roman"/>
          <w:sz w:val="24"/>
          <w:szCs w:val="24"/>
        </w:rPr>
        <w:t xml:space="preserve"> право на отличие, индивидуальность. Если хотите, чтобы ваш ребёнок легко влился в социум и его бы адекватно воспринимали со всеми особенностями и индивидуальными чертами, то нужно воспитывать с самого детства в нём такое же восприятие людей.</w:t>
      </w:r>
    </w:p>
    <w:p w:rsidR="002B6513" w:rsidRPr="002B6513" w:rsidRDefault="002B6513" w:rsidP="002B65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 xml:space="preserve">   Люди во всём мире разные: иной расы, национальности, </w:t>
      </w:r>
      <w:hyperlink r:id="rId6" w:tooltip="Духовное образование в России" w:history="1">
        <w:r w:rsidRPr="002B6513">
          <w:rPr>
            <w:rStyle w:val="a3"/>
            <w:rFonts w:ascii="Times New Roman" w:hAnsi="Times New Roman" w:cs="Times New Roman"/>
            <w:sz w:val="24"/>
            <w:szCs w:val="24"/>
          </w:rPr>
          <w:t>культуры</w:t>
        </w:r>
      </w:hyperlink>
      <w:r w:rsidRPr="002B6513">
        <w:rPr>
          <w:rFonts w:ascii="Times New Roman" w:hAnsi="Times New Roman" w:cs="Times New Roman"/>
          <w:sz w:val="24"/>
          <w:szCs w:val="24"/>
        </w:rPr>
        <w:t xml:space="preserve">, религии, социальной среды, состояния здоровья, способа мышления. </w:t>
      </w:r>
    </w:p>
    <w:p w:rsidR="002B6513" w:rsidRPr="002B6513" w:rsidRDefault="002B6513" w:rsidP="002B65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 xml:space="preserve">   Толерантность — это жизненная позиция человека, имею которую, ему легко общаться с разнообразными людьми, а значит — легче жить. Толерантность сегодня стала условием гармоничной жизни в обществе. Именно поэтому и возникла необходимость воспитывать молодое поколение по правилам толерантности.</w:t>
      </w:r>
    </w:p>
    <w:p w:rsid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 xml:space="preserve">   Важной задачей воспитания сегодня является понимание и принятие детьми общечеловеческих ценностей (культурных, нравственных, социальных), которые близки и понятны разным народам. Ребёнку следует объяснять, что неуважение той или иной культуры не способствует возникновению взаимопонимания между людьми, а только повышает уровень конфликтности. Важно донести детям доступными способами, что толерантная личность: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B6513">
        <w:rPr>
          <w:rFonts w:ascii="Times New Roman" w:hAnsi="Times New Roman" w:cs="Times New Roman"/>
          <w:sz w:val="24"/>
          <w:szCs w:val="24"/>
        </w:rPr>
        <w:t>уважает мнение других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B6513">
        <w:rPr>
          <w:rFonts w:ascii="Times New Roman" w:hAnsi="Times New Roman" w:cs="Times New Roman"/>
          <w:sz w:val="24"/>
          <w:szCs w:val="24"/>
        </w:rPr>
        <w:t>доброжелательна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B6513">
        <w:rPr>
          <w:rFonts w:ascii="Times New Roman" w:hAnsi="Times New Roman" w:cs="Times New Roman"/>
          <w:sz w:val="24"/>
          <w:szCs w:val="24"/>
        </w:rPr>
        <w:t>направлена на взаимодействие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B6513">
        <w:rPr>
          <w:rFonts w:ascii="Times New Roman" w:hAnsi="Times New Roman" w:cs="Times New Roman"/>
          <w:sz w:val="24"/>
          <w:szCs w:val="24"/>
        </w:rPr>
        <w:t>способна понять и принять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B6513">
        <w:rPr>
          <w:rFonts w:ascii="Times New Roman" w:hAnsi="Times New Roman" w:cs="Times New Roman"/>
          <w:sz w:val="24"/>
          <w:szCs w:val="24"/>
        </w:rPr>
        <w:t>любознательна и чутка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2B6513">
        <w:rPr>
          <w:rFonts w:ascii="Times New Roman" w:hAnsi="Times New Roman" w:cs="Times New Roman"/>
          <w:sz w:val="24"/>
          <w:szCs w:val="24"/>
        </w:rPr>
        <w:t>снисходительна.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6513" w:rsidRPr="006416B1" w:rsidRDefault="006416B1" w:rsidP="002B6513">
      <w:pP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                                                  </w:t>
      </w:r>
      <w:r w:rsidR="002B6513" w:rsidRPr="006416B1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Толерантные родители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 xml:space="preserve">      Всем хорошо известна истина, что ребёнок с рождения должен быть окружён родительской любовью. В идеале, в семье должны господствовать дружелюбные жизнерадостные отношения. Всё это влияет на формирование толерантности у ребёнка. Если же, наоборот, в семье нормальным считается </w:t>
      </w:r>
      <w:hyperlink r:id="rId7" w:tooltip="Неуправляемый ребёнок" w:history="1">
        <w:r w:rsidRPr="002B6513">
          <w:rPr>
            <w:rStyle w:val="a3"/>
            <w:rFonts w:ascii="Times New Roman" w:hAnsi="Times New Roman" w:cs="Times New Roman"/>
            <w:sz w:val="24"/>
            <w:szCs w:val="24"/>
          </w:rPr>
          <w:t>агрессия</w:t>
        </w:r>
      </w:hyperlink>
      <w:r w:rsidRPr="002B6513">
        <w:rPr>
          <w:rFonts w:ascii="Times New Roman" w:hAnsi="Times New Roman" w:cs="Times New Roman"/>
          <w:sz w:val="24"/>
          <w:szCs w:val="24"/>
        </w:rPr>
        <w:t>, вечное недовольство, крики, унижение, неприязнь друг к другу, упрёки — то в такой семье ребёнок не научиться адекватно воспринимать собственную личность и индивидуальность и будет аналогично воспринимать окружающих.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i/>
          <w:iCs/>
          <w:sz w:val="24"/>
          <w:szCs w:val="24"/>
        </w:rPr>
        <w:t>«Это интересно. Психологи утверждают, что если ребёнок постоянно видел в семье агрессию и негатив, то эти проявления могут стать нормой жизни».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6416B1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Родители должны понимать</w:t>
      </w:r>
      <w:r w:rsidRPr="002B6513">
        <w:rPr>
          <w:rFonts w:ascii="Times New Roman" w:hAnsi="Times New Roman" w:cs="Times New Roman"/>
          <w:sz w:val="24"/>
          <w:szCs w:val="24"/>
        </w:rPr>
        <w:t>: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ребёнка регулярно подвергают критике — он будет учиться ненавидеть.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к ребёнку враждебно относятся — он может легко стать агрессивным.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над ребёнком постоянно смеются — он вырастет замкнутым.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ребёнка частенько упрекают — его будет преследовать чувство вины.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ребёнка воспринимают таким, каким он есть — он будет также принимать и людей.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к ребёнку внимательно относятся и поддерживают — он поверит в себя.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с ребёнком честны родители — он станет по-настоящему справедливым.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ребёнок чувствует безопасности — он вырастет оптимистом.</w:t>
      </w:r>
    </w:p>
    <w:p w:rsidR="002B6513" w:rsidRPr="002B6513" w:rsidRDefault="002B6513" w:rsidP="002B651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ребёнка понимают и заботятся о нём — он будет верить в любовь.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При условиях, если родители непоследовательны в воспитании, у ребёнка может сформироваться определённая модель поведения. Например, когда родители сегодня говорят одно, а завтра — вовсе другое, ребёнок будет растерян, беспринципен, озлоблен на окружающих и агрессивен — причём, и в отношении к родителям. Толерантным ребёнка нельзя сделать в одночасье. Толерантность — это постепенный педагогический труд. И большая роль здесь отводится тому, как ведут себя сами родители.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Если вы внимательные родители, то наши советы помогут воспитать ребёнка в традициях толерантности:</w:t>
      </w:r>
    </w:p>
    <w:p w:rsidR="002B6513" w:rsidRPr="002B6513" w:rsidRDefault="002B6513" w:rsidP="002B651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Научитесь слушать ребёнка и слышать его.</w:t>
      </w:r>
    </w:p>
    <w:p w:rsidR="002B6513" w:rsidRPr="002B6513" w:rsidRDefault="002B6513" w:rsidP="002B651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Учитесь снимать эмоциональное напряжение ребёнка.</w:t>
      </w:r>
    </w:p>
    <w:p w:rsidR="002B6513" w:rsidRPr="002B6513" w:rsidRDefault="002B6513" w:rsidP="002B651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Позволяйте ребёнку выражать эмоции, в том числе и отрицательные.</w:t>
      </w:r>
    </w:p>
    <w:p w:rsidR="002B6513" w:rsidRPr="002B6513" w:rsidRDefault="002B6513" w:rsidP="002B651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Принимайте и любите ребёнка таким, какой он есть.</w:t>
      </w:r>
    </w:p>
    <w:p w:rsidR="002B6513" w:rsidRPr="002B6513" w:rsidRDefault="002B6513" w:rsidP="002B651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Ребёнок будет слушаться и выполнять требования в том случае, если они разумны.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lastRenderedPageBreak/>
        <w:t>Ребёнок будет открытым миру и толерантным, если в своей семье он будет с рождения ощущать доброту и уважение друг другу, понимание и спокойствие.</w:t>
      </w:r>
    </w:p>
    <w:p w:rsidR="002B6513" w:rsidRPr="002B6513" w:rsidRDefault="002B6513" w:rsidP="002B6513">
      <w:pPr>
        <w:jc w:val="both"/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sz w:val="24"/>
          <w:szCs w:val="24"/>
        </w:rPr>
        <w:t>Быть толерантным – это значит воспринимать мир во всём богатстве и разнообразии. Учите детей быть именно такими, и тогда у них не будет барьеров в общении и врагов.</w:t>
      </w:r>
    </w:p>
    <w:p w:rsidR="00096D97" w:rsidRDefault="002B6513">
      <w:pPr>
        <w:rPr>
          <w:rFonts w:ascii="Times New Roman" w:hAnsi="Times New Roman" w:cs="Times New Roman"/>
          <w:sz w:val="24"/>
          <w:szCs w:val="24"/>
        </w:rPr>
      </w:pPr>
      <w:r w:rsidRPr="002B6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7326536"/>
            <wp:effectExtent l="0" t="0" r="0" b="8255"/>
            <wp:docPr id="2" name="Рисунок 2" descr="Адаптация в детском саду - Ошколе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аптация в детском саду - Ошколе.Р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91" cy="73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B1" w:rsidRPr="002B6513" w:rsidRDefault="006416B1">
      <w:pPr>
        <w:rPr>
          <w:rFonts w:ascii="Times New Roman" w:hAnsi="Times New Roman" w:cs="Times New Roman"/>
          <w:sz w:val="24"/>
          <w:szCs w:val="24"/>
        </w:rPr>
      </w:pPr>
      <w:r w:rsidRPr="00641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46907"/>
            <wp:effectExtent l="0" t="0" r="3175" b="1905"/>
            <wp:docPr id="3" name="Рисунок 3" descr="http://sch2.tolochin.edu.by/ru/sm_full.aspx?guid=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2.tolochin.edu.by/ru/sm_full.aspx?guid=84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6B1" w:rsidRPr="002B6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1609F"/>
    <w:multiLevelType w:val="multilevel"/>
    <w:tmpl w:val="DE085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66B8A"/>
    <w:multiLevelType w:val="multilevel"/>
    <w:tmpl w:val="B714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23401A"/>
    <w:multiLevelType w:val="multilevel"/>
    <w:tmpl w:val="D0527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C5"/>
    <w:rsid w:val="00096D97"/>
    <w:rsid w:val="002B6513"/>
    <w:rsid w:val="005377D3"/>
    <w:rsid w:val="006416B1"/>
    <w:rsid w:val="00ED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96D2D"/>
  <w15:chartTrackingRefBased/>
  <w15:docId w15:val="{324C8EC7-3011-444B-A162-47501FB4F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7D3"/>
  </w:style>
  <w:style w:type="paragraph" w:styleId="1">
    <w:name w:val="heading 1"/>
    <w:basedOn w:val="a"/>
    <w:next w:val="a"/>
    <w:link w:val="10"/>
    <w:uiPriority w:val="9"/>
    <w:qFormat/>
    <w:rsid w:val="005377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77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7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77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77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77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77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77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77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51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377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77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77D3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377D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377D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377D3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377D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377D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377D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4">
    <w:name w:val="caption"/>
    <w:basedOn w:val="a"/>
    <w:next w:val="a"/>
    <w:uiPriority w:val="35"/>
    <w:semiHidden/>
    <w:unhideWhenUsed/>
    <w:qFormat/>
    <w:rsid w:val="005377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5377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5377D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5377D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5377D3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5377D3"/>
    <w:rPr>
      <w:b/>
      <w:bCs/>
      <w:color w:val="auto"/>
    </w:rPr>
  </w:style>
  <w:style w:type="character" w:styleId="aa">
    <w:name w:val="Emphasis"/>
    <w:basedOn w:val="a0"/>
    <w:uiPriority w:val="20"/>
    <w:qFormat/>
    <w:rsid w:val="005377D3"/>
    <w:rPr>
      <w:i/>
      <w:iCs/>
      <w:color w:val="auto"/>
    </w:rPr>
  </w:style>
  <w:style w:type="paragraph" w:styleId="ab">
    <w:name w:val="No Spacing"/>
    <w:uiPriority w:val="1"/>
    <w:qFormat/>
    <w:rsid w:val="005377D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377D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377D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5377D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377D3"/>
    <w:rPr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5377D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5377D3"/>
    <w:rPr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5377D3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5377D3"/>
    <w:rPr>
      <w:b/>
      <w:bCs/>
      <w:smallCaps/>
      <w:color w:val="5B9BD5" w:themeColor="accent1"/>
      <w:spacing w:val="5"/>
    </w:rPr>
  </w:style>
  <w:style w:type="character" w:styleId="af2">
    <w:name w:val="Book Title"/>
    <w:basedOn w:val="a0"/>
    <w:uiPriority w:val="33"/>
    <w:qFormat/>
    <w:rsid w:val="005377D3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377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4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paidagogos.com/?p=76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idagogos.com/?p=675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2021-09-24T07:28:00Z</dcterms:created>
  <dcterms:modified xsi:type="dcterms:W3CDTF">2021-09-24T08:25:00Z</dcterms:modified>
</cp:coreProperties>
</file>