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66" w:rsidRDefault="00C54CE9" w:rsidP="00C5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D525E40" wp14:editId="1BF6A34E">
            <wp:extent cx="5940425" cy="8401886"/>
            <wp:effectExtent l="0" t="0" r="3175" b="0"/>
            <wp:docPr id="2" name="Рисунок 2" descr="C:\Users\1\AppData\Local\Temp\Rar$DI07.936\сканы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7.936\сканы_page-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B7" w:rsidRDefault="001269B7" w:rsidP="0036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9B7" w:rsidRDefault="001269B7" w:rsidP="0036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9B7" w:rsidRDefault="001269B7" w:rsidP="0036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69B7" w:rsidRDefault="001269B7" w:rsidP="0036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322" w:rsidRPr="00364322" w:rsidRDefault="00364322" w:rsidP="0036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3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</w:t>
      </w:r>
      <w:r w:rsidR="00C54CE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64322">
        <w:rPr>
          <w:rFonts w:ascii="Times New Roman" w:eastAsia="Times New Roman" w:hAnsi="Times New Roman" w:cs="Times New Roman"/>
          <w:b/>
          <w:bCs/>
          <w:sz w:val="28"/>
          <w:szCs w:val="28"/>
        </w:rPr>
        <w:t>нительная записка</w:t>
      </w:r>
    </w:p>
    <w:p w:rsidR="00364322" w:rsidRPr="00364322" w:rsidRDefault="00364322" w:rsidP="00364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322" w:rsidRPr="00364322" w:rsidRDefault="00364322" w:rsidP="00364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22">
        <w:rPr>
          <w:rFonts w:ascii="Times New Roman" w:eastAsia="Times New Roman" w:hAnsi="Times New Roman" w:cs="Times New Roman"/>
          <w:sz w:val="28"/>
          <w:szCs w:val="28"/>
        </w:rPr>
        <w:t xml:space="preserve">       Рабочая</w:t>
      </w:r>
      <w:r w:rsidR="009E1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9E1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E1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9E1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E1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</w:rPr>
        <w:t>3класса</w:t>
      </w:r>
      <w:r w:rsidR="009E1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</w:rPr>
        <w:t>разработана на основе:</w:t>
      </w:r>
    </w:p>
    <w:p w:rsidR="00364322" w:rsidRPr="00364322" w:rsidRDefault="00364322" w:rsidP="00C52B10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322">
        <w:rPr>
          <w:rFonts w:ascii="Times New Roman" w:eastAsia="Times New Roman" w:hAnsi="Times New Roman" w:cs="Times New Roman"/>
          <w:sz w:val="28"/>
          <w:szCs w:val="28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364322" w:rsidRDefault="00364322" w:rsidP="00364322">
      <w:pPr>
        <w:spacing w:after="0" w:line="360" w:lineRule="auto"/>
        <w:ind w:firstLine="709"/>
        <w:jc w:val="both"/>
        <w:rPr>
          <w:rFonts w:eastAsia="Times New Roman" w:cs="Algerian"/>
          <w:sz w:val="28"/>
          <w:szCs w:val="28"/>
          <w:lang w:eastAsia="en-US"/>
        </w:rPr>
      </w:pPr>
      <w:r w:rsidRPr="00364322">
        <w:rPr>
          <w:rFonts w:ascii="Times New Roman" w:eastAsia="Times New Roman" w:hAnsi="Times New Roman" w:cs="Times New Roman"/>
          <w:sz w:val="28"/>
          <w:szCs w:val="28"/>
        </w:rPr>
        <w:t xml:space="preserve">- Адаптированной основной общеобразовательной программы образования обучающихся с умственной отсталостью (интеллектуальными </w:t>
      </w:r>
      <w:proofErr w:type="gramStart"/>
      <w:r w:rsidRPr="00364322">
        <w:rPr>
          <w:rFonts w:ascii="Times New Roman" w:eastAsia="Times New Roman" w:hAnsi="Times New Roman" w:cs="Times New Roman"/>
          <w:sz w:val="28"/>
          <w:szCs w:val="28"/>
        </w:rPr>
        <w:t>нарушениями)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МБОУ</w:t>
      </w:r>
      <w:proofErr w:type="gramEnd"/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 «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Специальная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 (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коррекционная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)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школа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 –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интернат</w:t>
      </w:r>
      <w:r w:rsidRPr="00364322">
        <w:rPr>
          <w:rFonts w:ascii="Calibri" w:eastAsia="Times New Roman" w:hAnsi="Calibri" w:cs="Calibri"/>
          <w:sz w:val="28"/>
          <w:szCs w:val="28"/>
          <w:lang w:eastAsia="en-US"/>
        </w:rPr>
        <w:t xml:space="preserve">8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вида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», 1 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варианта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основе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типовой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коррекционных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</w:t>
      </w:r>
      <w:r w:rsidR="00E86C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</w:t>
      </w:r>
      <w:r w:rsidR="00D85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.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>.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. </w:t>
      </w:r>
      <w:r w:rsidRPr="00364322">
        <w:rPr>
          <w:rFonts w:ascii="Times New Roman" w:eastAsia="Times New Roman" w:hAnsi="Times New Roman" w:cs="Times New Roman"/>
          <w:sz w:val="28"/>
          <w:szCs w:val="28"/>
          <w:lang w:eastAsia="en-US"/>
        </w:rPr>
        <w:t>Воронковой</w:t>
      </w:r>
      <w:r w:rsidRPr="00364322">
        <w:rPr>
          <w:rFonts w:ascii="Algerian" w:eastAsia="Times New Roman" w:hAnsi="Algerian" w:cs="Algerian"/>
          <w:sz w:val="28"/>
          <w:szCs w:val="28"/>
          <w:lang w:eastAsia="en-US"/>
        </w:rPr>
        <w:t xml:space="preserve">. </w:t>
      </w:r>
    </w:p>
    <w:p w:rsidR="00337087" w:rsidRPr="00CA2893" w:rsidRDefault="00337087" w:rsidP="003370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61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0619">
        <w:rPr>
          <w:rFonts w:ascii="Times New Roman" w:hAnsi="Times New Roman"/>
          <w:sz w:val="28"/>
          <w:szCs w:val="28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337087" w:rsidRPr="00C4114F" w:rsidRDefault="00337087" w:rsidP="00337087">
      <w:pPr>
        <w:jc w:val="both"/>
        <w:rPr>
          <w:rFonts w:ascii="Times New Roman" w:hAnsi="Times New Roman" w:cs="Times New Roman"/>
          <w:sz w:val="28"/>
          <w:szCs w:val="28"/>
        </w:rPr>
      </w:pPr>
      <w:r w:rsidRPr="00C4114F">
        <w:rPr>
          <w:rFonts w:ascii="Times New Roman" w:hAnsi="Times New Roman" w:cs="Times New Roman"/>
          <w:sz w:val="28"/>
          <w:szCs w:val="28"/>
        </w:rPr>
        <w:t>Тематическое планирование ориентируется</w:t>
      </w:r>
      <w:r w:rsidR="00D85768">
        <w:rPr>
          <w:rFonts w:ascii="Times New Roman" w:hAnsi="Times New Roman" w:cs="Times New Roman"/>
          <w:sz w:val="28"/>
          <w:szCs w:val="28"/>
        </w:rPr>
        <w:t xml:space="preserve"> на использование учебника для 3</w:t>
      </w:r>
      <w:r w:rsidRPr="00C4114F">
        <w:rPr>
          <w:rFonts w:ascii="Times New Roman" w:hAnsi="Times New Roman" w:cs="Times New Roman"/>
          <w:sz w:val="28"/>
          <w:szCs w:val="28"/>
        </w:rPr>
        <w:t xml:space="preserve">класса специальных (коррекционных) образовательных учреждений VIII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С.В.Комарова</w:t>
      </w:r>
      <w:proofErr w:type="spellEnd"/>
      <w:r w:rsidRPr="00C411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Устная речь</w:t>
      </w:r>
      <w:r w:rsidR="00D85768">
        <w:rPr>
          <w:rFonts w:ascii="Times New Roman" w:hAnsi="Times New Roman" w:cs="Times New Roman"/>
          <w:sz w:val="28"/>
          <w:szCs w:val="28"/>
        </w:rPr>
        <w:t>», Москва «Просвещение» 2018</w:t>
      </w:r>
      <w:r w:rsidRPr="00C4114F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допуще</w:t>
      </w:r>
      <w:r w:rsidRPr="00C4114F">
        <w:rPr>
          <w:rFonts w:ascii="Times New Roman" w:hAnsi="Times New Roman" w:cs="Times New Roman"/>
          <w:sz w:val="28"/>
          <w:szCs w:val="28"/>
        </w:rPr>
        <w:t>но Министерством образования и науки Российской Федерации)</w:t>
      </w:r>
    </w:p>
    <w:p w:rsidR="009E13C9" w:rsidRDefault="00337087" w:rsidP="00D85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2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7D2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предмета «Речевая практика»</w:t>
      </w:r>
      <w:r w:rsidR="00D85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E13C9"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</w:t>
      </w:r>
      <w:r w:rsidR="00D85768" w:rsidRPr="00E329BD">
        <w:rPr>
          <w:rFonts w:eastAsia="Times New Roman" w:cs="Times New Roman"/>
          <w:sz w:val="28"/>
          <w:szCs w:val="28"/>
        </w:rPr>
        <w:t xml:space="preserve"> </w:t>
      </w:r>
      <w:r w:rsidR="009E13C9"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максимального удовлетворения особых образовательных потребностей</w:t>
      </w:r>
      <w:r w:rsidR="00D85768" w:rsidRPr="00E329BD">
        <w:rPr>
          <w:rFonts w:eastAsia="Times New Roman" w:cs="Times New Roman"/>
          <w:sz w:val="28"/>
          <w:szCs w:val="28"/>
        </w:rPr>
        <w:t xml:space="preserve"> </w:t>
      </w:r>
      <w:r w:rsidR="009E13C9"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через выработку умений правильно выражать смысловую речь.</w:t>
      </w:r>
    </w:p>
    <w:p w:rsidR="009E13C9" w:rsidRPr="009E13C9" w:rsidRDefault="009540E0" w:rsidP="009E13C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9E13C9" w:rsidRPr="009E1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адачи:</w:t>
      </w:r>
    </w:p>
    <w:p w:rsidR="009E13C9" w:rsidRPr="009E13C9" w:rsidRDefault="009E13C9" w:rsidP="009E13C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― уточнять и обогащать представления об окружающей действительности</w:t>
      </w:r>
      <w:r w:rsidR="009540E0" w:rsidRPr="00E3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способствовать овладению на этой основе языковыми средствами (</w:t>
      </w:r>
      <w:proofErr w:type="spellStart"/>
      <w:proofErr w:type="gramStart"/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слово,предложение</w:t>
      </w:r>
      <w:proofErr w:type="spellEnd"/>
      <w:proofErr w:type="gramEnd"/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словосочетание);</w:t>
      </w:r>
    </w:p>
    <w:p w:rsidR="009E13C9" w:rsidRPr="009E13C9" w:rsidRDefault="009E13C9" w:rsidP="009E13C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―  развивать</w:t>
      </w:r>
      <w:r w:rsidR="009540E0" w:rsidRPr="00E3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коммуникативно-речевые навыки;</w:t>
      </w:r>
    </w:p>
    <w:p w:rsidR="009E13C9" w:rsidRPr="009E13C9" w:rsidRDefault="009E13C9" w:rsidP="009E13C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― формировать положительные нравственные качества и свойства</w:t>
      </w:r>
    </w:p>
    <w:p w:rsidR="009E13C9" w:rsidRPr="009E13C9" w:rsidRDefault="009E13C9" w:rsidP="009E13C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3C9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</w:p>
    <w:p w:rsidR="00081644" w:rsidRPr="0053505A" w:rsidRDefault="00081644" w:rsidP="00081644">
      <w:pPr>
        <w:pStyle w:val="programbody"/>
        <w:spacing w:line="240" w:lineRule="auto"/>
        <w:rPr>
          <w:b/>
          <w:color w:val="auto"/>
          <w:w w:val="101"/>
        </w:rPr>
      </w:pPr>
      <w:r w:rsidRPr="0053505A"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lastRenderedPageBreak/>
        <w:t>Место курса «</w:t>
      </w:r>
      <w:r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t>Речевая практика</w:t>
      </w:r>
      <w:r w:rsidRPr="0053505A">
        <w:rPr>
          <w:rFonts w:ascii="Times New Roman" w:hAnsi="Times New Roman" w:cs="Times New Roman"/>
          <w:b/>
          <w:color w:val="auto"/>
          <w:w w:val="101"/>
          <w:sz w:val="28"/>
          <w:szCs w:val="28"/>
        </w:rPr>
        <w:t xml:space="preserve">» </w:t>
      </w:r>
      <w:r w:rsidRPr="0053505A">
        <w:rPr>
          <w:rFonts w:ascii="Times New Roman" w:hAnsi="Times New Roman"/>
          <w:b/>
          <w:color w:val="auto"/>
          <w:w w:val="101"/>
          <w:sz w:val="28"/>
          <w:szCs w:val="28"/>
        </w:rPr>
        <w:t>в учебном плане:</w:t>
      </w:r>
    </w:p>
    <w:p w:rsidR="00081644" w:rsidRDefault="00081644" w:rsidP="00081644">
      <w:pPr>
        <w:pStyle w:val="programbody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Pr="0053505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входит в образовательную область «</w:t>
      </w:r>
      <w:r>
        <w:rPr>
          <w:rFonts w:ascii="Times New Roman" w:hAnsi="Times New Roman" w:cs="Times New Roman"/>
          <w:color w:val="auto"/>
          <w:sz w:val="28"/>
          <w:szCs w:val="28"/>
        </w:rPr>
        <w:t>Язык и речевая практика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» варианта 1</w:t>
      </w:r>
      <w:r w:rsidRPr="0053505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, примерной основной образовательной программы для умственно отсталых детей, </w:t>
      </w:r>
      <w:r w:rsidRPr="0053505A">
        <w:rPr>
          <w:rFonts w:ascii="Times New Roman" w:hAnsi="Times New Roman" w:cs="Times New Roman"/>
          <w:color w:val="auto"/>
          <w:sz w:val="28"/>
          <w:szCs w:val="28"/>
        </w:rPr>
        <w:t>как самостоятельный предмет, что подчеркивает его особое значение в системе образования детей с О</w:t>
      </w:r>
      <w:r>
        <w:rPr>
          <w:rFonts w:ascii="Times New Roman" w:hAnsi="Times New Roman" w:cs="Times New Roman"/>
          <w:color w:val="auto"/>
          <w:sz w:val="28"/>
          <w:szCs w:val="28"/>
        </w:rPr>
        <w:t>ВЗ. На его изучение отведено 68</w:t>
      </w:r>
      <w:r w:rsidRPr="005350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часов, 2 часа</w:t>
      </w:r>
      <w:r w:rsidRPr="0053505A">
        <w:rPr>
          <w:rFonts w:ascii="Times New Roman" w:hAnsi="Times New Roman" w:cs="Times New Roman"/>
          <w:color w:val="auto"/>
          <w:sz w:val="28"/>
          <w:szCs w:val="28"/>
        </w:rPr>
        <w:t xml:space="preserve"> в неделю. </w:t>
      </w:r>
    </w:p>
    <w:p w:rsidR="000B5709" w:rsidRPr="0053505A" w:rsidRDefault="000B5709" w:rsidP="00081644">
      <w:pPr>
        <w:pStyle w:val="programbody"/>
        <w:rPr>
          <w:rFonts w:ascii="Times New Roman" w:hAnsi="Times New Roman" w:cs="Times New Roman"/>
          <w:b/>
          <w:color w:val="auto"/>
          <w:spacing w:val="-6"/>
          <w:w w:val="101"/>
          <w:sz w:val="28"/>
          <w:szCs w:val="28"/>
        </w:rPr>
      </w:pPr>
    </w:p>
    <w:p w:rsidR="000B5709" w:rsidRDefault="000B5709" w:rsidP="000B570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71BC9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«Речевая практика»</w:t>
      </w:r>
    </w:p>
    <w:p w:rsidR="000B5709" w:rsidRDefault="000B5709" w:rsidP="000B5709">
      <w:pPr>
        <w:pStyle w:val="a6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Pr="00B71BC9">
        <w:rPr>
          <w:rFonts w:ascii="Times New Roman" w:hAnsi="Times New Roman" w:cs="Times New Roman"/>
          <w:sz w:val="28"/>
        </w:rPr>
        <w:t>сознание  себя</w:t>
      </w:r>
      <w:proofErr w:type="gramEnd"/>
      <w:r w:rsidRPr="00B71BC9">
        <w:rPr>
          <w:rFonts w:ascii="Times New Roman" w:hAnsi="Times New Roman" w:cs="Times New Roman"/>
          <w:sz w:val="28"/>
        </w:rPr>
        <w:t xml:space="preserve">  как  ученика, заинтересованного  посещением  школы,  обучением, занятиями,  как  члена  семьи, одноклассника, друга;</w:t>
      </w:r>
    </w:p>
    <w:p w:rsidR="000B5709" w:rsidRPr="00B71BC9" w:rsidRDefault="000B5709" w:rsidP="000B570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B71BC9">
        <w:rPr>
          <w:rFonts w:ascii="Times New Roman" w:eastAsia="Times New Roman" w:hAnsi="Times New Roman" w:cs="Times New Roman"/>
          <w:sz w:val="28"/>
          <w:szCs w:val="24"/>
        </w:rPr>
        <w:t xml:space="preserve">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B5709" w:rsidRPr="00B71BC9" w:rsidRDefault="000B5709" w:rsidP="000B5709">
      <w:pPr>
        <w:pStyle w:val="a6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Pr="00B71BC9">
        <w:rPr>
          <w:rFonts w:ascii="Times New Roman" w:eastAsia="NewtonCSanPin-Regular" w:hAnsi="Times New Roman" w:cs="Times New Roman"/>
          <w:sz w:val="28"/>
          <w:szCs w:val="28"/>
        </w:rPr>
        <w:t>оложительное  отношение</w:t>
      </w:r>
      <w:proofErr w:type="gramEnd"/>
      <w:r w:rsidRPr="00B71BC9">
        <w:rPr>
          <w:rFonts w:ascii="Times New Roman" w:eastAsia="NewtonCSanPin-Regular" w:hAnsi="Times New Roman" w:cs="Times New Roman"/>
          <w:sz w:val="28"/>
          <w:szCs w:val="28"/>
        </w:rPr>
        <w:t xml:space="preserve">  к  окружающей действительности,  готовность  к  организации  взаимодействия  с  ней  и эстетическому  ее  восприятию</w:t>
      </w:r>
      <w:r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0B5709" w:rsidRPr="00B71BC9" w:rsidRDefault="000B5709" w:rsidP="000B5709">
      <w:pPr>
        <w:pStyle w:val="a6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Ц</w:t>
      </w:r>
      <w:r w:rsidRPr="005F1856">
        <w:rPr>
          <w:rFonts w:ascii="Times New Roman" w:eastAsia="NewtonCSanPin-Regular" w:hAnsi="Times New Roman" w:cs="Times New Roman"/>
          <w:sz w:val="28"/>
          <w:szCs w:val="28"/>
        </w:rPr>
        <w:t>елостный,  социально</w:t>
      </w:r>
      <w:proofErr w:type="gramEnd"/>
      <w:r w:rsidRPr="005F1856">
        <w:rPr>
          <w:rFonts w:ascii="Times New Roman" w:eastAsia="NewtonCSanPin-Regular" w:hAnsi="Times New Roman" w:cs="Times New Roman"/>
          <w:sz w:val="28"/>
          <w:szCs w:val="28"/>
        </w:rPr>
        <w:t xml:space="preserve">  ориентированный взгляд  на  мир  в  единстве  его  природной  и  социальной  частей</w:t>
      </w:r>
      <w:r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0B5709" w:rsidRPr="00B71BC9" w:rsidRDefault="000B5709" w:rsidP="000B5709">
      <w:pPr>
        <w:pStyle w:val="a6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eastAsia="NewtonCSanPin-Regular" w:hAnsi="Times New Roman" w:cs="Times New Roman"/>
          <w:sz w:val="28"/>
          <w:szCs w:val="28"/>
        </w:rPr>
        <w:t>П</w:t>
      </w:r>
      <w:r w:rsidRPr="00B71BC9">
        <w:rPr>
          <w:rFonts w:ascii="Times New Roman" w:eastAsia="NewtonCSanPin-Regular" w:hAnsi="Times New Roman" w:cs="Times New Roman"/>
          <w:sz w:val="28"/>
          <w:szCs w:val="28"/>
        </w:rPr>
        <w:t>онимание  личной</w:t>
      </w:r>
      <w:proofErr w:type="gramEnd"/>
      <w:r w:rsidRPr="00B71BC9">
        <w:rPr>
          <w:rFonts w:ascii="Times New Roman" w:eastAsia="NewtonCSanPin-Regular" w:hAnsi="Times New Roman" w:cs="Times New Roman"/>
          <w:sz w:val="28"/>
          <w:szCs w:val="28"/>
        </w:rPr>
        <w:t xml:space="preserve">  ответственности  за  свои  поступки  на основе  представлений  об  этических  нормах  и  правилах  поведения  в современном обществе</w:t>
      </w:r>
      <w:r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0B5709" w:rsidRPr="00CF7446" w:rsidRDefault="000B5709" w:rsidP="000B5709">
      <w:pPr>
        <w:pStyle w:val="a6"/>
        <w:numPr>
          <w:ilvl w:val="0"/>
          <w:numId w:val="3"/>
        </w:numPr>
        <w:tabs>
          <w:tab w:val="left" w:pos="1515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NewtonCSanPin-Regular" w:hAnsi="Times New Roman" w:cs="Times New Roman"/>
          <w:sz w:val="28"/>
          <w:szCs w:val="28"/>
        </w:rPr>
        <w:t>Г</w:t>
      </w:r>
      <w:r w:rsidRPr="00B71BC9">
        <w:rPr>
          <w:rFonts w:ascii="Times New Roman" w:eastAsia="NewtonCSanPin-Regular" w:hAnsi="Times New Roman" w:cs="Times New Roman"/>
          <w:sz w:val="28"/>
          <w:szCs w:val="28"/>
        </w:rPr>
        <w:t>отовность к безопасному и бережному поведению в природе и обществе</w:t>
      </w:r>
      <w:r>
        <w:rPr>
          <w:rFonts w:ascii="Times New Roman" w:eastAsia="NewtonCSanPin-Regular" w:hAnsi="Times New Roman" w:cs="Times New Roman"/>
          <w:sz w:val="28"/>
          <w:szCs w:val="28"/>
        </w:rPr>
        <w:t>;</w:t>
      </w:r>
    </w:p>
    <w:p w:rsidR="000B5709" w:rsidRPr="00CF7446" w:rsidRDefault="000B5709" w:rsidP="000B5709">
      <w:pPr>
        <w:pStyle w:val="a6"/>
        <w:tabs>
          <w:tab w:val="left" w:pos="1515"/>
        </w:tabs>
        <w:rPr>
          <w:rFonts w:ascii="Times New Roman" w:hAnsi="Times New Roman" w:cs="Times New Roman"/>
          <w:sz w:val="28"/>
        </w:rPr>
      </w:pPr>
    </w:p>
    <w:p w:rsidR="009E13C9" w:rsidRPr="00296475" w:rsidRDefault="000B5709" w:rsidP="00296475">
      <w:pPr>
        <w:pStyle w:val="a6"/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 w:rsidRPr="009268D5">
        <w:rPr>
          <w:rFonts w:ascii="Times New Roman" w:eastAsia="NewtonCSanPin-Regular" w:hAnsi="Times New Roman" w:cs="Times New Roman"/>
          <w:b/>
          <w:sz w:val="28"/>
          <w:szCs w:val="28"/>
        </w:rPr>
        <w:t>Предметные результаты</w:t>
      </w:r>
      <w:r w:rsidRPr="0092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BC9">
        <w:rPr>
          <w:rFonts w:ascii="Times New Roman" w:hAnsi="Times New Roman" w:cs="Times New Roman"/>
          <w:b/>
          <w:sz w:val="28"/>
          <w:szCs w:val="28"/>
        </w:rPr>
        <w:t xml:space="preserve">освоения учебного предмета «Речевая </w:t>
      </w:r>
      <w:proofErr w:type="gramStart"/>
      <w:r w:rsidRPr="00B71BC9">
        <w:rPr>
          <w:rFonts w:ascii="Times New Roman" w:hAnsi="Times New Roman" w:cs="Times New Roman"/>
          <w:b/>
          <w:sz w:val="28"/>
          <w:szCs w:val="28"/>
        </w:rPr>
        <w:t>практика»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конце 3 класса</w:t>
      </w:r>
    </w:p>
    <w:p w:rsidR="000C0195" w:rsidRPr="000C0195" w:rsidRDefault="000C0195" w:rsidP="000C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Минимальный уровень</w:t>
      </w:r>
    </w:p>
    <w:p w:rsidR="000C0195" w:rsidRPr="000C0195" w:rsidRDefault="000C0195" w:rsidP="000C0195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C0195" w:rsidRPr="000C0195" w:rsidRDefault="000C0195" w:rsidP="000C0195">
      <w:pPr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>выражать свои просьбы, желания</w:t>
      </w:r>
    </w:p>
    <w:p w:rsidR="000C0195" w:rsidRPr="000C0195" w:rsidRDefault="000C0195" w:rsidP="000C0195">
      <w:pPr>
        <w:numPr>
          <w:ilvl w:val="0"/>
          <w:numId w:val="2"/>
        </w:numPr>
        <w:tabs>
          <w:tab w:val="left" w:pos="228"/>
        </w:tabs>
        <w:spacing w:after="0" w:line="240" w:lineRule="auto"/>
        <w:ind w:right="1620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>сообщать свое и родителей имя и фамилию, домашний адрес;</w:t>
      </w:r>
    </w:p>
    <w:p w:rsidR="000C0195" w:rsidRPr="000C0195" w:rsidRDefault="000C0195" w:rsidP="000C0195">
      <w:pPr>
        <w:spacing w:after="0" w:line="219" w:lineRule="exact"/>
        <w:rPr>
          <w:rFonts w:ascii="Arial" w:eastAsia="Arial" w:hAnsi="Arial" w:cs="Arial"/>
          <w:sz w:val="28"/>
          <w:szCs w:val="28"/>
        </w:rPr>
      </w:pPr>
    </w:p>
    <w:p w:rsidR="000C0195" w:rsidRPr="000C0195" w:rsidRDefault="000C0195" w:rsidP="000C0195">
      <w:pPr>
        <w:numPr>
          <w:ilvl w:val="0"/>
          <w:numId w:val="2"/>
        </w:numPr>
        <w:tabs>
          <w:tab w:val="left" w:pos="225"/>
        </w:tabs>
        <w:spacing w:after="0" w:line="229" w:lineRule="auto"/>
        <w:ind w:right="1620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>участвовать в ролевых играх в соответствии с речевыми возможностями;</w:t>
      </w:r>
    </w:p>
    <w:p w:rsidR="000C0195" w:rsidRPr="000C0195" w:rsidRDefault="000C0195" w:rsidP="000C0195">
      <w:pPr>
        <w:numPr>
          <w:ilvl w:val="0"/>
          <w:numId w:val="2"/>
        </w:numPr>
        <w:tabs>
          <w:tab w:val="left" w:pos="226"/>
        </w:tabs>
        <w:spacing w:after="0" w:line="229" w:lineRule="auto"/>
        <w:ind w:right="1620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:rsidR="000C0195" w:rsidRPr="000C0195" w:rsidRDefault="000C0195" w:rsidP="000C0195">
      <w:pPr>
        <w:numPr>
          <w:ilvl w:val="0"/>
          <w:numId w:val="2"/>
        </w:numPr>
        <w:tabs>
          <w:tab w:val="left" w:pos="240"/>
        </w:tabs>
        <w:spacing w:after="0" w:line="226" w:lineRule="auto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>с помощью учителя участвовать в беседе на темы;</w:t>
      </w:r>
    </w:p>
    <w:p w:rsidR="000C0195" w:rsidRPr="000C0195" w:rsidRDefault="000C0195" w:rsidP="000C0195">
      <w:pPr>
        <w:spacing w:after="0" w:line="232" w:lineRule="auto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Достаточный уровень</w:t>
      </w:r>
    </w:p>
    <w:p w:rsidR="000C0195" w:rsidRPr="000C0195" w:rsidRDefault="000C0195" w:rsidP="000C0195">
      <w:pPr>
        <w:numPr>
          <w:ilvl w:val="0"/>
          <w:numId w:val="2"/>
        </w:numPr>
        <w:tabs>
          <w:tab w:val="left" w:pos="222"/>
        </w:tabs>
        <w:spacing w:after="0" w:line="229" w:lineRule="auto"/>
        <w:ind w:right="1620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>выражать свои просьбы, желания, используя этикетные слова и выражения;</w:t>
      </w:r>
    </w:p>
    <w:p w:rsidR="000C0195" w:rsidRPr="000C0195" w:rsidRDefault="000C0195" w:rsidP="000C0195">
      <w:pPr>
        <w:numPr>
          <w:ilvl w:val="0"/>
          <w:numId w:val="2"/>
        </w:numPr>
        <w:tabs>
          <w:tab w:val="left" w:pos="220"/>
        </w:tabs>
        <w:spacing w:after="0" w:line="228" w:lineRule="auto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>объяснять, как можно доехать или дойти до школы;</w:t>
      </w:r>
    </w:p>
    <w:p w:rsidR="000C0195" w:rsidRPr="000C0195" w:rsidRDefault="000C0195" w:rsidP="000C0195">
      <w:pPr>
        <w:numPr>
          <w:ilvl w:val="0"/>
          <w:numId w:val="2"/>
        </w:numPr>
        <w:tabs>
          <w:tab w:val="left" w:pos="218"/>
        </w:tabs>
        <w:spacing w:after="0" w:line="229" w:lineRule="auto"/>
        <w:ind w:right="1600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 произносить чистоговорки, короткие </w:t>
      </w:r>
      <w:proofErr w:type="spellStart"/>
      <w:proofErr w:type="gramStart"/>
      <w:r w:rsidRPr="000C0195">
        <w:rPr>
          <w:rFonts w:ascii="Times New Roman" w:eastAsia="Times New Roman" w:hAnsi="Times New Roman" w:cs="Times New Roman"/>
          <w:sz w:val="28"/>
          <w:szCs w:val="28"/>
        </w:rPr>
        <w:t>сти-хотворения</w:t>
      </w:r>
      <w:proofErr w:type="spellEnd"/>
      <w:proofErr w:type="gramEnd"/>
      <w:r w:rsidRPr="000C0195">
        <w:rPr>
          <w:rFonts w:ascii="Times New Roman" w:eastAsia="Times New Roman" w:hAnsi="Times New Roman" w:cs="Times New Roman"/>
          <w:sz w:val="28"/>
          <w:szCs w:val="28"/>
        </w:rPr>
        <w:t xml:space="preserve"> с опорой на образец чтения учителя;</w:t>
      </w:r>
    </w:p>
    <w:p w:rsidR="000C0195" w:rsidRPr="000C0195" w:rsidRDefault="000C0195" w:rsidP="000C0195">
      <w:pPr>
        <w:numPr>
          <w:ilvl w:val="0"/>
          <w:numId w:val="2"/>
        </w:numPr>
        <w:tabs>
          <w:tab w:val="left" w:pos="241"/>
        </w:tabs>
        <w:spacing w:after="0" w:line="240" w:lineRule="auto"/>
        <w:ind w:right="1620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участвовать в беседе на темы, близкие личному опыту ребенка;</w:t>
      </w:r>
    </w:p>
    <w:p w:rsidR="000C0195" w:rsidRPr="000C0195" w:rsidRDefault="000C0195" w:rsidP="000C0195">
      <w:pPr>
        <w:spacing w:after="0" w:line="219" w:lineRule="exact"/>
        <w:rPr>
          <w:rFonts w:ascii="Arial" w:eastAsia="Arial" w:hAnsi="Arial" w:cs="Arial"/>
          <w:sz w:val="28"/>
          <w:szCs w:val="28"/>
        </w:rPr>
      </w:pPr>
    </w:p>
    <w:p w:rsidR="000C0195" w:rsidRPr="000C0195" w:rsidRDefault="000C0195" w:rsidP="000C0195">
      <w:pPr>
        <w:numPr>
          <w:ilvl w:val="0"/>
          <w:numId w:val="2"/>
        </w:numPr>
        <w:tabs>
          <w:tab w:val="left" w:pos="233"/>
        </w:tabs>
        <w:spacing w:after="0" w:line="235" w:lineRule="auto"/>
        <w:ind w:right="1620"/>
        <w:rPr>
          <w:rFonts w:ascii="Arial" w:eastAsia="Arial" w:hAnsi="Arial" w:cs="Arial"/>
          <w:sz w:val="28"/>
          <w:szCs w:val="28"/>
        </w:rPr>
      </w:pPr>
      <w:r w:rsidRPr="000C0195">
        <w:rPr>
          <w:rFonts w:ascii="Times New Roman" w:eastAsia="Times New Roman" w:hAnsi="Times New Roman" w:cs="Times New Roman"/>
          <w:sz w:val="28"/>
          <w:szCs w:val="28"/>
        </w:rPr>
        <w:t xml:space="preserve">слушать радио, смотреть телепередачи, отвечать на </w:t>
      </w:r>
      <w:proofErr w:type="gramStart"/>
      <w:r w:rsidRPr="000C0195">
        <w:rPr>
          <w:rFonts w:ascii="Times New Roman" w:eastAsia="Times New Roman" w:hAnsi="Times New Roman" w:cs="Times New Roman"/>
          <w:sz w:val="28"/>
          <w:szCs w:val="28"/>
        </w:rPr>
        <w:t>во-</w:t>
      </w:r>
      <w:proofErr w:type="spellStart"/>
      <w:r w:rsidRPr="000C0195">
        <w:rPr>
          <w:rFonts w:ascii="Times New Roman" w:eastAsia="Times New Roman" w:hAnsi="Times New Roman" w:cs="Times New Roman"/>
          <w:sz w:val="28"/>
          <w:szCs w:val="28"/>
        </w:rPr>
        <w:t>просы</w:t>
      </w:r>
      <w:proofErr w:type="spellEnd"/>
      <w:proofErr w:type="gramEnd"/>
      <w:r w:rsidRPr="000C0195">
        <w:rPr>
          <w:rFonts w:ascii="Times New Roman" w:eastAsia="Times New Roman" w:hAnsi="Times New Roman" w:cs="Times New Roman"/>
          <w:sz w:val="28"/>
          <w:szCs w:val="28"/>
        </w:rPr>
        <w:t xml:space="preserve"> учителя по их содержанию</w:t>
      </w:r>
    </w:p>
    <w:p w:rsidR="000C0195" w:rsidRPr="000C0195" w:rsidRDefault="000C0195" w:rsidP="000C0195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C0195" w:rsidRPr="000C0195" w:rsidRDefault="000C0195" w:rsidP="000C0195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C0195" w:rsidRPr="009E13C9" w:rsidRDefault="000C0195" w:rsidP="009E13C9">
      <w:pPr>
        <w:rPr>
          <w:rFonts w:eastAsiaTheme="minorHAnsi"/>
          <w:sz w:val="28"/>
          <w:szCs w:val="28"/>
          <w:lang w:eastAsia="en-US"/>
        </w:rPr>
      </w:pPr>
    </w:p>
    <w:p w:rsidR="00296475" w:rsidRPr="00555295" w:rsidRDefault="00296475" w:rsidP="0029647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55295">
        <w:rPr>
          <w:rFonts w:ascii="Times New Roman" w:hAnsi="Times New Roman" w:cs="Times New Roman"/>
          <w:b/>
          <w:sz w:val="28"/>
        </w:rPr>
        <w:t>Содержание  учебного</w:t>
      </w:r>
      <w:proofErr w:type="gramEnd"/>
      <w:r w:rsidRPr="00555295">
        <w:rPr>
          <w:rFonts w:ascii="Times New Roman" w:hAnsi="Times New Roman" w:cs="Times New Roman"/>
          <w:b/>
          <w:sz w:val="28"/>
        </w:rPr>
        <w:t xml:space="preserve"> предмета «</w:t>
      </w:r>
      <w:r>
        <w:rPr>
          <w:rFonts w:ascii="Times New Roman" w:hAnsi="Times New Roman" w:cs="Times New Roman"/>
          <w:b/>
          <w:sz w:val="28"/>
        </w:rPr>
        <w:t>Речевая практика</w:t>
      </w:r>
      <w:r w:rsidRPr="00555295">
        <w:rPr>
          <w:rFonts w:ascii="Times New Roman" w:hAnsi="Times New Roman" w:cs="Times New Roman"/>
          <w:b/>
          <w:sz w:val="28"/>
        </w:rPr>
        <w:t>» в</w:t>
      </w:r>
      <w:r>
        <w:rPr>
          <w:rFonts w:ascii="Times New Roman" w:hAnsi="Times New Roman" w:cs="Times New Roman"/>
          <w:b/>
          <w:sz w:val="28"/>
        </w:rPr>
        <w:t xml:space="preserve"> 3  классе</w:t>
      </w:r>
    </w:p>
    <w:p w:rsidR="007E281B" w:rsidRPr="00555295" w:rsidRDefault="007E281B" w:rsidP="007E281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3277"/>
        <w:gridCol w:w="5452"/>
      </w:tblGrid>
      <w:tr w:rsidR="007E281B" w:rsidRPr="0063375C" w:rsidTr="00C36114">
        <w:trPr>
          <w:trHeight w:val="336"/>
        </w:trPr>
        <w:tc>
          <w:tcPr>
            <w:tcW w:w="817" w:type="dxa"/>
          </w:tcPr>
          <w:p w:rsidR="007E281B" w:rsidRPr="0063375C" w:rsidRDefault="007E281B" w:rsidP="00C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45" w:type="dxa"/>
          </w:tcPr>
          <w:p w:rsidR="007E281B" w:rsidRPr="0063375C" w:rsidRDefault="007E281B" w:rsidP="00C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230" w:type="dxa"/>
          </w:tcPr>
          <w:p w:rsidR="007E281B" w:rsidRPr="0063375C" w:rsidRDefault="007E281B" w:rsidP="00C36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E281B" w:rsidRPr="0063375C" w:rsidTr="00C36114">
        <w:trPr>
          <w:trHeight w:val="619"/>
        </w:trPr>
        <w:tc>
          <w:tcPr>
            <w:tcW w:w="817" w:type="dxa"/>
          </w:tcPr>
          <w:p w:rsidR="007E281B" w:rsidRPr="0063375C" w:rsidRDefault="007E281B" w:rsidP="00C361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9230" w:type="dxa"/>
          </w:tcPr>
          <w:p w:rsidR="007E281B" w:rsidRPr="0063375C" w:rsidRDefault="007E281B" w:rsidP="00C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у детей способности воспринимать и понимать обращенную к ним речь. </w:t>
            </w:r>
          </w:p>
          <w:p w:rsidR="007E281B" w:rsidRPr="0063375C" w:rsidRDefault="007E281B" w:rsidP="00C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Слушание и запоминание р</w:t>
            </w:r>
            <w:r w:rsidR="00D639C8">
              <w:rPr>
                <w:rFonts w:ascii="Times New Roman" w:hAnsi="Times New Roman" w:cs="Times New Roman"/>
                <w:sz w:val="28"/>
                <w:szCs w:val="28"/>
              </w:rPr>
              <w:t xml:space="preserve">яда речевых комплексов и слов (3 </w:t>
            </w:r>
            <w:proofErr w:type="gramStart"/>
            <w:r w:rsidR="00D639C8">
              <w:rPr>
                <w:rFonts w:ascii="Times New Roman" w:hAnsi="Times New Roman" w:cs="Times New Roman"/>
                <w:sz w:val="28"/>
                <w:szCs w:val="28"/>
              </w:rPr>
              <w:t xml:space="preserve">слога, </w:t>
            </w: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proofErr w:type="gramEnd"/>
            <w:r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9C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слова).</w:t>
            </w:r>
          </w:p>
          <w:p w:rsidR="007E281B" w:rsidRPr="0063375C" w:rsidRDefault="007E281B" w:rsidP="00C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Слоги и слова с рядом свистящих и шипящих звуков, дифференциация свистящих и шипящих звуков.</w:t>
            </w:r>
          </w:p>
          <w:p w:rsidR="007E281B" w:rsidRPr="0063375C" w:rsidRDefault="007E281B" w:rsidP="00C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Слоги и односложные слова со стечением двух – трех согласных.</w:t>
            </w:r>
          </w:p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Слова, близкие по звучанию.</w:t>
            </w:r>
          </w:p>
        </w:tc>
      </w:tr>
      <w:tr w:rsidR="007E281B" w:rsidRPr="0063375C" w:rsidTr="00C36114">
        <w:trPr>
          <w:trHeight w:val="619"/>
        </w:trPr>
        <w:tc>
          <w:tcPr>
            <w:tcW w:w="817" w:type="dxa"/>
          </w:tcPr>
          <w:p w:rsidR="007E281B" w:rsidRPr="0063375C" w:rsidRDefault="007E281B" w:rsidP="00C361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Дикция и выразительность речи</w:t>
            </w:r>
          </w:p>
        </w:tc>
        <w:tc>
          <w:tcPr>
            <w:tcW w:w="9230" w:type="dxa"/>
          </w:tcPr>
          <w:p w:rsidR="007E281B" w:rsidRPr="0063375C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у школьников </w:t>
            </w:r>
            <w:proofErr w:type="gramStart"/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четкости  произношения</w:t>
            </w:r>
            <w:proofErr w:type="gramEnd"/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, эмоциональной выразительности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      </w:r>
          </w:p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81B" w:rsidRPr="0063375C" w:rsidTr="00C36114">
        <w:trPr>
          <w:trHeight w:val="619"/>
        </w:trPr>
        <w:tc>
          <w:tcPr>
            <w:tcW w:w="817" w:type="dxa"/>
          </w:tcPr>
          <w:p w:rsidR="007E281B" w:rsidRPr="0063375C" w:rsidRDefault="007E281B" w:rsidP="00C361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речевой </w:t>
            </w:r>
            <w:proofErr w:type="gramStart"/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ситуации  и</w:t>
            </w:r>
            <w:proofErr w:type="gramEnd"/>
            <w:r w:rsidRPr="0063375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высказывания</w:t>
            </w:r>
          </w:p>
        </w:tc>
        <w:tc>
          <w:tcPr>
            <w:tcW w:w="9230" w:type="dxa"/>
          </w:tcPr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      </w:r>
          </w:p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речевых ситуаций: игры детей, </w:t>
            </w:r>
            <w:r w:rsidR="009C3F1A">
              <w:rPr>
                <w:rFonts w:ascii="Times New Roman" w:hAnsi="Times New Roman" w:cs="Times New Roman"/>
                <w:sz w:val="28"/>
                <w:szCs w:val="28"/>
              </w:rPr>
              <w:t>сказочные 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3F1A">
              <w:rPr>
                <w:rFonts w:ascii="Times New Roman" w:hAnsi="Times New Roman" w:cs="Times New Roman"/>
                <w:sz w:val="28"/>
                <w:szCs w:val="28"/>
              </w:rPr>
              <w:t xml:space="preserve"> моя семья,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F1A">
              <w:rPr>
                <w:rFonts w:ascii="Times New Roman" w:hAnsi="Times New Roman" w:cs="Times New Roman"/>
                <w:sz w:val="28"/>
                <w:szCs w:val="28"/>
              </w:rPr>
              <w:t>веселые 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разговор по секрету, я в зеркале, разговор с игрушкой, в гостях у бабушки, на школьной перемене, любимое занятие и др.</w:t>
            </w:r>
          </w:p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и не рассказ, тема рассказа, ее обсуждение.</w:t>
            </w:r>
          </w:p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Заголовок к речевой ситуации.</w:t>
            </w:r>
          </w:p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Активизация, обогащение, уточнение словаря по теме.</w:t>
            </w:r>
          </w:p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опорой на заданную синтаксическую конструкцию. Фиксация символами каждого предложения.</w:t>
            </w:r>
          </w:p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из символов связного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– 5 предложений.</w:t>
            </w:r>
          </w:p>
          <w:p w:rsidR="007E281B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личных местоимении вместо существительного для связи предложений в тексте.</w:t>
            </w:r>
          </w:p>
          <w:p w:rsidR="007E281B" w:rsidRPr="0063375C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известных, новых слов в ролевой игре по теме.</w:t>
            </w:r>
          </w:p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81B" w:rsidRPr="0063375C" w:rsidTr="00C36114">
        <w:trPr>
          <w:trHeight w:val="657"/>
        </w:trPr>
        <w:tc>
          <w:tcPr>
            <w:tcW w:w="817" w:type="dxa"/>
          </w:tcPr>
          <w:p w:rsidR="007E281B" w:rsidRPr="0063375C" w:rsidRDefault="007E281B" w:rsidP="00C36114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5" w:type="dxa"/>
          </w:tcPr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Культура общения.</w:t>
            </w:r>
          </w:p>
        </w:tc>
        <w:tc>
          <w:tcPr>
            <w:tcW w:w="9230" w:type="dxa"/>
          </w:tcPr>
          <w:p w:rsidR="007E281B" w:rsidRPr="0063375C" w:rsidRDefault="007E281B" w:rsidP="00C36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C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работы по обогащению речи учащихся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      </w:r>
          </w:p>
          <w:p w:rsidR="007E281B" w:rsidRPr="0063375C" w:rsidRDefault="007E281B" w:rsidP="00C361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281B" w:rsidRDefault="007E281B" w:rsidP="004818C3"/>
    <w:p w:rsidR="007E281B" w:rsidRDefault="007E281B" w:rsidP="007E2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6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планирование:</w:t>
      </w:r>
    </w:p>
    <w:p w:rsidR="007E281B" w:rsidRDefault="007E281B" w:rsidP="007E28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2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5987"/>
        <w:gridCol w:w="3827"/>
      </w:tblGrid>
      <w:tr w:rsidR="0033592C" w:rsidRPr="009B6AFF" w:rsidTr="0033592C">
        <w:trPr>
          <w:cantSplit/>
          <w:trHeight w:val="272"/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33592C" w:rsidRPr="009B6AFF" w:rsidTr="0033592C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Школьная жизнь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игрушки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33592C" w:rsidRPr="009B6AFF" w:rsidTr="0033592C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Играем в сказку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дома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и мои товарищи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Экстренные службы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92C" w:rsidRPr="009B6AFF" w:rsidTr="0033592C">
        <w:trPr>
          <w:trHeight w:val="227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Зимняя прогулка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Мойдодыр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магазин,кинотеатр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 природы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Я- пешеход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Итоговое занятие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92C" w:rsidRPr="009B6AFF" w:rsidTr="0033592C">
        <w:trPr>
          <w:trHeight w:val="242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92C" w:rsidRPr="009B6AFF" w:rsidRDefault="0033592C" w:rsidP="00C3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AFF">
              <w:rPr>
                <w:rFonts w:ascii="Times New Roman" w:eastAsia="Times New Roman" w:hAnsi="Times New Roman" w:cs="Times New Roman"/>
                <w:sz w:val="28"/>
                <w:szCs w:val="28"/>
              </w:rPr>
              <w:t>68ч</w:t>
            </w:r>
          </w:p>
        </w:tc>
      </w:tr>
    </w:tbl>
    <w:p w:rsidR="004818C3" w:rsidRDefault="004818C3" w:rsidP="002A7A3D">
      <w:pPr>
        <w:pStyle w:val="a8"/>
        <w:shd w:val="clear" w:color="auto" w:fill="FFFFFF"/>
        <w:rPr>
          <w:b/>
          <w:bCs/>
          <w:kern w:val="1"/>
          <w:sz w:val="28"/>
          <w:szCs w:val="28"/>
          <w:lang w:eastAsia="ar-SA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035"/>
        <w:gridCol w:w="851"/>
        <w:gridCol w:w="2296"/>
        <w:gridCol w:w="2410"/>
      </w:tblGrid>
      <w:tr w:rsidR="004818C3" w:rsidRPr="00BE4BC4" w:rsidTr="006321BD">
        <w:trPr>
          <w:trHeight w:val="39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C3" w:rsidRPr="00C52B10" w:rsidRDefault="004818C3" w:rsidP="0075426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 – 16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8C3" w:rsidRDefault="004818C3" w:rsidP="007542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8C3" w:rsidRDefault="004818C3" w:rsidP="007542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1373DF" w:rsidRDefault="004818C3" w:rsidP="007542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 часов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1373DF" w:rsidRDefault="004818C3" w:rsidP="007542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3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по факту</w:t>
            </w: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 школу</w:t>
            </w: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в школу</w:t>
            </w: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собрались</w:t>
            </w: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собрались</w:t>
            </w: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 xml:space="preserve"> поиграть.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 библиотеке.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 библиотеке.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Истории о лете.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Играем в нашу любимую игру.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Мы хотели поиграть.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18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Игра «Рыбаки».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 xml:space="preserve"> Наша любимая игра.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Вспоминаем сказку «Маша и Медведь»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«Маша и медведь»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Вспоминаем сказку «Три медведя»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«Три медведя»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6321BD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18C3" w:rsidRPr="00C52B10" w:rsidRDefault="004818C3" w:rsidP="0075426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Pr="00B05304" w:rsidRDefault="004818C3" w:rsidP="007542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0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16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Составление новой сказки про Машу.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 w:rsidR="0005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Вспоминаем сказку «Волк и семеро козлят»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«Волк и семеро козлят»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«Гуси-Лебеди»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«Гуси- Лебеди»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5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«Морозко»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«Морозко»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Мой дом и моя 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D81BE5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«Дома маме помогу…»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0529F6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Обмениваемся бытовыми советами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0529F6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Содержу одежду в чистоте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0410DF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31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Вещи в моем шкафу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0410DF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18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тебе позвоню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0410DF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Телефонный разговор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0410DF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Мы разговариваем по телефону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0410DF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Мой мобильный 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0410DF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18C3" w:rsidRPr="00C52B10" w:rsidRDefault="004818C3" w:rsidP="0075426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Pr="00C4372F" w:rsidRDefault="004818C3" w:rsidP="007542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2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C43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C3" w:rsidRPr="00BE4BC4" w:rsidTr="006321BD">
        <w:trPr>
          <w:trHeight w:val="194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вызываю пожарных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вызываю полицию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вызываю скорую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звоню в экстренные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9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Узнай меня!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«Свет мой, зеркальце, скажи…»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Узнай одноклассника!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«Знакомьтесь, на класс!»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Вместе после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Хочешь со мной дружить?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Вместе нам не скучно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 xml:space="preserve">Привычки хорошие и не </w:t>
            </w:r>
            <w:proofErr w:type="gramStart"/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очень..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пешеход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достойны уважения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зритель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иду в 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Мы в кинотеатре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Отправляюсь в 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Мы в продуктовом магазине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промышленном магазине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818C3" w:rsidRPr="00C52B10" w:rsidRDefault="004818C3" w:rsidP="0075426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Pr="00C4372F" w:rsidRDefault="004818C3" w:rsidP="007542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2F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– 16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Мы пришли в магазин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Веселый праздник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Мы идем на день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Погода и 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Какая сегодня погода?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Одеваемся по погоде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Сказка Одоевского «Снегурочка»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«Снегурочка»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Весенняя прогулка.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Учимся понимать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Я ухаживаю за своим домашним животным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Мое домашнее животное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В зоопарке у зверей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0">
              <w:rPr>
                <w:rFonts w:ascii="Times New Roman" w:hAnsi="Times New Roman" w:cs="Times New Roman"/>
                <w:sz w:val="28"/>
                <w:szCs w:val="28"/>
              </w:rPr>
              <w:t>Мы друзья или враги природы?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C3" w:rsidRPr="00BE4BC4" w:rsidTr="006321BD">
        <w:trPr>
          <w:trHeight w:val="2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Default="004818C3" w:rsidP="0075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</w:p>
          <w:p w:rsidR="004818C3" w:rsidRDefault="004818C3" w:rsidP="007542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C52B10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Default="004818C3" w:rsidP="007542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C3" w:rsidRPr="00E76D3E" w:rsidRDefault="004818C3" w:rsidP="0075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8C3" w:rsidRDefault="004818C3" w:rsidP="002A7A3D">
      <w:pPr>
        <w:pStyle w:val="a8"/>
        <w:shd w:val="clear" w:color="auto" w:fill="FFFFFF"/>
        <w:rPr>
          <w:b/>
          <w:bCs/>
          <w:kern w:val="1"/>
          <w:sz w:val="28"/>
          <w:szCs w:val="28"/>
          <w:lang w:eastAsia="ar-SA"/>
        </w:rPr>
      </w:pPr>
    </w:p>
    <w:p w:rsidR="004818C3" w:rsidRDefault="004818C3" w:rsidP="002A7A3D">
      <w:pPr>
        <w:pStyle w:val="a8"/>
        <w:shd w:val="clear" w:color="auto" w:fill="FFFFFF"/>
        <w:rPr>
          <w:b/>
          <w:bCs/>
          <w:kern w:val="1"/>
          <w:sz w:val="28"/>
          <w:szCs w:val="28"/>
          <w:lang w:eastAsia="ar-SA"/>
        </w:rPr>
      </w:pPr>
    </w:p>
    <w:p w:rsidR="002A7A3D" w:rsidRDefault="002A7A3D" w:rsidP="002A7A3D">
      <w:pPr>
        <w:pStyle w:val="a8"/>
        <w:shd w:val="clear" w:color="auto" w:fill="FFFFFF"/>
        <w:rPr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Учеб</w:t>
      </w:r>
      <w:r w:rsidRPr="00A92F4F">
        <w:rPr>
          <w:b/>
          <w:bCs/>
          <w:kern w:val="1"/>
          <w:sz w:val="28"/>
          <w:szCs w:val="28"/>
          <w:lang w:eastAsia="ar-SA"/>
        </w:rPr>
        <w:t>но-методическое обеспечение</w:t>
      </w:r>
      <w:r w:rsidRPr="00196F74">
        <w:rPr>
          <w:kern w:val="1"/>
          <w:sz w:val="28"/>
          <w:szCs w:val="28"/>
          <w:lang w:eastAsia="ar-SA"/>
        </w:rPr>
        <w:t xml:space="preserve">: </w:t>
      </w:r>
    </w:p>
    <w:p w:rsidR="002A7A3D" w:rsidRPr="00223897" w:rsidRDefault="002A7A3D" w:rsidP="002A7A3D">
      <w:pPr>
        <w:rPr>
          <w:rFonts w:ascii="Times New Roman" w:hAnsi="Times New Roman" w:cs="Times New Roman"/>
          <w:sz w:val="28"/>
          <w:szCs w:val="28"/>
        </w:rPr>
      </w:pPr>
      <w:r w:rsidRPr="00223897">
        <w:rPr>
          <w:rFonts w:ascii="Times New Roman" w:hAnsi="Times New Roman" w:cs="Times New Roman"/>
          <w:sz w:val="28"/>
          <w:szCs w:val="28"/>
        </w:rPr>
        <w:t>Литература для учителя</w:t>
      </w:r>
    </w:p>
    <w:p w:rsidR="002A7A3D" w:rsidRDefault="002A7A3D" w:rsidP="002A7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8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3897">
        <w:rPr>
          <w:rFonts w:ascii="Times New Roman" w:hAnsi="Times New Roman" w:cs="Times New Roman"/>
          <w:sz w:val="28"/>
          <w:szCs w:val="28"/>
        </w:rPr>
        <w:t>новная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4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АООП  </w:t>
      </w:r>
      <w:r w:rsidRPr="00F52421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F52421">
        <w:rPr>
          <w:rFonts w:ascii="Times New Roman" w:hAnsi="Times New Roman" w:cs="Times New Roman"/>
          <w:sz w:val="28"/>
          <w:szCs w:val="28"/>
        </w:rPr>
        <w:t xml:space="preserve"> «СКШИ </w:t>
      </w:r>
      <w:r w:rsidRPr="00F5242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52421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2A7A3D" w:rsidRDefault="002A7A3D" w:rsidP="002A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A7E">
        <w:rPr>
          <w:rFonts w:ascii="Times New Roman" w:hAnsi="Times New Roman" w:cs="Times New Roman"/>
          <w:sz w:val="28"/>
          <w:szCs w:val="28"/>
        </w:rPr>
        <w:t>Программы подготовительного и 1-4 классов коррекционных образовательных учреждений VIII вида под редакцией Воронковой В.В., допущенной   Министерством общего и профессионального образования Российской Федерации, М. «</w:t>
      </w:r>
      <w:proofErr w:type="gramStart"/>
      <w:r w:rsidRPr="006A7A7E">
        <w:rPr>
          <w:rFonts w:ascii="Times New Roman" w:hAnsi="Times New Roman" w:cs="Times New Roman"/>
          <w:sz w:val="28"/>
          <w:szCs w:val="28"/>
        </w:rPr>
        <w:t xml:space="preserve">Просвещение»  </w:t>
      </w:r>
      <w:smartTag w:uri="urn:schemas-microsoft-com:office:smarttags" w:element="metricconverter">
        <w:smartTagPr>
          <w:attr w:name="ProductID" w:val="2010 г"/>
        </w:smartTagPr>
        <w:r w:rsidRPr="006A7A7E">
          <w:rPr>
            <w:rFonts w:ascii="Times New Roman" w:hAnsi="Times New Roman" w:cs="Times New Roman"/>
            <w:sz w:val="28"/>
            <w:szCs w:val="28"/>
          </w:rPr>
          <w:t>2010</w:t>
        </w:r>
        <w:proofErr w:type="gramEnd"/>
        <w:r w:rsidRPr="006A7A7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A7A7E">
        <w:rPr>
          <w:rFonts w:ascii="Times New Roman" w:hAnsi="Times New Roman" w:cs="Times New Roman"/>
          <w:sz w:val="28"/>
          <w:szCs w:val="28"/>
        </w:rPr>
        <w:t>.</w:t>
      </w:r>
    </w:p>
    <w:p w:rsidR="002A7A3D" w:rsidRPr="00E17375" w:rsidRDefault="002A7A3D" w:rsidP="002A7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375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2A7A3D" w:rsidRPr="001B73A2" w:rsidRDefault="002A7A3D" w:rsidP="002A7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3A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B73A2">
        <w:rPr>
          <w:rFonts w:ascii="Times New Roman" w:hAnsi="Times New Roman"/>
          <w:sz w:val="28"/>
          <w:szCs w:val="28"/>
        </w:rPr>
        <w:t>Комарова С.В. «Методические рекомендации к урокам «Речевая практика». Пособие для учителя</w:t>
      </w:r>
      <w:r w:rsidRPr="001B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3D" w:rsidRDefault="002A7A3D" w:rsidP="002A7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A3D" w:rsidRPr="008E3558" w:rsidRDefault="002A7A3D" w:rsidP="002A7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375">
        <w:rPr>
          <w:rFonts w:ascii="Times New Roman" w:hAnsi="Times New Roman" w:cs="Times New Roman"/>
          <w:sz w:val="28"/>
          <w:szCs w:val="28"/>
        </w:rPr>
        <w:t>Литература для обучающихся:</w:t>
      </w:r>
    </w:p>
    <w:p w:rsidR="002A7A3D" w:rsidRPr="00EA79A2" w:rsidRDefault="002A7A3D" w:rsidP="002A7A3D">
      <w:pPr>
        <w:rPr>
          <w:rFonts w:ascii="Times New Roman" w:hAnsi="Times New Roman" w:cs="Times New Roman"/>
          <w:b/>
          <w:sz w:val="28"/>
          <w:szCs w:val="24"/>
        </w:rPr>
      </w:pPr>
      <w:r w:rsidRPr="00EA79A2">
        <w:rPr>
          <w:rFonts w:ascii="Times New Roman" w:hAnsi="Times New Roman" w:cs="Times New Roman"/>
          <w:sz w:val="28"/>
          <w:szCs w:val="24"/>
          <w:u w:val="single"/>
        </w:rPr>
        <w:t>Учебник</w:t>
      </w:r>
      <w:r w:rsidRPr="00EA79A2">
        <w:rPr>
          <w:rFonts w:ascii="Times New Roman" w:hAnsi="Times New Roman" w:cs="Times New Roman"/>
          <w:color w:val="070C17"/>
          <w:sz w:val="28"/>
          <w:szCs w:val="24"/>
        </w:rPr>
        <w:t xml:space="preserve">  </w:t>
      </w:r>
      <w:r w:rsidRPr="00EA79A2">
        <w:rPr>
          <w:rFonts w:ascii="Times New Roman" w:hAnsi="Times New Roman" w:cs="Times New Roman"/>
          <w:b/>
          <w:sz w:val="28"/>
          <w:szCs w:val="24"/>
        </w:rPr>
        <w:t xml:space="preserve">Комарова С.В. </w:t>
      </w:r>
      <w:r>
        <w:rPr>
          <w:rFonts w:ascii="Times New Roman" w:hAnsi="Times New Roman" w:cs="Times New Roman"/>
          <w:sz w:val="28"/>
          <w:szCs w:val="24"/>
        </w:rPr>
        <w:t>Устная речь. Учебник для 3</w:t>
      </w:r>
      <w:r w:rsidRPr="00EA79A2">
        <w:rPr>
          <w:rFonts w:ascii="Times New Roman" w:hAnsi="Times New Roman" w:cs="Times New Roman"/>
          <w:sz w:val="28"/>
          <w:szCs w:val="24"/>
        </w:rPr>
        <w:t xml:space="preserve"> </w:t>
      </w:r>
      <w:r w:rsidRPr="00EA79A2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EA79A2">
        <w:rPr>
          <w:rFonts w:ascii="Times New Roman" w:hAnsi="Times New Roman" w:cs="Times New Roman"/>
          <w:sz w:val="28"/>
          <w:szCs w:val="24"/>
        </w:rPr>
        <w:t xml:space="preserve">класса специальных (коррекционных) образовательных учреждений </w:t>
      </w:r>
      <w:r w:rsidRPr="00EA79A2">
        <w:rPr>
          <w:rFonts w:ascii="Times New Roman" w:hAnsi="Times New Roman" w:cs="Times New Roman"/>
          <w:sz w:val="28"/>
          <w:szCs w:val="24"/>
          <w:lang w:val="en-US"/>
        </w:rPr>
        <w:t>VIII</w:t>
      </w:r>
      <w:r>
        <w:rPr>
          <w:rFonts w:ascii="Times New Roman" w:hAnsi="Times New Roman" w:cs="Times New Roman"/>
          <w:sz w:val="28"/>
          <w:szCs w:val="24"/>
        </w:rPr>
        <w:t xml:space="preserve"> вида. М.: Просвещение, 2018</w:t>
      </w:r>
      <w:r w:rsidRPr="00EA79A2">
        <w:rPr>
          <w:rFonts w:ascii="Times New Roman" w:hAnsi="Times New Roman" w:cs="Times New Roman"/>
          <w:sz w:val="28"/>
          <w:szCs w:val="24"/>
        </w:rPr>
        <w:t>г</w:t>
      </w:r>
      <w:r w:rsidRPr="00EA79A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    </w:t>
      </w:r>
    </w:p>
    <w:p w:rsidR="002A7A3D" w:rsidRDefault="002A7A3D" w:rsidP="002A7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375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2A7A3D" w:rsidRPr="007C06F1" w:rsidRDefault="002A7A3D" w:rsidP="007C06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6279D">
        <w:rPr>
          <w:rFonts w:ascii="Times New Roman" w:eastAsia="Times New Roman" w:hAnsi="Times New Roman" w:cs="Times New Roman"/>
          <w:sz w:val="28"/>
          <w:szCs w:val="28"/>
        </w:rPr>
        <w:t>Худенко Е. Д.,</w:t>
      </w:r>
      <w:r w:rsidR="00F33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33857">
        <w:rPr>
          <w:rFonts w:ascii="Times New Roman" w:eastAsia="Times New Roman" w:hAnsi="Times New Roman" w:cs="Times New Roman"/>
          <w:sz w:val="28"/>
          <w:szCs w:val="28"/>
        </w:rPr>
        <w:t>Кремнёва</w:t>
      </w:r>
      <w:proofErr w:type="spellEnd"/>
      <w:r w:rsidR="00F33857">
        <w:rPr>
          <w:rFonts w:ascii="Times New Roman" w:eastAsia="Times New Roman" w:hAnsi="Times New Roman" w:cs="Times New Roman"/>
          <w:sz w:val="28"/>
          <w:szCs w:val="28"/>
        </w:rPr>
        <w:t xml:space="preserve"> С. Н. Развитие речи. 3</w:t>
      </w:r>
      <w:r w:rsidRPr="0046279D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 для специальных (коррекционных) школ VIII вида – М., АРКТИ, (2005 – 94с.)</w:t>
      </w:r>
    </w:p>
    <w:p w:rsidR="002A7A3D" w:rsidRPr="001E6945" w:rsidRDefault="002A7A3D" w:rsidP="002A7A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E6945">
        <w:rPr>
          <w:rFonts w:ascii="Times New Roman" w:hAnsi="Times New Roman"/>
          <w:b/>
          <w:sz w:val="28"/>
          <w:szCs w:val="28"/>
        </w:rPr>
        <w:t>2. Технические средства:</w:t>
      </w:r>
    </w:p>
    <w:p w:rsidR="002A7A3D" w:rsidRPr="001E6945" w:rsidRDefault="002A7A3D" w:rsidP="002A7A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E6945">
        <w:rPr>
          <w:rFonts w:ascii="Times New Roman" w:hAnsi="Times New Roman"/>
          <w:sz w:val="28"/>
          <w:szCs w:val="28"/>
        </w:rPr>
        <w:t xml:space="preserve">- компьютер, персональный компьютер (ноутбук, планшет), проектор (сенсорная доска). </w:t>
      </w:r>
    </w:p>
    <w:p w:rsidR="002A7A3D" w:rsidRPr="00EA79A2" w:rsidRDefault="002A7A3D" w:rsidP="002A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9A2">
        <w:rPr>
          <w:rFonts w:ascii="Times New Roman" w:eastAsia="Times New Roman" w:hAnsi="Times New Roman" w:cs="Times New Roman"/>
          <w:sz w:val="28"/>
          <w:szCs w:val="28"/>
        </w:rPr>
        <w:t>Мультимеди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йные образовательные программы </w:t>
      </w:r>
    </w:p>
    <w:p w:rsidR="002A7A3D" w:rsidRPr="00EA79A2" w:rsidRDefault="002A7A3D" w:rsidP="002A7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9A2">
        <w:rPr>
          <w:rFonts w:ascii="Times New Roman" w:eastAsia="Times New Roman" w:hAnsi="Times New Roman" w:cs="Times New Roman"/>
          <w:sz w:val="28"/>
          <w:szCs w:val="28"/>
        </w:rPr>
        <w:t>Иллюстрации, таблицы  (демонстрирующие готовые изображения,  методику их получения);</w:t>
      </w:r>
    </w:p>
    <w:p w:rsidR="00D6593F" w:rsidRPr="0039113E" w:rsidRDefault="002A7A3D" w:rsidP="00391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9A2">
        <w:rPr>
          <w:rFonts w:ascii="Times New Roman" w:eastAsia="Times New Roman" w:hAnsi="Times New Roman" w:cs="Times New Roman"/>
          <w:sz w:val="28"/>
          <w:szCs w:val="28"/>
        </w:rPr>
        <w:t>DVD-фильмы;</w:t>
      </w:r>
      <w:bookmarkStart w:id="0" w:name="_GoBack"/>
      <w:bookmarkEnd w:id="0"/>
    </w:p>
    <w:sectPr w:rsidR="00D6593F" w:rsidRPr="0039113E" w:rsidSect="006E20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DCB"/>
    <w:multiLevelType w:val="hybridMultilevel"/>
    <w:tmpl w:val="5C64BD84"/>
    <w:lvl w:ilvl="0" w:tplc="0308AAD8">
      <w:start w:val="1"/>
      <w:numFmt w:val="bullet"/>
      <w:lvlText w:val="●"/>
      <w:lvlJc w:val="left"/>
    </w:lvl>
    <w:lvl w:ilvl="1" w:tplc="9A2E566E">
      <w:numFmt w:val="decimal"/>
      <w:lvlText w:val=""/>
      <w:lvlJc w:val="left"/>
    </w:lvl>
    <w:lvl w:ilvl="2" w:tplc="0BEC973A">
      <w:numFmt w:val="decimal"/>
      <w:lvlText w:val=""/>
      <w:lvlJc w:val="left"/>
    </w:lvl>
    <w:lvl w:ilvl="3" w:tplc="048270FC">
      <w:numFmt w:val="decimal"/>
      <w:lvlText w:val=""/>
      <w:lvlJc w:val="left"/>
    </w:lvl>
    <w:lvl w:ilvl="4" w:tplc="CED4134E">
      <w:numFmt w:val="decimal"/>
      <w:lvlText w:val=""/>
      <w:lvlJc w:val="left"/>
    </w:lvl>
    <w:lvl w:ilvl="5" w:tplc="167A964E">
      <w:numFmt w:val="decimal"/>
      <w:lvlText w:val=""/>
      <w:lvlJc w:val="left"/>
    </w:lvl>
    <w:lvl w:ilvl="6" w:tplc="CA1C0BBA">
      <w:numFmt w:val="decimal"/>
      <w:lvlText w:val=""/>
      <w:lvlJc w:val="left"/>
    </w:lvl>
    <w:lvl w:ilvl="7" w:tplc="344E181C">
      <w:numFmt w:val="decimal"/>
      <w:lvlText w:val=""/>
      <w:lvlJc w:val="left"/>
    </w:lvl>
    <w:lvl w:ilvl="8" w:tplc="41B0476C">
      <w:numFmt w:val="decimal"/>
      <w:lvlText w:val=""/>
      <w:lvlJc w:val="left"/>
    </w:lvl>
  </w:abstractNum>
  <w:abstractNum w:abstractNumId="1" w15:restartNumberingAfterBreak="0">
    <w:nsid w:val="2B284A52"/>
    <w:multiLevelType w:val="hybridMultilevel"/>
    <w:tmpl w:val="C618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10A9"/>
    <w:multiLevelType w:val="hybridMultilevel"/>
    <w:tmpl w:val="C36A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5800"/>
    <w:multiLevelType w:val="hybridMultilevel"/>
    <w:tmpl w:val="712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22"/>
    <w:rsid w:val="000270FA"/>
    <w:rsid w:val="000410DF"/>
    <w:rsid w:val="000529F6"/>
    <w:rsid w:val="00081644"/>
    <w:rsid w:val="000B5709"/>
    <w:rsid w:val="000C0195"/>
    <w:rsid w:val="001269B7"/>
    <w:rsid w:val="001405D0"/>
    <w:rsid w:val="00193D7B"/>
    <w:rsid w:val="00296475"/>
    <w:rsid w:val="002A18A7"/>
    <w:rsid w:val="002A7A3D"/>
    <w:rsid w:val="002C4C9B"/>
    <w:rsid w:val="0033592C"/>
    <w:rsid w:val="00337087"/>
    <w:rsid w:val="00364322"/>
    <w:rsid w:val="0039113E"/>
    <w:rsid w:val="004818C3"/>
    <w:rsid w:val="00573266"/>
    <w:rsid w:val="006140BF"/>
    <w:rsid w:val="006321BD"/>
    <w:rsid w:val="006D58AD"/>
    <w:rsid w:val="006E20AE"/>
    <w:rsid w:val="00752895"/>
    <w:rsid w:val="007C06F1"/>
    <w:rsid w:val="007E281B"/>
    <w:rsid w:val="008272CE"/>
    <w:rsid w:val="00865C39"/>
    <w:rsid w:val="008860DC"/>
    <w:rsid w:val="0089034E"/>
    <w:rsid w:val="009356B2"/>
    <w:rsid w:val="009540E0"/>
    <w:rsid w:val="009C3F1A"/>
    <w:rsid w:val="009E13C9"/>
    <w:rsid w:val="00A00186"/>
    <w:rsid w:val="00A1302C"/>
    <w:rsid w:val="00A27784"/>
    <w:rsid w:val="00B05304"/>
    <w:rsid w:val="00B348A9"/>
    <w:rsid w:val="00B50C8C"/>
    <w:rsid w:val="00B66F8F"/>
    <w:rsid w:val="00BD396A"/>
    <w:rsid w:val="00C4372F"/>
    <w:rsid w:val="00C52B10"/>
    <w:rsid w:val="00C54CE9"/>
    <w:rsid w:val="00D639C8"/>
    <w:rsid w:val="00D63FBF"/>
    <w:rsid w:val="00D6593F"/>
    <w:rsid w:val="00D81BE5"/>
    <w:rsid w:val="00D85768"/>
    <w:rsid w:val="00DF0DC6"/>
    <w:rsid w:val="00E329BD"/>
    <w:rsid w:val="00E86CF0"/>
    <w:rsid w:val="00EB5003"/>
    <w:rsid w:val="00F33857"/>
    <w:rsid w:val="00FC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0AB97"/>
  <w15:docId w15:val="{463D5748-C2D8-438F-B2DF-4A8A788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9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rogrambody">
    <w:name w:val="program body"/>
    <w:rsid w:val="00081644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6">
    <w:name w:val="List Paragraph"/>
    <w:basedOn w:val="a"/>
    <w:uiPriority w:val="34"/>
    <w:qFormat/>
    <w:rsid w:val="000B5709"/>
    <w:pPr>
      <w:ind w:left="720"/>
      <w:contextualSpacing/>
    </w:pPr>
  </w:style>
  <w:style w:type="table" w:styleId="a7">
    <w:name w:val="Table Grid"/>
    <w:basedOn w:val="a1"/>
    <w:uiPriority w:val="59"/>
    <w:rsid w:val="007E28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A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A7A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33DC-587A-4208-828E-695B1013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18</cp:revision>
  <cp:lastPrinted>2018-09-23T16:33:00Z</cp:lastPrinted>
  <dcterms:created xsi:type="dcterms:W3CDTF">2020-09-25T17:42:00Z</dcterms:created>
  <dcterms:modified xsi:type="dcterms:W3CDTF">2020-10-06T15:06:00Z</dcterms:modified>
</cp:coreProperties>
</file>