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бюджетное общеобразовательное учреждение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«Специальная (коррекционная) школа - интернат</w:t>
      </w: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вида»</w:t>
      </w:r>
    </w:p>
    <w:p w:rsidR="00F51CAE" w:rsidRPr="00F51CAE" w:rsidRDefault="00F51CAE" w:rsidP="00F5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Рассмотрено                                                                    </w:t>
      </w:r>
      <w:r w:rsidR="00477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                                     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заседании  МО                                           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школы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        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 С. А</w:t>
      </w:r>
    </w:p>
    <w:p w:rsidR="00477C2A" w:rsidRPr="00F51CAE" w:rsidRDefault="00F51CAE" w:rsidP="00477C2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 ____                                           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«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>»2020г.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477C2A"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>» 2020г.</w:t>
      </w:r>
      <w:r w:rsidR="00477C2A" w:rsidRP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C2A"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77C2A"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C2A" w:rsidRPr="00F51CAE" w:rsidRDefault="00477C2A" w:rsidP="00477C2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</w:t>
      </w:r>
    </w:p>
    <w:p w:rsidR="00F51CAE" w:rsidRPr="00F51CAE" w:rsidRDefault="00477C2A" w:rsidP="00477C2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Start w:id="0" w:name="_Hlk519655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End w:id="0"/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F51CAE" w:rsidRPr="00F51CAE" w:rsidRDefault="00F51CAE" w:rsidP="00F5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учебному курсу </w:t>
      </w:r>
    </w:p>
    <w:p w:rsidR="00F51CAE" w:rsidRPr="00F51CAE" w:rsidRDefault="00F51CAE" w:rsidP="00F5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Мир природы и человека</w:t>
      </w:r>
      <w:r w:rsidRPr="00F51C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51CAE" w:rsidRPr="00F51CAE" w:rsidRDefault="00F51CAE" w:rsidP="00F5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C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класс </w:t>
      </w:r>
    </w:p>
    <w:p w:rsidR="00F51CAE" w:rsidRPr="00F51CAE" w:rsidRDefault="00F51CAE" w:rsidP="00F5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CAE" w:rsidRPr="00F51CAE" w:rsidRDefault="00F51CAE" w:rsidP="00F5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CAE" w:rsidRPr="00F51CAE" w:rsidRDefault="00F51CAE" w:rsidP="00F51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Семёнова Г. А., 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учитель начальных классов</w:t>
      </w: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AE" w:rsidRPr="00F51CAE" w:rsidRDefault="00F51CAE" w:rsidP="00F51CA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Чернушка, 20</w:t>
      </w:r>
      <w:r w:rsidR="00477C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51CAE" w:rsidRDefault="00F51CAE" w:rsidP="0062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418A" w:rsidRDefault="005F418A" w:rsidP="004636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18A" w:rsidRDefault="005F418A" w:rsidP="004636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3B912E" wp14:editId="643D457C">
            <wp:extent cx="5940425" cy="8401685"/>
            <wp:effectExtent l="0" t="0" r="3175" b="0"/>
            <wp:docPr id="1" name="Рисунок 1" descr="C:\Users\1\AppData\Local\Temp\Rar$DI22.936\сканы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22.936\сканы_page-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8A" w:rsidRDefault="005F418A" w:rsidP="005F4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360E" w:rsidRPr="0046360E" w:rsidRDefault="0046360E" w:rsidP="0046360E">
      <w:pPr>
        <w:jc w:val="center"/>
        <w:rPr>
          <w:rFonts w:ascii="Algerian" w:eastAsia="Times New Roman" w:hAnsi="Algerian" w:cs="Algerian"/>
          <w:sz w:val="28"/>
          <w:szCs w:val="28"/>
        </w:rPr>
      </w:pPr>
      <w:r w:rsidRPr="0046360E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</w:t>
      </w:r>
      <w:r w:rsidRPr="0046360E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46360E">
        <w:rPr>
          <w:rFonts w:ascii="Times New Roman" w:eastAsia="Times New Roman" w:hAnsi="Times New Roman" w:cs="Times New Roman"/>
          <w:sz w:val="28"/>
          <w:szCs w:val="28"/>
        </w:rPr>
        <w:t>записка</w:t>
      </w:r>
    </w:p>
    <w:p w:rsidR="00F21FD1" w:rsidRPr="00F21FD1" w:rsidRDefault="00F21FD1" w:rsidP="00F2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</w:t>
      </w:r>
      <w:r w:rsidRPr="00F21FD1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F21FD1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21FD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«Мир природы»</w:t>
      </w:r>
      <w:r w:rsidRPr="00F21FD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21FD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1FD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F21FD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основе:</w:t>
      </w:r>
    </w:p>
    <w:p w:rsidR="00F21FD1" w:rsidRPr="00F21FD1" w:rsidRDefault="00F21FD1" w:rsidP="00F2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F21FD1" w:rsidRPr="00F21FD1" w:rsidRDefault="00F21FD1" w:rsidP="00F2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F2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«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(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)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–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интернат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Calibri" w:eastAsia="Times New Roman" w:hAnsi="Calibri" w:cs="Calibri"/>
          <w:sz w:val="28"/>
          <w:szCs w:val="28"/>
        </w:rPr>
        <w:t xml:space="preserve">8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», 1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типовой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коррекционных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.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1FD1">
        <w:rPr>
          <w:rFonts w:ascii="Algerian" w:eastAsia="Times New Roman" w:hAnsi="Algerian" w:cs="Algerian"/>
          <w:sz w:val="28"/>
          <w:szCs w:val="28"/>
        </w:rPr>
        <w:t>.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. </w:t>
      </w:r>
      <w:r w:rsidRPr="00F21FD1">
        <w:rPr>
          <w:rFonts w:ascii="Times New Roman" w:eastAsia="Times New Roman" w:hAnsi="Times New Roman" w:cs="Times New Roman"/>
          <w:sz w:val="28"/>
          <w:szCs w:val="28"/>
        </w:rPr>
        <w:t>Воронковой</w:t>
      </w:r>
      <w:r w:rsidRPr="00F21FD1">
        <w:rPr>
          <w:rFonts w:ascii="Algerian" w:eastAsia="Times New Roman" w:hAnsi="Algerian" w:cs="Algerian"/>
          <w:sz w:val="28"/>
          <w:szCs w:val="28"/>
        </w:rPr>
        <w:t xml:space="preserve">. </w:t>
      </w:r>
    </w:p>
    <w:p w:rsidR="00F21FD1" w:rsidRPr="00F21FD1" w:rsidRDefault="00F21FD1" w:rsidP="00F21F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</w:t>
      </w:r>
      <w:r w:rsidRPr="00F21FD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третьем классе для детей с умственной</w:t>
      </w:r>
      <w:r w:rsidRPr="00F21F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отсталостью.         </w:t>
      </w:r>
    </w:p>
    <w:p w:rsidR="00F21FD1" w:rsidRDefault="00F21FD1" w:rsidP="00C26E8E">
      <w:pPr>
        <w:widowControl w:val="0"/>
        <w:spacing w:after="0" w:line="240" w:lineRule="auto"/>
        <w:ind w:left="1" w:right="-9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ориентируется на использование учебника</w:t>
      </w:r>
      <w:r w:rsidRPr="00F2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21FD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1FD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F21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спец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21F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21FD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F21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21F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F21FD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21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21F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V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F21FD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Pr="00F21FD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473D2A" w:rsidRPr="00473D2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Б. Матвеева, И.А.Ярочкина, М.А. Попова, Т.А Куртова</w:t>
      </w:r>
      <w:r w:rsidR="003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EEC" w:rsidRPr="00306EEC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C26E8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6EEC">
        <w:rPr>
          <w:rFonts w:ascii="Times New Roman" w:hAnsi="Times New Roman" w:cs="Times New Roman"/>
          <w:color w:val="000000"/>
          <w:sz w:val="28"/>
          <w:szCs w:val="28"/>
        </w:rPr>
        <w:t>ир природы и человека</w:t>
      </w:r>
      <w:r w:rsidR="00C26E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6EEC" w:rsidRPr="00306EE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306EEC" w:rsidRPr="00306E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6EEC" w:rsidRPr="00306EEC">
        <w:rPr>
          <w:rFonts w:ascii="Times New Roman" w:hAnsi="Times New Roman" w:cs="Times New Roman"/>
          <w:color w:val="000000"/>
          <w:sz w:val="28"/>
          <w:szCs w:val="28"/>
        </w:rPr>
        <w:t>класс, 1 и 2 ч</w:t>
      </w:r>
      <w:r w:rsidR="00306EEC" w:rsidRPr="00306EE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306EEC" w:rsidRPr="00306EE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306EEC" w:rsidRPr="00306EEC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="00306EEC" w:rsidRPr="00306E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3D2A" w:rsidRPr="00473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«Просвещение»</w:t>
      </w:r>
      <w:r w:rsidR="00473D2A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21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</w:t>
      </w:r>
      <w:r w:rsidR="004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4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</w:t>
      </w:r>
      <w:r w:rsidRPr="00F2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(рекомендовано Министерством образования и науки Российской Федерации)</w:t>
      </w:r>
    </w:p>
    <w:p w:rsidR="004839C9" w:rsidRPr="00C26E8E" w:rsidRDefault="004839C9" w:rsidP="00C26E8E">
      <w:pPr>
        <w:widowControl w:val="0"/>
        <w:spacing w:after="0" w:line="240" w:lineRule="auto"/>
        <w:ind w:left="1" w:right="-9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D6" w:rsidRPr="000844FA" w:rsidRDefault="00F20A28" w:rsidP="00DE1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44F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Цель программы обучения:</w:t>
      </w:r>
    </w:p>
    <w:p w:rsidR="00F20A28" w:rsidRPr="008A42A0" w:rsidRDefault="00F20A28" w:rsidP="00DE1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:rsidR="00F20A28" w:rsidRPr="008A42A0" w:rsidRDefault="00F20A28" w:rsidP="00DE1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F20A28" w:rsidRPr="008A42A0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программы обучения</w:t>
      </w:r>
      <w:r w:rsidRPr="008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0A28" w:rsidRPr="008A42A0" w:rsidRDefault="00F20A28" w:rsidP="00F20A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F20A28" w:rsidRPr="008A42A0" w:rsidRDefault="00F20A28" w:rsidP="00F20A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F20A28" w:rsidRPr="00690376" w:rsidRDefault="00F20A28" w:rsidP="008619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</w:t>
      </w:r>
      <w:r w:rsidR="00861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619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 природе своего края</w:t>
      </w:r>
      <w:r w:rsidR="0086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97E" w:rsidRPr="008A4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бережному отношению</w:t>
      </w:r>
      <w:r w:rsidR="00861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97E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A28" w:rsidRPr="00690376" w:rsidRDefault="00907069" w:rsidP="00F20A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F20A28" w:rsidRPr="0069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арактеристика учебного предмета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 направлено на освоение обучающимися знаний, умений и навыков на баз</w:t>
      </w:r>
      <w:r w:rsidR="00A7705B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уровне, что соответствует о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 школы.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"</w:t>
      </w:r>
      <w:r w:rsidR="00DB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DB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и человека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специальном образовательном учреждении 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проект учебного плана для специальной школы предполагает базовый блок дисциплин: “</w:t>
      </w:r>
      <w:r w:rsidR="00755753" w:rsidRPr="0075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753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75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и человека</w:t>
      </w:r>
      <w:r w:rsidR="00755753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“Естествознание”, “География”, “Человек и его среда" призванных обеспечить </w:t>
      </w:r>
      <w:r w:rsidR="005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знаниями, раскрывающими взаимосвязь и единство всех элементов природы в их непрерывном изменении и развитии. Специфика интеллектуального дефекта учащихся специальной школы (класса) не дает возможности закладывать в программу сведения о сложных явлениях в неорганическом и органическом мире.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</w:t>
      </w:r>
      <w:r w:rsidR="007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содержание дисциплины 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знакомых детям объектах и явлениях окружающего мира и дает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курс элементарного природоведения в младших классах (1-4) специальной школы должен заложить основы для изучения в дальнейшем таких базовых предметов как “Естествознание” и “География”, создать преемственную систему зна</w:t>
      </w:r>
      <w:r w:rsidR="00A7705B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между названными предметами.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места учебного предмета в учебном плане</w:t>
      </w:r>
    </w:p>
    <w:p w:rsidR="00F20A28" w:rsidRPr="00332329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9C47C4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программа по миру природы 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классе рас</w:t>
      </w:r>
      <w:r w:rsidR="00A7705B"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считана на 34 учебных недели (34 часа, по 1 часу</w:t>
      </w: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</w:t>
      </w:r>
    </w:p>
    <w:p w:rsidR="00F20A28" w:rsidRPr="00690376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345AE2" w:rsidRPr="00690376" w:rsidRDefault="00345AE2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345AE2" w:rsidRPr="00DE15D6" w:rsidTr="00907069">
        <w:trPr>
          <w:cantSplit/>
          <w:trHeight w:val="453"/>
        </w:trPr>
        <w:tc>
          <w:tcPr>
            <w:tcW w:w="9493" w:type="dxa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AE2" w:rsidRPr="00DE15D6" w:rsidRDefault="00345AE2" w:rsidP="0034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</w:p>
          <w:p w:rsidR="00345AE2" w:rsidRPr="00DE15D6" w:rsidRDefault="00345AE2" w:rsidP="00345AE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0A28" w:rsidRPr="00DE15D6" w:rsidRDefault="00F20A28" w:rsidP="00F20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9"/>
        <w:gridCol w:w="1631"/>
      </w:tblGrid>
      <w:tr w:rsidR="00F20A28" w:rsidRPr="00DE15D6" w:rsidTr="00907069"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345AE2" w:rsidP="00F20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менован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E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E1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F20A28" w:rsidP="00F20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20A28" w:rsidRPr="00DE15D6" w:rsidTr="00907069">
        <w:trPr>
          <w:trHeight w:val="195"/>
        </w:trPr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F20A28" w:rsidP="009070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</w:t>
            </w:r>
            <w:r w:rsidR="00907069"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природе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7F4AA8" w:rsidP="00F20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20A28" w:rsidRPr="00DE15D6" w:rsidTr="00907069"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F20A28" w:rsidP="00F20A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907069" w:rsidP="00F20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20A28" w:rsidRPr="00DE15D6" w:rsidTr="00907069"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907069" w:rsidP="00F20A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Живая природа: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7F4AA8" w:rsidP="00F20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F20A28" w:rsidRPr="00DE15D6" w:rsidTr="00907069">
        <w:trPr>
          <w:trHeight w:val="105"/>
        </w:trPr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F20A28" w:rsidP="00F20A2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7F4AA8" w:rsidP="00F20A2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0A28" w:rsidRPr="00DE15D6" w:rsidTr="00907069">
        <w:trPr>
          <w:trHeight w:val="105"/>
        </w:trPr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907069" w:rsidP="00F20A2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7F4AA8" w:rsidP="00F20A2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20A28" w:rsidRPr="00DE15D6" w:rsidTr="00907069">
        <w:trPr>
          <w:trHeight w:val="105"/>
        </w:trPr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907069" w:rsidP="00F20A28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7F4AA8" w:rsidP="00F20A2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0A28" w:rsidRPr="00DE15D6" w:rsidTr="00907069">
        <w:trPr>
          <w:trHeight w:val="105"/>
        </w:trPr>
        <w:tc>
          <w:tcPr>
            <w:tcW w:w="8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F20A28" w:rsidP="00F20A28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A28" w:rsidRPr="00DE15D6" w:rsidRDefault="00907069" w:rsidP="00F20A2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F20A28" w:rsidRPr="00332329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7102D" w:rsidRPr="00B47B5A" w:rsidRDefault="00A7102D" w:rsidP="00A7102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B47B5A">
        <w:rPr>
          <w:b/>
          <w:bCs/>
          <w:sz w:val="28"/>
          <w:szCs w:val="28"/>
        </w:rPr>
        <w:t>Личностными результатами изучения предметно-методического курса «Мир природы» в 3-м классе является формирование следующих умений:</w:t>
      </w:r>
    </w:p>
    <w:p w:rsidR="00A7102D" w:rsidRPr="00B47B5A" w:rsidRDefault="00A7102D" w:rsidP="00A7102D">
      <w:pPr>
        <w:shd w:val="clear" w:color="auto" w:fill="FFFFFF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  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A7102D" w:rsidRPr="00B47B5A" w:rsidRDefault="00A7102D" w:rsidP="00A7102D">
      <w:pPr>
        <w:shd w:val="clear" w:color="auto" w:fill="FFFFFF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   в предложенных педагогом ситуациях общения и сотрудничества, опираясь на общие для всех простые правила поведения, самостоятельно  делать выбор, какой поступок совершить;</w:t>
      </w:r>
    </w:p>
    <w:p w:rsidR="00A7102D" w:rsidRPr="00B47B5A" w:rsidRDefault="00A7102D" w:rsidP="00A7102D">
      <w:pPr>
        <w:shd w:val="clear" w:color="auto" w:fill="FFFFFF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  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здоровья;</w:t>
      </w:r>
    </w:p>
    <w:p w:rsidR="00A7102D" w:rsidRPr="00B47B5A" w:rsidRDefault="00A7102D" w:rsidP="00A7102D">
      <w:pPr>
        <w:shd w:val="clear" w:color="auto" w:fill="FFFFFF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  осознание себя гражданином России, жителем своего края; желание ориентироваться в важнейших для страны событиях и видеть свое место в них;</w:t>
      </w:r>
    </w:p>
    <w:p w:rsidR="00A7102D" w:rsidRPr="00B47B5A" w:rsidRDefault="00A7102D" w:rsidP="00A7102D">
      <w:pPr>
        <w:shd w:val="clear" w:color="auto" w:fill="FFFFFF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       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памятников.</w:t>
      </w:r>
    </w:p>
    <w:p w:rsidR="00A7102D" w:rsidRPr="00B47B5A" w:rsidRDefault="00A7102D" w:rsidP="00A710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служит учебный материал и задания учебника, нацеленные на развития  умение определять своё отношение к миру.</w:t>
      </w:r>
    </w:p>
    <w:p w:rsidR="00F20A28" w:rsidRPr="00B47B5A" w:rsidRDefault="00F20A28" w:rsidP="00A71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программы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61090F" w:rsidRPr="00B47B5A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определяет два уровня овладения предметными результатами: </w:t>
      </w:r>
      <w:r w:rsidRPr="00B47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минимальный и достаточный</w:t>
      </w: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A28" w:rsidRPr="00B47B5A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Минимальный уровень:</w:t>
      </w:r>
    </w:p>
    <w:p w:rsidR="00F20A28" w:rsidRPr="00B47B5A" w:rsidRDefault="00F20A28" w:rsidP="00F20A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относить изученные объекты к определенным группам (корова - домашнее животное);</w:t>
      </w:r>
    </w:p>
    <w:p w:rsidR="00F20A28" w:rsidRPr="00B47B5A" w:rsidRDefault="00F20A28" w:rsidP="00F20A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сходные объекты, отнесенные к одной и той же изучаемой</w:t>
      </w:r>
    </w:p>
    <w:p w:rsidR="00F20A28" w:rsidRPr="00B47B5A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(фрукты; птицы; зимняя одежда);</w:t>
      </w:r>
    </w:p>
    <w:p w:rsidR="00F20A28" w:rsidRPr="00B47B5A" w:rsidRDefault="00F20A28" w:rsidP="00F20A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требования к режиму дня школьника и понимать необходимость</w:t>
      </w:r>
    </w:p>
    <w:p w:rsidR="00F20A28" w:rsidRPr="00B47B5A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выполнения;</w:t>
      </w:r>
    </w:p>
    <w:p w:rsidR="00F20A28" w:rsidRPr="00B47B5A" w:rsidRDefault="00F20A28" w:rsidP="00F20A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правила личной гигиены;</w:t>
      </w:r>
    </w:p>
    <w:p w:rsidR="00F20A28" w:rsidRPr="00B47B5A" w:rsidRDefault="00F20A28" w:rsidP="00F20A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F20A28" w:rsidRPr="00B47B5A" w:rsidRDefault="00F20A28" w:rsidP="00F2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Достаточный уровень</w:t>
      </w:r>
      <w:r w:rsidRPr="00B47B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20A28" w:rsidRPr="00B47B5A" w:rsidRDefault="00F20A28" w:rsidP="00F20A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изученные объекты в натуральном виде в естественных условиях;</w:t>
      </w:r>
    </w:p>
    <w:p w:rsidR="00F20A28" w:rsidRPr="00B47B5A" w:rsidRDefault="00F20A28" w:rsidP="00F20A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:rsidR="00332329" w:rsidRPr="00B47B5A" w:rsidRDefault="00332329" w:rsidP="0033232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правила личной гигиены;</w:t>
      </w:r>
    </w:p>
    <w:p w:rsidR="00F20A28" w:rsidRPr="00B47B5A" w:rsidRDefault="00F20A28" w:rsidP="00F20A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F20A28" w:rsidRPr="003D77AC" w:rsidRDefault="00F20A28" w:rsidP="00F20A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690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D77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ОСНОВНОЕ СОДЕРЖАНИЕ ПРЕДМЕТА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Сезонные изменения в неживой природе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влиянии солнца на смену времён года.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продолжительности дня и ночи. Восход, заход солнца.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наблюдений за погодой, их описание.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Календарь. Знакомство с календарём. Названия месяцев.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Неживая природа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 и животные в разное время года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в разное время года.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животные: мыши, змеи, лягушки.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работы в саду, огороде, труд людей в разное время года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Живая природа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распознавание растений по их признакам: деревья, кустарники, травы.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растений: корень, стебель (ствол), ветки, почки, листья, цветы.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 Растения леса. Деревья хвойные и лиственные, кустарники.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Семена. Орехи. Лесные ягоды. Ягоды съедобные и несъедобные.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 Грибы съедобные и несъедобные.</w:t>
      </w:r>
    </w:p>
    <w:p w:rsidR="00907069" w:rsidRPr="00DE15D6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полезные и травы опасные.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Животные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Внешний вид, питание, повадки, образ жизни.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гнёзд, забота о потомстве. Птицы перелётные и зимующие: ласточка, дрозд, галка, дятел.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Хищные птицы: ястреб, коршун. Певчие птицы: соловей, жаворонок.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человека. Элементарные представления о строении и работе лёгких.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человека. Градусник и его назначение.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простудных заболеваний.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Сердце, кровь. Элементарные представления о строении и работе сердца. Пульс.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 и здоровье человека.</w:t>
      </w:r>
    </w:p>
    <w:p w:rsidR="00907069" w:rsidRPr="009A1123" w:rsidRDefault="00907069" w:rsidP="00907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120AAB" w:rsidRPr="00DE15D6" w:rsidRDefault="00120AAB" w:rsidP="00120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AB" w:rsidRPr="00120AAB" w:rsidRDefault="00120AAB" w:rsidP="00120A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0ED8" w:rsidRPr="00CE4792" w:rsidRDefault="00E60ED8" w:rsidP="00E60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ED8" w:rsidRPr="00CE4792" w:rsidRDefault="00274778" w:rsidP="00274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E60ED8" w:rsidRPr="00CE4792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p w:rsidR="00E60ED8" w:rsidRPr="00CE4792" w:rsidRDefault="00E60ED8" w:rsidP="00E60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792">
        <w:rPr>
          <w:rFonts w:ascii="Times New Roman" w:hAnsi="Times New Roman" w:cs="Times New Roman"/>
          <w:b/>
          <w:bCs/>
          <w:sz w:val="28"/>
          <w:szCs w:val="28"/>
        </w:rPr>
        <w:t>1 четверть- 8 часов</w:t>
      </w:r>
    </w:p>
    <w:p w:rsidR="00E60ED8" w:rsidRPr="00CE4792" w:rsidRDefault="00E60ED8" w:rsidP="00E60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389"/>
        <w:gridCol w:w="1276"/>
        <w:gridCol w:w="1134"/>
        <w:gridCol w:w="1134"/>
      </w:tblGrid>
      <w:tr w:rsidR="007D3B28" w:rsidRPr="00CE4792" w:rsidTr="007D3B28">
        <w:trPr>
          <w:trHeight w:val="828"/>
        </w:trPr>
        <w:tc>
          <w:tcPr>
            <w:tcW w:w="531" w:type="dxa"/>
          </w:tcPr>
          <w:p w:rsidR="007D3B28" w:rsidRPr="00CE4792" w:rsidRDefault="007D3B28" w:rsidP="00120A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7D3B28" w:rsidRPr="00CE4792" w:rsidRDefault="007D3B28" w:rsidP="00120A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276" w:type="dxa"/>
          </w:tcPr>
          <w:p w:rsidR="007D3B28" w:rsidRPr="00CE4792" w:rsidRDefault="007D3B28" w:rsidP="00120A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</w:t>
            </w:r>
          </w:p>
        </w:tc>
        <w:tc>
          <w:tcPr>
            <w:tcW w:w="1134" w:type="dxa"/>
          </w:tcPr>
          <w:p w:rsidR="007D3B28" w:rsidRPr="00CE4792" w:rsidRDefault="007D3B28" w:rsidP="00120A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7D3B28" w:rsidRPr="00CE4792" w:rsidRDefault="007D3B28" w:rsidP="00120A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7D3B28" w:rsidRPr="00CE4792" w:rsidRDefault="007D3B28" w:rsidP="00120A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466E2D" w:rsidRPr="00CE4792" w:rsidTr="007D3B28">
        <w:trPr>
          <w:trHeight w:val="260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 Экскурсия в природу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3D77AC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75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осени.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0136B3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75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 осени.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654895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75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осенью.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0136B3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75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0136B3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75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осенью.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654895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75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Перелётные птицы.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A729A0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2D" w:rsidRPr="00CE4792" w:rsidTr="007D3B28">
        <w:trPr>
          <w:trHeight w:val="290"/>
        </w:trPr>
        <w:tc>
          <w:tcPr>
            <w:tcW w:w="531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9" w:type="dxa"/>
          </w:tcPr>
          <w:p w:rsidR="00466E2D" w:rsidRPr="00CE4792" w:rsidRDefault="00466E2D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осенью.</w:t>
            </w:r>
          </w:p>
        </w:tc>
        <w:tc>
          <w:tcPr>
            <w:tcW w:w="1276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6E2D" w:rsidRPr="00CE4792" w:rsidRDefault="000136B3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2D" w:rsidRPr="00CE479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466E2D" w:rsidRPr="00CE4792" w:rsidRDefault="00466E2D" w:rsidP="0012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ED8" w:rsidRPr="00CE4792" w:rsidRDefault="00E60ED8" w:rsidP="00E60ED8">
      <w:pPr>
        <w:rPr>
          <w:rFonts w:ascii="Times New Roman" w:hAnsi="Times New Roman" w:cs="Times New Roman"/>
          <w:sz w:val="28"/>
          <w:szCs w:val="28"/>
        </w:rPr>
      </w:pPr>
      <w:r w:rsidRPr="00CE4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60ED8" w:rsidRPr="00CE4792" w:rsidRDefault="00E60ED8" w:rsidP="00E60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ED8" w:rsidRPr="00CE4792" w:rsidRDefault="008379D0" w:rsidP="00E60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четверть -8ч</w:t>
      </w:r>
    </w:p>
    <w:tbl>
      <w:tblPr>
        <w:tblpPr w:leftFromText="180" w:rightFromText="180" w:vertAnchor="text" w:horzAnchor="margin" w:tblpY="16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389"/>
        <w:gridCol w:w="1276"/>
        <w:gridCol w:w="1134"/>
        <w:gridCol w:w="1134"/>
      </w:tblGrid>
      <w:tr w:rsidR="00780AEC" w:rsidRPr="00CE4792" w:rsidTr="00D65A62">
        <w:trPr>
          <w:trHeight w:val="828"/>
        </w:trPr>
        <w:tc>
          <w:tcPr>
            <w:tcW w:w="531" w:type="dxa"/>
          </w:tcPr>
          <w:p w:rsidR="00780AEC" w:rsidRPr="00CE4792" w:rsidRDefault="00780AEC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780AEC" w:rsidRPr="00CE4792" w:rsidRDefault="00780AEC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276" w:type="dxa"/>
          </w:tcPr>
          <w:p w:rsidR="00780AEC" w:rsidRPr="00CE4792" w:rsidRDefault="00780AEC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</w:t>
            </w:r>
          </w:p>
        </w:tc>
        <w:tc>
          <w:tcPr>
            <w:tcW w:w="1134" w:type="dxa"/>
          </w:tcPr>
          <w:p w:rsidR="00780AEC" w:rsidRPr="00CE4792" w:rsidRDefault="00780AEC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780AEC" w:rsidRPr="00CE4792" w:rsidRDefault="00780AEC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780AEC" w:rsidRPr="00CE4792" w:rsidRDefault="00780AEC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4C1404" w:rsidRPr="00CE4792" w:rsidTr="00D65A62">
        <w:trPr>
          <w:trHeight w:val="260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«Неживая природа». Природа в коротких рассказах М. М. Пришвина.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75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 разные времена года.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75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Восход и закат солнца.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75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75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Воздух. Значение воздуха.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75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75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Ветер. </w:t>
            </w:r>
            <w:r w:rsidRPr="00274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</w:t>
            </w:r>
            <w:r w:rsidR="0027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04" w:rsidRPr="00CE4792" w:rsidTr="00D65A62">
        <w:trPr>
          <w:trHeight w:val="290"/>
        </w:trPr>
        <w:tc>
          <w:tcPr>
            <w:tcW w:w="531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9" w:type="dxa"/>
          </w:tcPr>
          <w:p w:rsidR="004C1404" w:rsidRPr="00CE4792" w:rsidRDefault="004C1404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ветра.</w:t>
            </w:r>
          </w:p>
        </w:tc>
        <w:tc>
          <w:tcPr>
            <w:tcW w:w="1276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1404" w:rsidRPr="00CE4792" w:rsidRDefault="00A17056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C1404" w:rsidRPr="00CE4792" w:rsidRDefault="004C1404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A8" w:rsidRPr="005604F7" w:rsidRDefault="00E60ED8" w:rsidP="00560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47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79D0" w:rsidRPr="00CE47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60ED8" w:rsidRPr="00CE4792" w:rsidRDefault="00E60ED8" w:rsidP="00E60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792">
        <w:rPr>
          <w:rFonts w:ascii="Times New Roman" w:hAnsi="Times New Roman" w:cs="Times New Roman"/>
          <w:b/>
          <w:bCs/>
          <w:sz w:val="28"/>
          <w:szCs w:val="28"/>
        </w:rPr>
        <w:t>3 четверть-  10часов</w:t>
      </w:r>
    </w:p>
    <w:tbl>
      <w:tblPr>
        <w:tblpPr w:leftFromText="180" w:rightFromText="180" w:vertAnchor="text" w:horzAnchor="margin" w:tblpY="16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389"/>
        <w:gridCol w:w="1276"/>
        <w:gridCol w:w="1134"/>
        <w:gridCol w:w="1134"/>
      </w:tblGrid>
      <w:tr w:rsidR="00780AEC" w:rsidRPr="00CE4792" w:rsidTr="00D65A62">
        <w:trPr>
          <w:trHeight w:val="828"/>
        </w:trPr>
        <w:tc>
          <w:tcPr>
            <w:tcW w:w="531" w:type="dxa"/>
          </w:tcPr>
          <w:p w:rsidR="00780AEC" w:rsidRPr="00CE4792" w:rsidRDefault="00780AEC" w:rsidP="00780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780AEC" w:rsidRPr="00CE4792" w:rsidRDefault="00780AEC" w:rsidP="00780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276" w:type="dxa"/>
          </w:tcPr>
          <w:p w:rsidR="00780AEC" w:rsidRPr="00CE4792" w:rsidRDefault="00780AEC" w:rsidP="00780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</w:t>
            </w:r>
          </w:p>
        </w:tc>
        <w:tc>
          <w:tcPr>
            <w:tcW w:w="1134" w:type="dxa"/>
          </w:tcPr>
          <w:p w:rsidR="00780AEC" w:rsidRPr="00CE4792" w:rsidRDefault="00780AEC" w:rsidP="00780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780AEC" w:rsidRPr="00CE4792" w:rsidRDefault="00780AEC" w:rsidP="00780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780AEC" w:rsidRPr="00CE4792" w:rsidRDefault="00780AEC" w:rsidP="00780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D56F65" w:rsidRPr="00CE4792" w:rsidTr="00D65A62">
        <w:trPr>
          <w:trHeight w:val="260"/>
        </w:trPr>
        <w:tc>
          <w:tcPr>
            <w:tcW w:w="531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D56F65" w:rsidRPr="00CE4792" w:rsidRDefault="00D56F65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 Признаки зимы. </w:t>
            </w:r>
            <w:r w:rsidRPr="00274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</w:t>
            </w:r>
            <w:r w:rsidRPr="0027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природу.</w:t>
            </w:r>
          </w:p>
        </w:tc>
        <w:tc>
          <w:tcPr>
            <w:tcW w:w="1276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65" w:rsidRPr="00CE4792" w:rsidTr="00D65A62">
        <w:trPr>
          <w:trHeight w:val="275"/>
        </w:trPr>
        <w:tc>
          <w:tcPr>
            <w:tcW w:w="531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D56F65" w:rsidRPr="00CE4792" w:rsidRDefault="00D56F65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 зимы.</w:t>
            </w:r>
          </w:p>
        </w:tc>
        <w:tc>
          <w:tcPr>
            <w:tcW w:w="1276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65" w:rsidRPr="00CE4792" w:rsidTr="00D65A62">
        <w:trPr>
          <w:trHeight w:val="275"/>
        </w:trPr>
        <w:tc>
          <w:tcPr>
            <w:tcW w:w="531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811" w:rsidRPr="00CE479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D56F65" w:rsidRPr="00CE4792" w:rsidRDefault="00D56F65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зимой.</w:t>
            </w:r>
          </w:p>
        </w:tc>
        <w:tc>
          <w:tcPr>
            <w:tcW w:w="1276" w:type="dxa"/>
          </w:tcPr>
          <w:p w:rsidR="00D56F65" w:rsidRPr="00CE4792" w:rsidRDefault="00651811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65" w:rsidRPr="00CE4792" w:rsidTr="00D65A62">
        <w:trPr>
          <w:trHeight w:val="275"/>
        </w:trPr>
        <w:tc>
          <w:tcPr>
            <w:tcW w:w="531" w:type="dxa"/>
          </w:tcPr>
          <w:p w:rsidR="00D56F65" w:rsidRPr="00CE4792" w:rsidRDefault="00C14B03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  <w:r w:rsidR="00D56F65" w:rsidRPr="00CE4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D56F65" w:rsidRPr="00CE4792" w:rsidRDefault="00D56F65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зимой. Следы зайца, лисы, сороки.</w:t>
            </w:r>
          </w:p>
        </w:tc>
        <w:tc>
          <w:tcPr>
            <w:tcW w:w="1276" w:type="dxa"/>
          </w:tcPr>
          <w:p w:rsidR="00D56F65" w:rsidRPr="00CE4792" w:rsidRDefault="00981700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65" w:rsidRPr="00CE4792" w:rsidTr="00D65A62">
        <w:trPr>
          <w:trHeight w:val="275"/>
        </w:trPr>
        <w:tc>
          <w:tcPr>
            <w:tcW w:w="531" w:type="dxa"/>
          </w:tcPr>
          <w:p w:rsidR="00D56F65" w:rsidRPr="00CE4792" w:rsidRDefault="00C14B03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6F65" w:rsidRPr="00CE4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D56F65" w:rsidRPr="00CE4792" w:rsidRDefault="009A1123" w:rsidP="009A11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обитатели леса: кабан, 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65" w:rsidRPr="00CE4792" w:rsidTr="00D65A62">
        <w:trPr>
          <w:trHeight w:val="275"/>
        </w:trPr>
        <w:tc>
          <w:tcPr>
            <w:tcW w:w="531" w:type="dxa"/>
          </w:tcPr>
          <w:p w:rsidR="00D56F65" w:rsidRPr="00CE4792" w:rsidRDefault="00C14B03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56F65" w:rsidRPr="00CE4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D56F65" w:rsidRPr="00CE4792" w:rsidRDefault="00D56F65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птицы.</w:t>
            </w:r>
          </w:p>
        </w:tc>
        <w:tc>
          <w:tcPr>
            <w:tcW w:w="1276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65" w:rsidRPr="00CE4792" w:rsidTr="00D65A62">
        <w:trPr>
          <w:trHeight w:val="275"/>
        </w:trPr>
        <w:tc>
          <w:tcPr>
            <w:tcW w:w="531" w:type="dxa"/>
          </w:tcPr>
          <w:p w:rsidR="00D56F65" w:rsidRPr="00CE4792" w:rsidRDefault="00C14B03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</w:tcPr>
          <w:p w:rsidR="00D56F65" w:rsidRPr="00CE4792" w:rsidRDefault="00D56F65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зимой.</w:t>
            </w:r>
          </w:p>
        </w:tc>
        <w:tc>
          <w:tcPr>
            <w:tcW w:w="1276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F65" w:rsidRPr="00CE4792" w:rsidRDefault="00D56F65" w:rsidP="0078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A5B" w:rsidRPr="00CE4792" w:rsidRDefault="00472A5B" w:rsidP="00E60ED8">
      <w:pPr>
        <w:pStyle w:val="a5"/>
        <w:shd w:val="clear" w:color="auto" w:fill="FFFFFF"/>
        <w:rPr>
          <w:b/>
          <w:bCs/>
          <w:kern w:val="1"/>
          <w:sz w:val="28"/>
          <w:szCs w:val="28"/>
          <w:lang w:eastAsia="ar-SA"/>
        </w:rPr>
      </w:pPr>
    </w:p>
    <w:p w:rsidR="00472A5B" w:rsidRPr="00CE4792" w:rsidRDefault="00472A5B" w:rsidP="00E60ED8">
      <w:pPr>
        <w:pStyle w:val="a5"/>
        <w:shd w:val="clear" w:color="auto" w:fill="FFFFFF"/>
        <w:rPr>
          <w:b/>
          <w:bCs/>
          <w:kern w:val="1"/>
          <w:sz w:val="28"/>
          <w:szCs w:val="28"/>
          <w:lang w:eastAsia="ar-SA"/>
        </w:rPr>
      </w:pPr>
      <w:r w:rsidRPr="00CE4792">
        <w:rPr>
          <w:b/>
          <w:bCs/>
          <w:kern w:val="1"/>
          <w:sz w:val="28"/>
          <w:szCs w:val="28"/>
          <w:lang w:eastAsia="ar-SA"/>
        </w:rPr>
        <w:t>4 четверть- 8ч</w:t>
      </w:r>
    </w:p>
    <w:tbl>
      <w:tblPr>
        <w:tblpPr w:leftFromText="180" w:rightFromText="180" w:vertAnchor="text" w:horzAnchor="margin" w:tblpY="16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389"/>
        <w:gridCol w:w="1276"/>
        <w:gridCol w:w="1134"/>
        <w:gridCol w:w="1134"/>
      </w:tblGrid>
      <w:tr w:rsidR="00472A5B" w:rsidRPr="00CE4792" w:rsidTr="00D65A62">
        <w:trPr>
          <w:trHeight w:val="828"/>
        </w:trPr>
        <w:tc>
          <w:tcPr>
            <w:tcW w:w="531" w:type="dxa"/>
          </w:tcPr>
          <w:p w:rsidR="00472A5B" w:rsidRPr="00CE4792" w:rsidRDefault="00472A5B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472A5B" w:rsidRPr="00CE4792" w:rsidRDefault="00472A5B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276" w:type="dxa"/>
          </w:tcPr>
          <w:p w:rsidR="00472A5B" w:rsidRPr="00CE4792" w:rsidRDefault="00472A5B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</w:t>
            </w:r>
          </w:p>
        </w:tc>
        <w:tc>
          <w:tcPr>
            <w:tcW w:w="1134" w:type="dxa"/>
          </w:tcPr>
          <w:p w:rsidR="00472A5B" w:rsidRPr="00CE4792" w:rsidRDefault="00472A5B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472A5B" w:rsidRPr="00CE4792" w:rsidRDefault="00472A5B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472A5B" w:rsidRPr="00CE4792" w:rsidRDefault="00472A5B" w:rsidP="00D65A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CE4792" w:rsidRPr="00CE4792" w:rsidTr="00D65A62">
        <w:trPr>
          <w:trHeight w:val="260"/>
        </w:trPr>
        <w:tc>
          <w:tcPr>
            <w:tcW w:w="531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CE4792" w:rsidRPr="00CE4792" w:rsidRDefault="00CE4792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Месяцы весны.</w:t>
            </w:r>
          </w:p>
        </w:tc>
        <w:tc>
          <w:tcPr>
            <w:tcW w:w="1276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CE4792" w:rsidRPr="00CE4792" w:rsidRDefault="00CE4792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весной.</w:t>
            </w:r>
          </w:p>
        </w:tc>
        <w:tc>
          <w:tcPr>
            <w:tcW w:w="1276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CE4792" w:rsidRPr="00CE4792" w:rsidRDefault="00CE4792" w:rsidP="00D65A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весной.</w:t>
            </w:r>
          </w:p>
        </w:tc>
        <w:tc>
          <w:tcPr>
            <w:tcW w:w="1276" w:type="dxa"/>
          </w:tcPr>
          <w:p w:rsidR="00CE4792" w:rsidRPr="00CE4792" w:rsidRDefault="003B786B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D6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CE4792" w:rsidRPr="00CE4792" w:rsidRDefault="00CE4792" w:rsidP="00CE4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 Дыхание человека Болезни органов дыхания.</w:t>
            </w:r>
          </w:p>
        </w:tc>
        <w:tc>
          <w:tcPr>
            <w:tcW w:w="1276" w:type="dxa"/>
          </w:tcPr>
          <w:p w:rsidR="00CE4792" w:rsidRPr="00CE4792" w:rsidRDefault="003B786B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CE4792" w:rsidRPr="00CE4792" w:rsidRDefault="00CE4792" w:rsidP="00CE4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Кровь. Сердце. Пульс.</w:t>
            </w:r>
          </w:p>
        </w:tc>
        <w:tc>
          <w:tcPr>
            <w:tcW w:w="1276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CE4792" w:rsidRPr="00CE4792" w:rsidRDefault="00CE4792" w:rsidP="00CE4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человека. Молочные, мясные и сухие продукты.Занятия людей весной.</w:t>
            </w:r>
          </w:p>
        </w:tc>
        <w:tc>
          <w:tcPr>
            <w:tcW w:w="1276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CE4792" w:rsidRPr="00CE4792" w:rsidRDefault="00CE4792" w:rsidP="00CE4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 Растения летом.</w:t>
            </w:r>
          </w:p>
        </w:tc>
        <w:tc>
          <w:tcPr>
            <w:tcW w:w="1276" w:type="dxa"/>
          </w:tcPr>
          <w:p w:rsidR="00CE4792" w:rsidRPr="00CE4792" w:rsidRDefault="00465B3F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92" w:rsidRPr="00CE4792" w:rsidTr="00D65A62">
        <w:trPr>
          <w:trHeight w:val="275"/>
        </w:trPr>
        <w:tc>
          <w:tcPr>
            <w:tcW w:w="531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</w:tcPr>
          <w:p w:rsidR="00CE4792" w:rsidRPr="00CE4792" w:rsidRDefault="00CE4792" w:rsidP="00CE4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летом.</w:t>
            </w:r>
          </w:p>
        </w:tc>
        <w:tc>
          <w:tcPr>
            <w:tcW w:w="1276" w:type="dxa"/>
          </w:tcPr>
          <w:p w:rsidR="00CE4792" w:rsidRPr="00CE4792" w:rsidRDefault="00465B3F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92" w:rsidRPr="00CE4792" w:rsidRDefault="00CE4792" w:rsidP="00CE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F65" w:rsidRDefault="00D56F65" w:rsidP="00E60ED8">
      <w:pPr>
        <w:pStyle w:val="a5"/>
        <w:shd w:val="clear" w:color="auto" w:fill="FFFFFF"/>
        <w:rPr>
          <w:b/>
          <w:bCs/>
          <w:kern w:val="1"/>
          <w:sz w:val="28"/>
          <w:szCs w:val="28"/>
          <w:lang w:eastAsia="ar-SA"/>
        </w:rPr>
      </w:pPr>
    </w:p>
    <w:p w:rsidR="00E60ED8" w:rsidRDefault="00E60ED8" w:rsidP="00E60ED8">
      <w:pPr>
        <w:pStyle w:val="a5"/>
        <w:shd w:val="clear" w:color="auto" w:fill="FFFFFF"/>
        <w:rPr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Учеб</w:t>
      </w:r>
      <w:r w:rsidRPr="00A92F4F">
        <w:rPr>
          <w:b/>
          <w:bCs/>
          <w:kern w:val="1"/>
          <w:sz w:val="28"/>
          <w:szCs w:val="28"/>
          <w:lang w:eastAsia="ar-SA"/>
        </w:rPr>
        <w:t>но-методическое обеспечение</w:t>
      </w:r>
      <w:r w:rsidRPr="00196F74">
        <w:rPr>
          <w:kern w:val="1"/>
          <w:sz w:val="28"/>
          <w:szCs w:val="28"/>
          <w:lang w:eastAsia="ar-SA"/>
        </w:rPr>
        <w:t xml:space="preserve">: </w:t>
      </w:r>
    </w:p>
    <w:p w:rsidR="00E60ED8" w:rsidRPr="0061327A" w:rsidRDefault="00E60ED8" w:rsidP="00E60ED8">
      <w:pPr>
        <w:pStyle w:val="a9"/>
        <w:rPr>
          <w:color w:val="auto"/>
          <w:szCs w:val="28"/>
        </w:rPr>
      </w:pPr>
      <w:r w:rsidRPr="0061327A">
        <w:rPr>
          <w:color w:val="auto"/>
          <w:szCs w:val="28"/>
        </w:rPr>
        <w:t>Литература для обучающихся:</w:t>
      </w:r>
    </w:p>
    <w:p w:rsidR="006F3902" w:rsidRDefault="00E60ED8" w:rsidP="00E60ED8">
      <w:pPr>
        <w:pStyle w:val="a9"/>
        <w:rPr>
          <w:color w:val="auto"/>
          <w:szCs w:val="28"/>
        </w:rPr>
      </w:pPr>
      <w:r w:rsidRPr="0061327A">
        <w:rPr>
          <w:color w:val="auto"/>
          <w:szCs w:val="28"/>
        </w:rPr>
        <w:t>Основная:</w:t>
      </w:r>
      <w:r w:rsidRPr="0061327A">
        <w:rPr>
          <w:color w:val="auto"/>
          <w:kern w:val="1"/>
          <w:szCs w:val="28"/>
          <w:lang w:eastAsia="ar-SA"/>
        </w:rPr>
        <w:t xml:space="preserve"> </w:t>
      </w:r>
      <w:r w:rsidR="00D13E6D">
        <w:rPr>
          <w:color w:val="auto"/>
          <w:kern w:val="1"/>
          <w:szCs w:val="28"/>
          <w:lang w:eastAsia="ar-SA"/>
        </w:rPr>
        <w:t xml:space="preserve">Н.Б.Матвеева,  И.А.Ярочкина,  М.А.Попова, Т.О.Куртова </w:t>
      </w:r>
      <w:r w:rsidR="006F3902">
        <w:rPr>
          <w:color w:val="auto"/>
          <w:kern w:val="1"/>
          <w:szCs w:val="28"/>
          <w:lang w:eastAsia="ar-SA"/>
        </w:rPr>
        <w:t>«</w:t>
      </w:r>
      <w:r w:rsidR="00D13E6D">
        <w:rPr>
          <w:color w:val="auto"/>
          <w:kern w:val="1"/>
          <w:szCs w:val="28"/>
          <w:lang w:eastAsia="ar-SA"/>
        </w:rPr>
        <w:t>Мир природы и человека» Учебник для 3</w:t>
      </w:r>
      <w:r w:rsidRPr="0061327A">
        <w:rPr>
          <w:color w:val="auto"/>
          <w:kern w:val="1"/>
          <w:szCs w:val="28"/>
          <w:lang w:eastAsia="ar-SA"/>
        </w:rPr>
        <w:t xml:space="preserve"> класса специальных  (коррекционных) образовательных учреждений VIII вида – М.</w:t>
      </w:r>
      <w:r w:rsidR="00D13E6D" w:rsidRPr="00D13E6D">
        <w:rPr>
          <w:szCs w:val="28"/>
        </w:rPr>
        <w:t xml:space="preserve"> </w:t>
      </w:r>
      <w:r w:rsidR="00D13E6D">
        <w:rPr>
          <w:szCs w:val="28"/>
        </w:rPr>
        <w:t xml:space="preserve"> </w:t>
      </w:r>
      <w:r w:rsidR="00D13E6D" w:rsidRPr="00B678B5">
        <w:rPr>
          <w:color w:val="auto"/>
          <w:szCs w:val="28"/>
        </w:rPr>
        <w:t>«Просвещение»  2018</w:t>
      </w:r>
      <w:r w:rsidR="00B678B5" w:rsidRPr="00B678B5">
        <w:rPr>
          <w:color w:val="auto"/>
          <w:szCs w:val="28"/>
        </w:rPr>
        <w:t xml:space="preserve">г. </w:t>
      </w:r>
    </w:p>
    <w:p w:rsidR="006F3902" w:rsidRDefault="006F3902" w:rsidP="00E60ED8">
      <w:pPr>
        <w:pStyle w:val="a9"/>
        <w:rPr>
          <w:color w:val="auto"/>
          <w:szCs w:val="28"/>
        </w:rPr>
      </w:pPr>
    </w:p>
    <w:p w:rsidR="00E60ED8" w:rsidRDefault="00E60ED8" w:rsidP="00E60ED8">
      <w:pPr>
        <w:pStyle w:val="a9"/>
        <w:rPr>
          <w:color w:val="auto"/>
          <w:szCs w:val="28"/>
        </w:rPr>
      </w:pPr>
      <w:r w:rsidRPr="0061327A">
        <w:rPr>
          <w:color w:val="auto"/>
          <w:szCs w:val="28"/>
        </w:rPr>
        <w:t>Дополнительная:</w:t>
      </w:r>
    </w:p>
    <w:p w:rsidR="00E60ED8" w:rsidRPr="00A755A2" w:rsidRDefault="00E60ED8" w:rsidP="00E60ED8">
      <w:pPr>
        <w:pStyle w:val="a9"/>
        <w:rPr>
          <w:color w:val="auto"/>
          <w:szCs w:val="28"/>
        </w:rPr>
      </w:pPr>
      <w:r>
        <w:rPr>
          <w:color w:val="auto"/>
          <w:szCs w:val="28"/>
        </w:rPr>
        <w:lastRenderedPageBreak/>
        <w:t>Н.Б.М</w:t>
      </w:r>
      <w:r w:rsidR="009533F1">
        <w:rPr>
          <w:color w:val="auto"/>
          <w:szCs w:val="28"/>
        </w:rPr>
        <w:t>атвеева  М.А.Попов</w:t>
      </w:r>
      <w:r w:rsidR="00B678B5">
        <w:rPr>
          <w:color w:val="auto"/>
          <w:szCs w:val="28"/>
        </w:rPr>
        <w:t>а  Живой мир 3</w:t>
      </w:r>
      <w:r>
        <w:rPr>
          <w:color w:val="auto"/>
          <w:szCs w:val="28"/>
        </w:rPr>
        <w:t xml:space="preserve"> класс </w:t>
      </w:r>
      <w:r w:rsidRPr="00A755A2">
        <w:rPr>
          <w:color w:val="auto"/>
          <w:szCs w:val="28"/>
        </w:rPr>
        <w:t>Учебник для специальных (коррекционных) школ</w:t>
      </w:r>
      <w:r w:rsidR="009533F1">
        <w:rPr>
          <w:color w:val="auto"/>
          <w:szCs w:val="28"/>
        </w:rPr>
        <w:t xml:space="preserve"> VIII вида – М.,Просвещение 2013</w:t>
      </w:r>
    </w:p>
    <w:p w:rsidR="00E60ED8" w:rsidRDefault="00E60ED8" w:rsidP="00E60ED8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Худенко Е. Д.,</w:t>
      </w:r>
      <w:r w:rsidR="006F3902">
        <w:rPr>
          <w:sz w:val="28"/>
          <w:szCs w:val="28"/>
        </w:rPr>
        <w:t xml:space="preserve"> Кремнёва С. Н. Развитие речи. 3</w:t>
      </w:r>
      <w:r>
        <w:rPr>
          <w:sz w:val="28"/>
          <w:szCs w:val="28"/>
        </w:rPr>
        <w:t xml:space="preserve"> класс. Учебник для специальных (коррекционных) школ VIII вида – М., АРКТИ, (2005 – 94с.)</w:t>
      </w:r>
    </w:p>
    <w:p w:rsidR="00905C3B" w:rsidRDefault="00905C3B" w:rsidP="00E60ED8">
      <w:pPr>
        <w:pStyle w:val="a5"/>
        <w:shd w:val="clear" w:color="auto" w:fill="FFFFFF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С.В.Кудрина «Окружающий мир» Гуминатарный  изд.центр «Владос»2014</w:t>
      </w:r>
    </w:p>
    <w:p w:rsidR="00E60ED8" w:rsidRPr="006F3902" w:rsidRDefault="00E60ED8" w:rsidP="00E60ED8">
      <w:pPr>
        <w:rPr>
          <w:rFonts w:ascii="Times New Roman" w:hAnsi="Times New Roman" w:cs="Times New Roman"/>
          <w:sz w:val="28"/>
          <w:szCs w:val="28"/>
        </w:rPr>
      </w:pPr>
      <w:r w:rsidRPr="006F3902"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E60ED8" w:rsidRPr="006F3902" w:rsidRDefault="00E60ED8" w:rsidP="00E60ED8">
      <w:pPr>
        <w:rPr>
          <w:rFonts w:ascii="Times New Roman" w:hAnsi="Times New Roman" w:cs="Times New Roman"/>
        </w:rPr>
      </w:pPr>
      <w:r w:rsidRPr="006F3902">
        <w:rPr>
          <w:rFonts w:ascii="Times New Roman" w:hAnsi="Times New Roman" w:cs="Times New Roman"/>
          <w:sz w:val="28"/>
          <w:szCs w:val="28"/>
        </w:rPr>
        <w:t>Основная</w:t>
      </w:r>
      <w:r w:rsidRPr="006F3902">
        <w:rPr>
          <w:rFonts w:ascii="Times New Roman" w:hAnsi="Times New Roman" w:cs="Times New Roman"/>
        </w:rPr>
        <w:t>:</w:t>
      </w:r>
      <w:r w:rsidRPr="006F3902">
        <w:rPr>
          <w:rFonts w:ascii="Times New Roman" w:hAnsi="Times New Roman" w:cs="Times New Roman"/>
          <w:sz w:val="28"/>
          <w:szCs w:val="28"/>
        </w:rPr>
        <w:t xml:space="preserve"> </w:t>
      </w:r>
      <w:r w:rsidR="00BE511E"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="00BE511E" w:rsidRPr="00F2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902">
        <w:rPr>
          <w:rFonts w:ascii="Times New Roman" w:hAnsi="Times New Roman" w:cs="Times New Roman"/>
          <w:sz w:val="28"/>
          <w:szCs w:val="28"/>
        </w:rPr>
        <w:t xml:space="preserve">МБОУ «СКШИ </w:t>
      </w:r>
      <w:r w:rsidRPr="006F39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F3902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E60ED8" w:rsidRPr="006F3902" w:rsidRDefault="00E60ED8" w:rsidP="00E60ED8">
      <w:pPr>
        <w:rPr>
          <w:rFonts w:ascii="Times New Roman" w:hAnsi="Times New Roman" w:cs="Times New Roman"/>
          <w:sz w:val="28"/>
          <w:szCs w:val="28"/>
        </w:rPr>
      </w:pPr>
      <w:r w:rsidRPr="006F3902">
        <w:rPr>
          <w:rFonts w:ascii="Times New Roman" w:hAnsi="Times New Roman" w:cs="Times New Roman"/>
          <w:sz w:val="28"/>
          <w:szCs w:val="28"/>
        </w:rPr>
        <w:t>Программы подготовительного и 1-4 классов коррекционных образовательных учреждений VIII вида под редакцией Воронковой В.В., допущенной   Минис</w:t>
      </w:r>
      <w:r w:rsidR="00905C3B">
        <w:rPr>
          <w:rFonts w:ascii="Times New Roman" w:hAnsi="Times New Roman" w:cs="Times New Roman"/>
          <w:sz w:val="28"/>
          <w:szCs w:val="28"/>
        </w:rPr>
        <w:t xml:space="preserve"> </w:t>
      </w:r>
      <w:r w:rsidRPr="006F3902">
        <w:rPr>
          <w:rFonts w:ascii="Times New Roman" w:hAnsi="Times New Roman" w:cs="Times New Roman"/>
          <w:sz w:val="28"/>
          <w:szCs w:val="28"/>
        </w:rPr>
        <w:t xml:space="preserve">ерством общего и профессионального образования Российской Федерации, М. «Просвещение»  </w:t>
      </w:r>
      <w:smartTag w:uri="urn:schemas-microsoft-com:office:smarttags" w:element="metricconverter">
        <w:smartTagPr>
          <w:attr w:name="ProductID" w:val="2010 г"/>
        </w:smartTagPr>
        <w:r w:rsidRPr="006F390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F3902">
        <w:rPr>
          <w:rFonts w:ascii="Times New Roman" w:hAnsi="Times New Roman" w:cs="Times New Roman"/>
          <w:sz w:val="28"/>
          <w:szCs w:val="28"/>
        </w:rPr>
        <w:t>.</w:t>
      </w:r>
    </w:p>
    <w:p w:rsidR="00E60ED8" w:rsidRPr="005876F7" w:rsidRDefault="00E60ED8" w:rsidP="00E60ED8">
      <w:pPr>
        <w:pStyle w:val="a9"/>
        <w:rPr>
          <w:color w:val="auto"/>
          <w:szCs w:val="28"/>
        </w:rPr>
      </w:pPr>
      <w:r w:rsidRPr="005876F7">
        <w:rPr>
          <w:color w:val="auto"/>
          <w:szCs w:val="28"/>
        </w:rPr>
        <w:t>Дополнительная:</w:t>
      </w:r>
    </w:p>
    <w:p w:rsidR="001027A8" w:rsidRDefault="00E60ED8" w:rsidP="00E60E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00E7">
        <w:rPr>
          <w:rFonts w:ascii="Times New Roman" w:hAnsi="Times New Roman" w:cs="Times New Roman"/>
          <w:sz w:val="28"/>
          <w:szCs w:val="28"/>
        </w:rPr>
        <w:t>Фефилова ЕП, Поторчина ЕА, Дмитриева О.И. Поурочные разраб</w:t>
      </w:r>
      <w:r w:rsidR="00F62AE7">
        <w:rPr>
          <w:rFonts w:ascii="Times New Roman" w:hAnsi="Times New Roman" w:cs="Times New Roman"/>
          <w:sz w:val="28"/>
          <w:szCs w:val="28"/>
        </w:rPr>
        <w:t>отки по курсу «Окружающий мир» 3</w:t>
      </w:r>
      <w:r w:rsidR="001027A8">
        <w:rPr>
          <w:rFonts w:ascii="Times New Roman" w:hAnsi="Times New Roman" w:cs="Times New Roman"/>
          <w:sz w:val="28"/>
          <w:szCs w:val="28"/>
        </w:rPr>
        <w:t xml:space="preserve"> класс – М. «Вако», (2007-347с)</w:t>
      </w:r>
    </w:p>
    <w:p w:rsidR="00E60ED8" w:rsidRPr="001027A8" w:rsidRDefault="001027A8" w:rsidP="001027A8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 Худенко Е.В. «Практическое пособие по развитию речи для детей с отклонениями в развитии»//Под редакцией В.В. Воронковой. – М., 2007</w:t>
      </w:r>
    </w:p>
    <w:p w:rsidR="00E60ED8" w:rsidRPr="00320E8F" w:rsidRDefault="00E60ED8" w:rsidP="00E60ED8">
      <w:pPr>
        <w:spacing w:line="35" w:lineRule="exact"/>
        <w:rPr>
          <w:sz w:val="28"/>
          <w:szCs w:val="28"/>
        </w:rPr>
      </w:pPr>
    </w:p>
    <w:p w:rsidR="00E60ED8" w:rsidRPr="002261FF" w:rsidRDefault="00E60ED8" w:rsidP="00E60ED8">
      <w:pPr>
        <w:ind w:left="6"/>
        <w:rPr>
          <w:rFonts w:ascii="Times New Roman" w:hAnsi="Times New Roman" w:cs="Times New Roman"/>
          <w:i/>
          <w:sz w:val="28"/>
          <w:szCs w:val="28"/>
        </w:rPr>
      </w:pPr>
      <w:r w:rsidRPr="002261FF">
        <w:rPr>
          <w:rFonts w:ascii="Times New Roman" w:hAnsi="Times New Roman" w:cs="Times New Roman"/>
          <w:i/>
          <w:iCs/>
          <w:sz w:val="28"/>
          <w:szCs w:val="28"/>
        </w:rPr>
        <w:t xml:space="preserve"> Материально-техническое обеспечение включает</w:t>
      </w:r>
      <w:r w:rsidRPr="002261FF">
        <w:rPr>
          <w:rFonts w:ascii="Times New Roman" w:hAnsi="Times New Roman" w:cs="Times New Roman"/>
          <w:i/>
          <w:sz w:val="28"/>
          <w:szCs w:val="28"/>
        </w:rPr>
        <w:t>:</w:t>
      </w:r>
    </w:p>
    <w:p w:rsidR="00E60ED8" w:rsidRPr="002261FF" w:rsidRDefault="00E60ED8" w:rsidP="00E60ED8">
      <w:pPr>
        <w:spacing w:line="229" w:lineRule="auto"/>
        <w:ind w:left="266" w:hanging="220"/>
        <w:rPr>
          <w:rFonts w:ascii="Times New Roman" w:hAnsi="Times New Roman" w:cs="Times New Roman"/>
          <w:sz w:val="28"/>
          <w:szCs w:val="28"/>
        </w:rPr>
      </w:pPr>
      <w:r w:rsidRPr="002261FF">
        <w:rPr>
          <w:rFonts w:ascii="Times New Roman" w:hAnsi="Times New Roman" w:cs="Times New Roman"/>
          <w:sz w:val="28"/>
          <w:szCs w:val="28"/>
        </w:rPr>
        <w:t>— комплект предметных, сюжетных картин, серии сюжетных картин, динамические картины и схемы по разделам программы;</w:t>
      </w:r>
    </w:p>
    <w:p w:rsidR="00E60ED8" w:rsidRPr="002261FF" w:rsidRDefault="00E60ED8" w:rsidP="00E6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60ED8" w:rsidRPr="002261FF" w:rsidRDefault="00E60ED8" w:rsidP="00E60ED8">
      <w:pPr>
        <w:spacing w:line="229" w:lineRule="auto"/>
        <w:ind w:left="266" w:hanging="220"/>
        <w:rPr>
          <w:rFonts w:ascii="Times New Roman" w:hAnsi="Times New Roman" w:cs="Times New Roman"/>
          <w:sz w:val="28"/>
          <w:szCs w:val="28"/>
        </w:rPr>
      </w:pPr>
      <w:r w:rsidRPr="002261FF">
        <w:rPr>
          <w:rFonts w:ascii="Times New Roman" w:hAnsi="Times New Roman" w:cs="Times New Roman"/>
          <w:sz w:val="28"/>
          <w:szCs w:val="28"/>
        </w:rPr>
        <w:t>— технические средства обучения: компьютер, мультимедийный проектор, экран;</w:t>
      </w:r>
    </w:p>
    <w:p w:rsidR="00E60ED8" w:rsidRPr="002261FF" w:rsidRDefault="00E60ED8" w:rsidP="00E6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60ED8" w:rsidRPr="002261FF" w:rsidRDefault="00E60ED8" w:rsidP="00E60ED8">
      <w:pPr>
        <w:spacing w:line="229" w:lineRule="auto"/>
        <w:ind w:left="266" w:hanging="220"/>
        <w:rPr>
          <w:rFonts w:ascii="Times New Roman" w:hAnsi="Times New Roman" w:cs="Times New Roman"/>
          <w:sz w:val="28"/>
          <w:szCs w:val="28"/>
        </w:rPr>
      </w:pPr>
      <w:r w:rsidRPr="002261FF">
        <w:rPr>
          <w:rFonts w:ascii="Times New Roman" w:hAnsi="Times New Roman" w:cs="Times New Roman"/>
          <w:sz w:val="28"/>
          <w:szCs w:val="28"/>
        </w:rPr>
        <w:t>— экранно-звуковые пособия: комплект видеофильмов, презентаций по темам учебного предмета «Мир природы и человека»;</w:t>
      </w:r>
    </w:p>
    <w:p w:rsidR="00E60ED8" w:rsidRPr="002261FF" w:rsidRDefault="00E60ED8" w:rsidP="00E6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60ED8" w:rsidRPr="002261FF" w:rsidRDefault="00E60ED8" w:rsidP="00E60ED8">
      <w:pPr>
        <w:spacing w:line="229" w:lineRule="auto"/>
        <w:ind w:left="266" w:hanging="220"/>
        <w:rPr>
          <w:rFonts w:ascii="Times New Roman" w:hAnsi="Times New Roman" w:cs="Times New Roman"/>
          <w:sz w:val="28"/>
          <w:szCs w:val="28"/>
        </w:rPr>
      </w:pPr>
      <w:r w:rsidRPr="002261FF">
        <w:rPr>
          <w:rFonts w:ascii="Times New Roman" w:hAnsi="Times New Roman" w:cs="Times New Roman"/>
          <w:sz w:val="28"/>
          <w:szCs w:val="28"/>
        </w:rPr>
        <w:t>— модели и натуральный ряд: муляжи фруктов, ягод и овощей, гербарии;</w:t>
      </w:r>
    </w:p>
    <w:p w:rsidR="00E60ED8" w:rsidRPr="002261FF" w:rsidRDefault="00E60ED8" w:rsidP="00E6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60ED8" w:rsidRPr="002261FF" w:rsidRDefault="00E60ED8" w:rsidP="00E60ED8">
      <w:pPr>
        <w:spacing w:line="229" w:lineRule="auto"/>
        <w:ind w:left="266" w:hanging="220"/>
        <w:rPr>
          <w:rFonts w:ascii="Times New Roman" w:hAnsi="Times New Roman" w:cs="Times New Roman"/>
          <w:sz w:val="28"/>
          <w:szCs w:val="28"/>
        </w:rPr>
      </w:pPr>
      <w:r w:rsidRPr="002261FF">
        <w:rPr>
          <w:rFonts w:ascii="Times New Roman" w:hAnsi="Times New Roman" w:cs="Times New Roman"/>
          <w:sz w:val="28"/>
          <w:szCs w:val="28"/>
        </w:rPr>
        <w:t>— натуральные объекты: учебные принадлежности, игрушки, комнатные растения;</w:t>
      </w:r>
    </w:p>
    <w:p w:rsidR="00E60ED8" w:rsidRPr="002261FF" w:rsidRDefault="00E60ED8" w:rsidP="00E6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0A28" w:rsidRPr="002261FF" w:rsidRDefault="00E60ED8" w:rsidP="00E60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61FF">
        <w:rPr>
          <w:rFonts w:ascii="Times New Roman" w:hAnsi="Times New Roman" w:cs="Times New Roman"/>
          <w:sz w:val="28"/>
          <w:szCs w:val="28"/>
        </w:rPr>
        <w:t>— оборудование для проведения предметно-практических упражнений (ножницы, цветная бумага, белый и цветной картон, клей, краски, кисточки, пластилин или масса для лепки и т. п</w:t>
      </w:r>
    </w:p>
    <w:p w:rsidR="00F20A28" w:rsidRPr="00AA4892" w:rsidRDefault="00F20A28" w:rsidP="00AA4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F20A28" w:rsidRPr="00AA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32" w:rsidRDefault="000E1932" w:rsidP="00E60ED8">
      <w:pPr>
        <w:spacing w:after="0" w:line="240" w:lineRule="auto"/>
      </w:pPr>
      <w:r>
        <w:separator/>
      </w:r>
    </w:p>
  </w:endnote>
  <w:endnote w:type="continuationSeparator" w:id="0">
    <w:p w:rsidR="000E1932" w:rsidRDefault="000E1932" w:rsidP="00E6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32" w:rsidRDefault="000E1932" w:rsidP="00E60ED8">
      <w:pPr>
        <w:spacing w:after="0" w:line="240" w:lineRule="auto"/>
      </w:pPr>
      <w:r>
        <w:separator/>
      </w:r>
    </w:p>
  </w:footnote>
  <w:footnote w:type="continuationSeparator" w:id="0">
    <w:p w:rsidR="000E1932" w:rsidRDefault="000E1932" w:rsidP="00E6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E61"/>
    <w:multiLevelType w:val="multilevel"/>
    <w:tmpl w:val="29E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00A6"/>
    <w:multiLevelType w:val="multilevel"/>
    <w:tmpl w:val="2F5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957DD"/>
    <w:multiLevelType w:val="multilevel"/>
    <w:tmpl w:val="155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6544B"/>
    <w:multiLevelType w:val="multilevel"/>
    <w:tmpl w:val="2A1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25B11"/>
    <w:multiLevelType w:val="multilevel"/>
    <w:tmpl w:val="A47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61DD6"/>
    <w:multiLevelType w:val="multilevel"/>
    <w:tmpl w:val="95E6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6680F"/>
    <w:multiLevelType w:val="multilevel"/>
    <w:tmpl w:val="AE7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E0B2E"/>
    <w:multiLevelType w:val="multilevel"/>
    <w:tmpl w:val="4DD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42F60"/>
    <w:multiLevelType w:val="multilevel"/>
    <w:tmpl w:val="561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06CCC"/>
    <w:multiLevelType w:val="multilevel"/>
    <w:tmpl w:val="21A89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42959"/>
    <w:multiLevelType w:val="multilevel"/>
    <w:tmpl w:val="F2C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A15CF"/>
    <w:multiLevelType w:val="multilevel"/>
    <w:tmpl w:val="A02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C414E"/>
    <w:multiLevelType w:val="multilevel"/>
    <w:tmpl w:val="FC02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52831"/>
    <w:multiLevelType w:val="multilevel"/>
    <w:tmpl w:val="113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06163"/>
    <w:multiLevelType w:val="multilevel"/>
    <w:tmpl w:val="AFB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28"/>
    <w:rsid w:val="000136B3"/>
    <w:rsid w:val="000844FA"/>
    <w:rsid w:val="000B7CBB"/>
    <w:rsid w:val="000E1932"/>
    <w:rsid w:val="001027A8"/>
    <w:rsid w:val="00120AAB"/>
    <w:rsid w:val="001B4445"/>
    <w:rsid w:val="002261FF"/>
    <w:rsid w:val="00274778"/>
    <w:rsid w:val="002C3106"/>
    <w:rsid w:val="0030227B"/>
    <w:rsid w:val="00306EEC"/>
    <w:rsid w:val="00332329"/>
    <w:rsid w:val="00345AE2"/>
    <w:rsid w:val="003B7836"/>
    <w:rsid w:val="003B786B"/>
    <w:rsid w:val="003D77AC"/>
    <w:rsid w:val="004114F7"/>
    <w:rsid w:val="0046360E"/>
    <w:rsid w:val="00465B3F"/>
    <w:rsid w:val="00466E2D"/>
    <w:rsid w:val="00472A5B"/>
    <w:rsid w:val="00473D2A"/>
    <w:rsid w:val="00477C2A"/>
    <w:rsid w:val="004839C9"/>
    <w:rsid w:val="004C1404"/>
    <w:rsid w:val="00511996"/>
    <w:rsid w:val="005604F7"/>
    <w:rsid w:val="005F418A"/>
    <w:rsid w:val="006036AB"/>
    <w:rsid w:val="0061090F"/>
    <w:rsid w:val="006249CD"/>
    <w:rsid w:val="00651811"/>
    <w:rsid w:val="00654895"/>
    <w:rsid w:val="00690376"/>
    <w:rsid w:val="006B6FF6"/>
    <w:rsid w:val="006F3902"/>
    <w:rsid w:val="00700ADC"/>
    <w:rsid w:val="00735A39"/>
    <w:rsid w:val="00755753"/>
    <w:rsid w:val="00773A51"/>
    <w:rsid w:val="00780AEC"/>
    <w:rsid w:val="007C0618"/>
    <w:rsid w:val="007D0E40"/>
    <w:rsid w:val="007D3B28"/>
    <w:rsid w:val="007F4AA8"/>
    <w:rsid w:val="008379D0"/>
    <w:rsid w:val="00837A97"/>
    <w:rsid w:val="0086197E"/>
    <w:rsid w:val="008A42A0"/>
    <w:rsid w:val="008E0A5C"/>
    <w:rsid w:val="00905C3B"/>
    <w:rsid w:val="00907069"/>
    <w:rsid w:val="009533F1"/>
    <w:rsid w:val="00981700"/>
    <w:rsid w:val="009A1123"/>
    <w:rsid w:val="009C47C4"/>
    <w:rsid w:val="00A17056"/>
    <w:rsid w:val="00A7102D"/>
    <w:rsid w:val="00A729A0"/>
    <w:rsid w:val="00A7705B"/>
    <w:rsid w:val="00AA4892"/>
    <w:rsid w:val="00AE6C2B"/>
    <w:rsid w:val="00B47B5A"/>
    <w:rsid w:val="00B678B5"/>
    <w:rsid w:val="00BA11CE"/>
    <w:rsid w:val="00BE511E"/>
    <w:rsid w:val="00C14B03"/>
    <w:rsid w:val="00C26E8E"/>
    <w:rsid w:val="00CC62C2"/>
    <w:rsid w:val="00CE4792"/>
    <w:rsid w:val="00D13E6D"/>
    <w:rsid w:val="00D348B4"/>
    <w:rsid w:val="00D56F65"/>
    <w:rsid w:val="00DB2830"/>
    <w:rsid w:val="00DE15D6"/>
    <w:rsid w:val="00E60ED8"/>
    <w:rsid w:val="00F20A28"/>
    <w:rsid w:val="00F21FD1"/>
    <w:rsid w:val="00F51CAE"/>
    <w:rsid w:val="00F62AE7"/>
    <w:rsid w:val="00FC59C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48466"/>
  <w15:docId w15:val="{AF65EB42-BAA9-44A5-A0A9-D79B386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0A28"/>
  </w:style>
  <w:style w:type="character" w:styleId="a3">
    <w:name w:val="Hyperlink"/>
    <w:basedOn w:val="a0"/>
    <w:uiPriority w:val="99"/>
    <w:semiHidden/>
    <w:unhideWhenUsed/>
    <w:rsid w:val="00F20A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A2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0A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A2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99"/>
    <w:qFormat/>
    <w:rsid w:val="00E60ED8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E60ED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customStyle="1" w:styleId="Default">
    <w:name w:val="Default"/>
    <w:uiPriority w:val="99"/>
    <w:rsid w:val="00E60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48" w:space="11" w:color="FFB9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470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04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2C88-2C71-4A75-BAAC-E9AE0019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2018-09-16T12:52:00Z</cp:lastPrinted>
  <dcterms:created xsi:type="dcterms:W3CDTF">2020-09-25T17:38:00Z</dcterms:created>
  <dcterms:modified xsi:type="dcterms:W3CDTF">2020-10-06T14:50:00Z</dcterms:modified>
</cp:coreProperties>
</file>