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F059C" w14:textId="3B7E0040" w:rsidR="003A0975" w:rsidRPr="00F44819" w:rsidRDefault="00000000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Положение о конкурсе чтецов </w:t>
      </w:r>
      <w:r w:rsidR="00F44819" w:rsidRPr="00F44819">
        <w:rPr>
          <w:b/>
          <w:bCs/>
          <w:lang w:val="ru-RU"/>
        </w:rPr>
        <w:t>"Стихами Пушкина"</w:t>
      </w:r>
    </w:p>
    <w:p w14:paraId="0FA70692" w14:textId="5EAE9F09" w:rsidR="003A0975" w:rsidRDefault="00000000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к Дню А.С. Пушкина для летнего пришкольного лагеря "</w:t>
      </w:r>
      <w:proofErr w:type="spellStart"/>
      <w:r>
        <w:rPr>
          <w:b/>
          <w:bCs/>
          <w:lang w:val="ru-RU"/>
        </w:rPr>
        <w:t>Искрята</w:t>
      </w:r>
      <w:proofErr w:type="spellEnd"/>
      <w:r w:rsidR="00F44819">
        <w:rPr>
          <w:b/>
          <w:bCs/>
          <w:lang w:val="ru-RU"/>
        </w:rPr>
        <w:t>. В стране единства</w:t>
      </w:r>
      <w:r>
        <w:rPr>
          <w:b/>
          <w:bCs/>
          <w:lang w:val="ru-RU"/>
        </w:rPr>
        <w:t>"</w:t>
      </w:r>
    </w:p>
    <w:p w14:paraId="15B3BACD" w14:textId="77777777" w:rsidR="003A0975" w:rsidRDefault="003A0975">
      <w:pPr>
        <w:jc w:val="both"/>
        <w:rPr>
          <w:lang w:val="ru-RU"/>
        </w:rPr>
      </w:pPr>
    </w:p>
    <w:p w14:paraId="2B1200F2" w14:textId="77777777" w:rsidR="003A0975" w:rsidRDefault="00000000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1. Общие положения </w:t>
      </w:r>
    </w:p>
    <w:p w14:paraId="6CBB1FC6" w14:textId="0E978413" w:rsidR="003A0975" w:rsidRDefault="00000000">
      <w:pPr>
        <w:jc w:val="both"/>
        <w:rPr>
          <w:lang w:val="ru-RU"/>
        </w:rPr>
      </w:pPr>
      <w:r>
        <w:rPr>
          <w:lang w:val="ru-RU"/>
        </w:rPr>
        <w:t xml:space="preserve">1.1. Настоящее положение определяет порядок проведения конкурса чтецов </w:t>
      </w:r>
      <w:r w:rsidR="00F44819" w:rsidRPr="00F44819">
        <w:rPr>
          <w:lang w:val="ru-RU"/>
        </w:rPr>
        <w:t xml:space="preserve">"Стихами </w:t>
      </w:r>
      <w:proofErr w:type="spellStart"/>
      <w:r w:rsidR="00F44819" w:rsidRPr="00F44819">
        <w:rPr>
          <w:lang w:val="ru-RU"/>
        </w:rPr>
        <w:t>Пушкина"</w:t>
      </w:r>
      <w:r>
        <w:rPr>
          <w:lang w:val="ru-RU"/>
        </w:rPr>
        <w:t>в</w:t>
      </w:r>
      <w:proofErr w:type="spellEnd"/>
      <w:r>
        <w:rPr>
          <w:lang w:val="ru-RU"/>
        </w:rPr>
        <w:t xml:space="preserve"> рамках празднования Дня А.С. Пушкина среди участников летнего пришкольного лагеря. </w:t>
      </w:r>
    </w:p>
    <w:p w14:paraId="61BEE34B" w14:textId="77777777" w:rsidR="003A0975" w:rsidRDefault="00000000">
      <w:pPr>
        <w:jc w:val="both"/>
        <w:rPr>
          <w:lang w:val="ru-RU"/>
        </w:rPr>
      </w:pPr>
      <w:r>
        <w:rPr>
          <w:lang w:val="ru-RU"/>
        </w:rPr>
        <w:t xml:space="preserve">1.2. Цель конкурса: развитие интереса к творчеству А.С. Пушкина, формирование у детей любви к русской литературе, развитие выразительности и артистизма. </w:t>
      </w:r>
    </w:p>
    <w:p w14:paraId="73229187" w14:textId="60520988" w:rsidR="003A0975" w:rsidRDefault="00000000">
      <w:pPr>
        <w:jc w:val="both"/>
        <w:rPr>
          <w:lang w:val="ru-RU"/>
        </w:rPr>
      </w:pPr>
      <w:r>
        <w:rPr>
          <w:lang w:val="ru-RU"/>
        </w:rPr>
        <w:t>1.3. Организатор конкурса: администрация лагеря</w:t>
      </w:r>
      <w:r w:rsidR="00F44819">
        <w:rPr>
          <w:lang w:val="ru-RU"/>
        </w:rPr>
        <w:t>.</w:t>
      </w:r>
    </w:p>
    <w:p w14:paraId="1035EDB8" w14:textId="77777777" w:rsidR="003A0975" w:rsidRDefault="003A0975">
      <w:pPr>
        <w:jc w:val="both"/>
        <w:rPr>
          <w:lang w:val="ru-RU"/>
        </w:rPr>
      </w:pPr>
    </w:p>
    <w:p w14:paraId="7FED611D" w14:textId="77777777" w:rsidR="003A0975" w:rsidRDefault="00000000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2. Участники конкурса</w:t>
      </w:r>
    </w:p>
    <w:p w14:paraId="50B39B5B" w14:textId="77777777" w:rsidR="003A0975" w:rsidRDefault="00000000">
      <w:pPr>
        <w:jc w:val="both"/>
        <w:rPr>
          <w:lang w:val="ru-RU"/>
        </w:rPr>
      </w:pPr>
      <w:r>
        <w:rPr>
          <w:lang w:val="ru-RU"/>
        </w:rPr>
        <w:t xml:space="preserve">2.1. В конкурсе могут участвовать все дети, отдыхающие в лагере. </w:t>
      </w:r>
    </w:p>
    <w:p w14:paraId="155BDBC9" w14:textId="77777777" w:rsidR="003A0975" w:rsidRDefault="00000000">
      <w:pPr>
        <w:jc w:val="both"/>
        <w:rPr>
          <w:lang w:val="ru-RU"/>
        </w:rPr>
      </w:pPr>
      <w:r>
        <w:rPr>
          <w:lang w:val="ru-RU"/>
        </w:rPr>
        <w:t>2.2. Каждый участник от отряда представляет одно произведение А.С. Пушкина (стихотворение или отрывок из поэмы).</w:t>
      </w:r>
    </w:p>
    <w:p w14:paraId="000B6CD0" w14:textId="77777777" w:rsidR="003A0975" w:rsidRDefault="003A0975">
      <w:pPr>
        <w:jc w:val="both"/>
        <w:rPr>
          <w:lang w:val="ru-RU"/>
        </w:rPr>
      </w:pPr>
    </w:p>
    <w:p w14:paraId="515A2348" w14:textId="77777777" w:rsidR="003A0975" w:rsidRDefault="00000000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3. Требования к выступлению </w:t>
      </w:r>
    </w:p>
    <w:p w14:paraId="0A085215" w14:textId="77777777" w:rsidR="003A0975" w:rsidRDefault="00000000">
      <w:pPr>
        <w:jc w:val="both"/>
        <w:rPr>
          <w:lang w:val="ru-RU"/>
        </w:rPr>
      </w:pPr>
      <w:r>
        <w:rPr>
          <w:lang w:val="ru-RU"/>
        </w:rPr>
        <w:t xml:space="preserve">3.1. Произведение должно быть выбрано из творчества А.С. Пушкина и соответствовать возрасту участника. </w:t>
      </w:r>
    </w:p>
    <w:p w14:paraId="7C41B755" w14:textId="77777777" w:rsidR="003A0975" w:rsidRDefault="00000000">
      <w:pPr>
        <w:jc w:val="both"/>
        <w:rPr>
          <w:lang w:val="ru-RU"/>
        </w:rPr>
      </w:pPr>
      <w:r>
        <w:rPr>
          <w:lang w:val="ru-RU"/>
        </w:rPr>
        <w:t xml:space="preserve">3.2. Время выступления — не более 5 минут. </w:t>
      </w:r>
    </w:p>
    <w:p w14:paraId="00233191" w14:textId="77777777" w:rsidR="003A0975" w:rsidRDefault="00000000">
      <w:pPr>
        <w:jc w:val="both"/>
        <w:rPr>
          <w:lang w:val="ru-RU"/>
        </w:rPr>
      </w:pPr>
      <w:r>
        <w:rPr>
          <w:lang w:val="ru-RU"/>
        </w:rPr>
        <w:t xml:space="preserve">3.3. Участник должен подготовить выразительное и эмоциональное чтение, соблюдая интонацию и ритм произведения. </w:t>
      </w:r>
    </w:p>
    <w:p w14:paraId="61313A8D" w14:textId="77777777" w:rsidR="003A0975" w:rsidRDefault="00000000">
      <w:pPr>
        <w:jc w:val="both"/>
        <w:rPr>
          <w:lang w:val="ru-RU"/>
        </w:rPr>
      </w:pPr>
      <w:r>
        <w:rPr>
          <w:lang w:val="ru-RU"/>
        </w:rPr>
        <w:t>3.4. На сцене необходимо соблюдать порядок и уважительно относиться к произведению поэта.</w:t>
      </w:r>
    </w:p>
    <w:p w14:paraId="38A019E0" w14:textId="77777777" w:rsidR="003A0975" w:rsidRDefault="003A0975">
      <w:pPr>
        <w:jc w:val="both"/>
        <w:rPr>
          <w:lang w:val="ru-RU"/>
        </w:rPr>
      </w:pPr>
    </w:p>
    <w:p w14:paraId="710D88C1" w14:textId="77777777" w:rsidR="003A0975" w:rsidRDefault="00000000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4. Порядок проведения </w:t>
      </w:r>
    </w:p>
    <w:p w14:paraId="2F4440E9" w14:textId="4D409F53" w:rsidR="003A0975" w:rsidRDefault="00000000">
      <w:pPr>
        <w:jc w:val="both"/>
        <w:rPr>
          <w:lang w:val="ru-RU"/>
        </w:rPr>
      </w:pPr>
      <w:r>
        <w:rPr>
          <w:lang w:val="ru-RU"/>
        </w:rPr>
        <w:t>4.1. Проведение конкурса — 0</w:t>
      </w:r>
      <w:r w:rsidR="00F44819">
        <w:rPr>
          <w:lang w:val="ru-RU"/>
        </w:rPr>
        <w:t>5</w:t>
      </w:r>
      <w:r>
        <w:rPr>
          <w:lang w:val="ru-RU"/>
        </w:rPr>
        <w:t xml:space="preserve"> июня в рамках общего мероприятия лагеря. </w:t>
      </w:r>
    </w:p>
    <w:p w14:paraId="687AFA97" w14:textId="77777777" w:rsidR="003A0975" w:rsidRDefault="00000000">
      <w:pPr>
        <w:jc w:val="both"/>
        <w:rPr>
          <w:lang w:val="ru-RU"/>
        </w:rPr>
      </w:pPr>
      <w:r>
        <w:rPr>
          <w:lang w:val="ru-RU"/>
        </w:rPr>
        <w:t xml:space="preserve">4.2. Жюри оценивает выступления сразу после каждого выступления. </w:t>
      </w:r>
    </w:p>
    <w:p w14:paraId="50EC6BCA" w14:textId="3415C9E7" w:rsidR="003A0975" w:rsidRDefault="00000000">
      <w:pPr>
        <w:jc w:val="both"/>
        <w:rPr>
          <w:lang w:val="ru-RU"/>
        </w:rPr>
      </w:pPr>
      <w:r>
        <w:rPr>
          <w:lang w:val="ru-RU"/>
        </w:rPr>
        <w:t xml:space="preserve">4.3. Итоги подводятся и объявляются </w:t>
      </w:r>
      <w:r w:rsidR="00F44819">
        <w:rPr>
          <w:lang w:val="ru-RU"/>
        </w:rPr>
        <w:t>8</w:t>
      </w:r>
      <w:r>
        <w:rPr>
          <w:lang w:val="ru-RU"/>
        </w:rPr>
        <w:t xml:space="preserve"> июня.</w:t>
      </w:r>
    </w:p>
    <w:p w14:paraId="18F004AB" w14:textId="77777777" w:rsidR="003A0975" w:rsidRDefault="003A0975">
      <w:pPr>
        <w:jc w:val="both"/>
        <w:rPr>
          <w:lang w:val="ru-RU"/>
        </w:rPr>
      </w:pPr>
    </w:p>
    <w:p w14:paraId="4AEFD742" w14:textId="77777777" w:rsidR="003A0975" w:rsidRDefault="00000000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5. Критерии оценки и система баллов </w:t>
      </w:r>
    </w:p>
    <w:p w14:paraId="6E21CF39" w14:textId="77777777" w:rsidR="003A0975" w:rsidRDefault="00000000">
      <w:pPr>
        <w:jc w:val="both"/>
        <w:rPr>
          <w:lang w:val="ru-RU"/>
        </w:rPr>
      </w:pPr>
      <w:r>
        <w:rPr>
          <w:lang w:val="ru-RU"/>
        </w:rPr>
        <w:t>Каждое выступление оценивается по следующим критериям:</w:t>
      </w:r>
    </w:p>
    <w:p w14:paraId="2217AC27" w14:textId="0A788243" w:rsidR="003A0975" w:rsidRDefault="00000000">
      <w:pPr>
        <w:jc w:val="both"/>
        <w:rPr>
          <w:lang w:val="ru-RU"/>
        </w:rPr>
      </w:pPr>
      <w:r>
        <w:rPr>
          <w:lang w:val="ru-RU"/>
        </w:rPr>
        <w:t xml:space="preserve">- выразительность и эмоциональность — до </w:t>
      </w:r>
      <w:r w:rsidR="00F44819">
        <w:rPr>
          <w:lang w:val="ru-RU"/>
        </w:rPr>
        <w:t>5</w:t>
      </w:r>
      <w:r>
        <w:rPr>
          <w:lang w:val="ru-RU"/>
        </w:rPr>
        <w:t xml:space="preserve"> баллов</w:t>
      </w:r>
    </w:p>
    <w:p w14:paraId="0134241F" w14:textId="0353C4BD" w:rsidR="003A0975" w:rsidRDefault="00000000">
      <w:pPr>
        <w:jc w:val="both"/>
        <w:rPr>
          <w:lang w:val="ru-RU"/>
        </w:rPr>
      </w:pPr>
      <w:r>
        <w:rPr>
          <w:lang w:val="ru-RU"/>
        </w:rPr>
        <w:t xml:space="preserve">- точность передачи интонации и ритма — до </w:t>
      </w:r>
      <w:r w:rsidR="00F44819">
        <w:rPr>
          <w:lang w:val="ru-RU"/>
        </w:rPr>
        <w:t>5</w:t>
      </w:r>
      <w:r>
        <w:rPr>
          <w:lang w:val="ru-RU"/>
        </w:rPr>
        <w:t xml:space="preserve"> баллов</w:t>
      </w:r>
    </w:p>
    <w:p w14:paraId="485A6578" w14:textId="3D7C033D" w:rsidR="003A0975" w:rsidRDefault="00000000">
      <w:pPr>
        <w:jc w:val="both"/>
        <w:rPr>
          <w:lang w:val="ru-RU"/>
        </w:rPr>
      </w:pPr>
      <w:r>
        <w:rPr>
          <w:lang w:val="ru-RU"/>
        </w:rPr>
        <w:t xml:space="preserve">- оригинальность исполнения — до </w:t>
      </w:r>
      <w:r w:rsidR="00F44819">
        <w:rPr>
          <w:lang w:val="ru-RU"/>
        </w:rPr>
        <w:t>5</w:t>
      </w:r>
      <w:r>
        <w:rPr>
          <w:lang w:val="ru-RU"/>
        </w:rPr>
        <w:t xml:space="preserve"> баллов</w:t>
      </w:r>
    </w:p>
    <w:p w14:paraId="4EF38CE1" w14:textId="46989B14" w:rsidR="003A0975" w:rsidRDefault="00000000">
      <w:pPr>
        <w:jc w:val="both"/>
        <w:rPr>
          <w:lang w:val="ru-RU"/>
        </w:rPr>
      </w:pPr>
      <w:r>
        <w:rPr>
          <w:lang w:val="ru-RU"/>
        </w:rPr>
        <w:t xml:space="preserve">- общее впечатление и сценическая культура — до </w:t>
      </w:r>
      <w:r w:rsidR="00F44819">
        <w:rPr>
          <w:lang w:val="ru-RU"/>
        </w:rPr>
        <w:t>5</w:t>
      </w:r>
      <w:r>
        <w:rPr>
          <w:lang w:val="ru-RU"/>
        </w:rPr>
        <w:t xml:space="preserve"> баллов</w:t>
      </w:r>
    </w:p>
    <w:p w14:paraId="70706256" w14:textId="071E476D" w:rsidR="003A0975" w:rsidRDefault="00000000">
      <w:pPr>
        <w:jc w:val="both"/>
        <w:rPr>
          <w:lang w:val="ru-RU"/>
        </w:rPr>
      </w:pPr>
      <w:r>
        <w:rPr>
          <w:lang w:val="ru-RU"/>
        </w:rPr>
        <w:t xml:space="preserve">Общая максимальная сумма баллов: </w:t>
      </w:r>
      <w:r w:rsidR="00F44819">
        <w:rPr>
          <w:lang w:val="ru-RU"/>
        </w:rPr>
        <w:t>2</w:t>
      </w:r>
      <w:r>
        <w:rPr>
          <w:lang w:val="ru-RU"/>
        </w:rPr>
        <w:t>0.</w:t>
      </w:r>
    </w:p>
    <w:p w14:paraId="22796BD7" w14:textId="77777777" w:rsidR="003A0975" w:rsidRDefault="003A0975">
      <w:pPr>
        <w:jc w:val="both"/>
        <w:rPr>
          <w:lang w:val="ru-RU"/>
        </w:rPr>
      </w:pPr>
    </w:p>
    <w:p w14:paraId="272ACE7B" w14:textId="77777777" w:rsidR="003A0975" w:rsidRDefault="00000000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6. Награждение </w:t>
      </w:r>
    </w:p>
    <w:p w14:paraId="30400114" w14:textId="77777777" w:rsidR="003A0975" w:rsidRDefault="00000000">
      <w:pPr>
        <w:jc w:val="both"/>
        <w:rPr>
          <w:lang w:val="ru-RU"/>
        </w:rPr>
      </w:pPr>
      <w:r>
        <w:rPr>
          <w:lang w:val="ru-RU"/>
        </w:rPr>
        <w:t>6.1. Победители конкурса награждаются памятными дипломами и небольшими призами. 6.2. Лучшие выступления могут быть размещены на стенде или в виде видеозаписи для общего просмотра.</w:t>
      </w:r>
    </w:p>
    <w:p w14:paraId="22761F2E" w14:textId="77777777" w:rsidR="003A0975" w:rsidRDefault="003A0975">
      <w:pPr>
        <w:jc w:val="both"/>
        <w:rPr>
          <w:lang w:val="ru-RU"/>
        </w:rPr>
      </w:pPr>
    </w:p>
    <w:p w14:paraId="2896E30E" w14:textId="77777777" w:rsidR="003A0975" w:rsidRDefault="00000000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7. Заключительные положения </w:t>
      </w:r>
    </w:p>
    <w:p w14:paraId="3F916488" w14:textId="77777777" w:rsidR="003A0975" w:rsidRDefault="00000000">
      <w:pPr>
        <w:jc w:val="both"/>
        <w:rPr>
          <w:lang w:val="ru-RU"/>
        </w:rPr>
      </w:pPr>
      <w:r>
        <w:rPr>
          <w:lang w:val="ru-RU"/>
        </w:rPr>
        <w:t xml:space="preserve">7.1 Все материалы, связанные с конкурсом, остаются собственностью организаторов и могут использоваться для публикаций и промо-акций лагеря. </w:t>
      </w:r>
    </w:p>
    <w:p w14:paraId="47CA8415" w14:textId="77777777" w:rsidR="003A0975" w:rsidRDefault="00000000">
      <w:pPr>
        <w:jc w:val="both"/>
        <w:rPr>
          <w:lang w:val="ru-RU"/>
        </w:rPr>
      </w:pPr>
      <w:r>
        <w:rPr>
          <w:lang w:val="ru-RU"/>
        </w:rPr>
        <w:t>7.2 Участие в конкурсе означает согласие с настоящим положением.</w:t>
      </w:r>
    </w:p>
    <w:p w14:paraId="3F39E8D4" w14:textId="77777777" w:rsidR="003A0975" w:rsidRDefault="003A0975">
      <w:pPr>
        <w:jc w:val="both"/>
        <w:rPr>
          <w:lang w:val="ru-RU"/>
        </w:rPr>
      </w:pPr>
    </w:p>
    <w:p w14:paraId="69944EEF" w14:textId="0BF2B61C" w:rsidR="00F44819" w:rsidRPr="00F44819" w:rsidRDefault="00000000" w:rsidP="00F44819">
      <w:pPr>
        <w:rPr>
          <w:lang w:val="ru-RU"/>
        </w:rPr>
      </w:pPr>
      <w:r>
        <w:rPr>
          <w:lang w:val="ru-RU"/>
        </w:rPr>
        <w:t>Ответственный за проведение конкурса: педагог-организатор лагеря "</w:t>
      </w:r>
      <w:proofErr w:type="spellStart"/>
      <w:r w:rsidR="00F44819" w:rsidRPr="00F44819">
        <w:rPr>
          <w:lang w:val="ru-RU"/>
        </w:rPr>
        <w:t>Искрята</w:t>
      </w:r>
      <w:proofErr w:type="spellEnd"/>
      <w:r w:rsidR="00F44819" w:rsidRPr="00F44819">
        <w:rPr>
          <w:lang w:val="ru-RU"/>
        </w:rPr>
        <w:t>. В стране единства"</w:t>
      </w:r>
    </w:p>
    <w:p w14:paraId="2BA5E6A2" w14:textId="79A51411" w:rsidR="003A0975" w:rsidRDefault="003A0975">
      <w:pPr>
        <w:jc w:val="both"/>
        <w:rPr>
          <w:lang w:val="ru-RU"/>
        </w:rPr>
      </w:pPr>
    </w:p>
    <w:p w14:paraId="168D919F" w14:textId="77777777" w:rsidR="003A0975" w:rsidRDefault="003A0975">
      <w:pPr>
        <w:jc w:val="both"/>
        <w:rPr>
          <w:lang w:val="ru-RU"/>
        </w:rPr>
      </w:pPr>
    </w:p>
    <w:p w14:paraId="50184027" w14:textId="77777777" w:rsidR="003A0975" w:rsidRDefault="00000000">
      <w:pPr>
        <w:jc w:val="both"/>
      </w:pPr>
      <w:r>
        <w:rPr>
          <w:lang w:val="ru-RU"/>
        </w:rPr>
        <w:lastRenderedPageBreak/>
        <w:t>Желаем ярких выступлений и вдохновения!</w:t>
      </w:r>
    </w:p>
    <w:sectPr w:rsidR="003A0975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40648" w14:textId="77777777" w:rsidR="00351CD6" w:rsidRDefault="00351CD6">
      <w:r>
        <w:separator/>
      </w:r>
    </w:p>
  </w:endnote>
  <w:endnote w:type="continuationSeparator" w:id="0">
    <w:p w14:paraId="286355A4" w14:textId="77777777" w:rsidR="00351CD6" w:rsidRDefault="0035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53B4" w14:textId="77777777" w:rsidR="003A0975" w:rsidRDefault="003A09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5DB0E" w14:textId="77777777" w:rsidR="00351CD6" w:rsidRDefault="00351CD6">
      <w:r>
        <w:separator/>
      </w:r>
    </w:p>
  </w:footnote>
  <w:footnote w:type="continuationSeparator" w:id="0">
    <w:p w14:paraId="3A3735D1" w14:textId="77777777" w:rsidR="00351CD6" w:rsidRDefault="00351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E6D6" w14:textId="77777777" w:rsidR="003A0975" w:rsidRDefault="003A09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75"/>
    <w:rsid w:val="00351CD6"/>
    <w:rsid w:val="003A0975"/>
    <w:rsid w:val="004031A5"/>
    <w:rsid w:val="00F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F130"/>
  <w15:docId w15:val="{7F16CE6A-4668-4B5D-BB03-AC107D30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relotech</cp:lastModifiedBy>
  <cp:revision>2</cp:revision>
  <dcterms:created xsi:type="dcterms:W3CDTF">2026-06-05T13:46:00Z</dcterms:created>
  <dcterms:modified xsi:type="dcterms:W3CDTF">2026-06-05T13:48:00Z</dcterms:modified>
</cp:coreProperties>
</file>