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2E" w:rsidRDefault="00ED752E" w:rsidP="00E82E46">
      <w:pPr>
        <w:jc w:val="center"/>
        <w:rPr>
          <w:rFonts w:ascii="Times New Roman" w:hAnsi="Times New Roman" w:cs="Times New Roman"/>
          <w:b/>
          <w:bCs/>
          <w:caps/>
          <w:sz w:val="28"/>
          <w:szCs w:val="28"/>
        </w:rPr>
      </w:pPr>
      <w:r w:rsidRPr="00ED752E">
        <w:rPr>
          <w:rFonts w:ascii="Times New Roman" w:hAnsi="Times New Roman" w:cs="Times New Roman"/>
          <w:b/>
          <w:bCs/>
          <w:caps/>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-1790700</wp:posOffset>
            </wp:positionV>
            <wp:extent cx="7772400" cy="10687050"/>
            <wp:effectExtent l="9525" t="0" r="9525" b="9525"/>
            <wp:wrapSquare wrapText="bothSides"/>
            <wp:docPr id="2" name="Рисунок 2" descr="C:\Users\1\Desktop\Раб.программы 2020-21уч.г\МИХЕЕВА ТВ матем. 202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программы 2020-21уч.г\МИХЕЕВА ТВ матем. 2020-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772400" cy="10687050"/>
                    </a:xfrm>
                    <a:prstGeom prst="rect">
                      <a:avLst/>
                    </a:prstGeom>
                    <a:noFill/>
                    <a:ln>
                      <a:noFill/>
                    </a:ln>
                  </pic:spPr>
                </pic:pic>
              </a:graphicData>
            </a:graphic>
          </wp:anchor>
        </w:drawing>
      </w:r>
    </w:p>
    <w:p w:rsidR="00E82E46" w:rsidRPr="00E82E46" w:rsidRDefault="00E82E46" w:rsidP="00E82E46">
      <w:pPr>
        <w:jc w:val="center"/>
        <w:rPr>
          <w:rFonts w:ascii="Times New Roman" w:hAnsi="Times New Roman" w:cs="Times New Roman"/>
          <w:b/>
          <w:bCs/>
          <w:caps/>
          <w:sz w:val="28"/>
          <w:szCs w:val="28"/>
        </w:rPr>
      </w:pPr>
      <w:r w:rsidRPr="00E82E46">
        <w:rPr>
          <w:rFonts w:ascii="Times New Roman" w:hAnsi="Times New Roman" w:cs="Times New Roman"/>
          <w:b/>
          <w:bCs/>
          <w:caps/>
          <w:sz w:val="28"/>
          <w:szCs w:val="28"/>
        </w:rPr>
        <w:lastRenderedPageBreak/>
        <w:t>СОДЕРЖАНИЕ</w:t>
      </w:r>
    </w:p>
    <w:p w:rsidR="00E82E46" w:rsidRPr="00E82E46" w:rsidRDefault="00E82E46" w:rsidP="00E82E46">
      <w:pPr>
        <w:ind w:left="360" w:firstLine="360"/>
        <w:rPr>
          <w:rFonts w:ascii="Times New Roman" w:hAnsi="Times New Roman" w:cs="Times New Roman"/>
          <w:caps/>
          <w:sz w:val="28"/>
          <w:szCs w:val="28"/>
        </w:rPr>
      </w:pP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Пояснительная записка____________________________________________ 3- 5</w:t>
      </w: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Содержание обучения     ___________________________________________ 6 - 7</w:t>
      </w: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 xml:space="preserve">Основные требования к знаниям и умениям обучающихся________________   </w:t>
      </w:r>
      <w:bookmarkStart w:id="0" w:name="_GoBack"/>
      <w:bookmarkEnd w:id="0"/>
      <w:r w:rsidRPr="00E82E46">
        <w:rPr>
          <w:rFonts w:ascii="Times New Roman" w:hAnsi="Times New Roman" w:cs="Times New Roman"/>
          <w:sz w:val="28"/>
          <w:szCs w:val="28"/>
        </w:rPr>
        <w:t>8</w:t>
      </w: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 xml:space="preserve">Учебно-тематическое планирование__________________________________ </w:t>
      </w:r>
      <w:r w:rsidR="00ED752E">
        <w:rPr>
          <w:rFonts w:ascii="Times New Roman" w:hAnsi="Times New Roman" w:cs="Times New Roman"/>
          <w:sz w:val="28"/>
          <w:szCs w:val="28"/>
        </w:rPr>
        <w:t>23</w:t>
      </w: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Календарно-тематическое поурочное пл</w:t>
      </w:r>
      <w:r w:rsidR="009163DD">
        <w:rPr>
          <w:rFonts w:ascii="Times New Roman" w:hAnsi="Times New Roman" w:cs="Times New Roman"/>
          <w:sz w:val="28"/>
          <w:szCs w:val="28"/>
        </w:rPr>
        <w:t xml:space="preserve">анирование_____________________24 </w:t>
      </w:r>
      <w:r w:rsidRPr="00E82E46">
        <w:rPr>
          <w:rFonts w:ascii="Times New Roman" w:hAnsi="Times New Roman" w:cs="Times New Roman"/>
          <w:sz w:val="28"/>
          <w:szCs w:val="28"/>
        </w:rPr>
        <w:t>- 46</w:t>
      </w: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 xml:space="preserve">Учебно-методическое </w:t>
      </w:r>
      <w:proofErr w:type="gramStart"/>
      <w:r w:rsidRPr="00E82E46">
        <w:rPr>
          <w:rFonts w:ascii="Times New Roman" w:hAnsi="Times New Roman" w:cs="Times New Roman"/>
          <w:sz w:val="28"/>
          <w:szCs w:val="28"/>
        </w:rPr>
        <w:t>обеспечение  рабочей</w:t>
      </w:r>
      <w:proofErr w:type="gramEnd"/>
      <w:r w:rsidRPr="00E82E46">
        <w:rPr>
          <w:rFonts w:ascii="Times New Roman" w:hAnsi="Times New Roman" w:cs="Times New Roman"/>
          <w:sz w:val="28"/>
          <w:szCs w:val="28"/>
        </w:rPr>
        <w:t xml:space="preserve"> программы_________________47 </w:t>
      </w:r>
    </w:p>
    <w:p w:rsidR="00E82E46" w:rsidRPr="00E82E46" w:rsidRDefault="00E82E46" w:rsidP="00E82E46">
      <w:pPr>
        <w:spacing w:line="480" w:lineRule="auto"/>
        <w:jc w:val="both"/>
        <w:rPr>
          <w:rFonts w:ascii="Times New Roman" w:hAnsi="Times New Roman" w:cs="Times New Roman"/>
          <w:sz w:val="28"/>
          <w:szCs w:val="28"/>
        </w:rPr>
      </w:pPr>
      <w:r w:rsidRPr="00E82E46">
        <w:rPr>
          <w:rFonts w:ascii="Times New Roman" w:hAnsi="Times New Roman" w:cs="Times New Roman"/>
          <w:sz w:val="28"/>
          <w:szCs w:val="28"/>
        </w:rPr>
        <w:t>Приложение №</w:t>
      </w:r>
      <w:r w:rsidR="00ED752E">
        <w:rPr>
          <w:rFonts w:ascii="Times New Roman" w:hAnsi="Times New Roman" w:cs="Times New Roman"/>
          <w:sz w:val="28"/>
          <w:szCs w:val="28"/>
        </w:rPr>
        <w:t>1</w:t>
      </w:r>
      <w:r w:rsidRPr="00E82E46">
        <w:rPr>
          <w:rFonts w:ascii="Times New Roman" w:hAnsi="Times New Roman" w:cs="Times New Roman"/>
          <w:sz w:val="28"/>
          <w:szCs w:val="28"/>
        </w:rPr>
        <w:t xml:space="preserve"> «Используемые в </w:t>
      </w:r>
      <w:proofErr w:type="gramStart"/>
      <w:r w:rsidRPr="00E82E46">
        <w:rPr>
          <w:rFonts w:ascii="Times New Roman" w:hAnsi="Times New Roman" w:cs="Times New Roman"/>
          <w:sz w:val="28"/>
          <w:szCs w:val="28"/>
        </w:rPr>
        <w:t>работе  ресу</w:t>
      </w:r>
      <w:r w:rsidR="00ED752E">
        <w:rPr>
          <w:rFonts w:ascii="Times New Roman" w:hAnsi="Times New Roman" w:cs="Times New Roman"/>
          <w:sz w:val="28"/>
          <w:szCs w:val="28"/>
        </w:rPr>
        <w:t>рсы</w:t>
      </w:r>
      <w:proofErr w:type="gramEnd"/>
      <w:r w:rsidR="00ED752E">
        <w:rPr>
          <w:rFonts w:ascii="Times New Roman" w:hAnsi="Times New Roman" w:cs="Times New Roman"/>
          <w:sz w:val="28"/>
          <w:szCs w:val="28"/>
        </w:rPr>
        <w:t xml:space="preserve"> сети Интернет»________48 - 49</w:t>
      </w:r>
    </w:p>
    <w:p w:rsidR="00E82E46" w:rsidRDefault="00E82E46" w:rsidP="00E82E46">
      <w:pPr>
        <w:jc w:val="center"/>
        <w:rPr>
          <w:b/>
          <w:bCs/>
          <w:caps/>
          <w:sz w:val="28"/>
          <w:szCs w:val="28"/>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82E46" w:rsidRDefault="00E82E46" w:rsidP="005256AF">
      <w:pPr>
        <w:spacing w:after="0" w:line="240" w:lineRule="auto"/>
        <w:jc w:val="both"/>
        <w:rPr>
          <w:rFonts w:ascii="Times New Roman" w:eastAsia="Times New Roman" w:hAnsi="Times New Roman" w:cs="Times New Roman"/>
          <w:b/>
          <w:sz w:val="24"/>
          <w:szCs w:val="24"/>
          <w:lang w:eastAsia="ru-RU"/>
        </w:rPr>
      </w:pPr>
    </w:p>
    <w:p w:rsidR="00ED752E" w:rsidRDefault="00ED752E" w:rsidP="00E82E46">
      <w:pPr>
        <w:spacing w:after="0" w:line="240" w:lineRule="auto"/>
        <w:jc w:val="center"/>
        <w:rPr>
          <w:rFonts w:ascii="Times New Roman" w:eastAsia="Times New Roman" w:hAnsi="Times New Roman" w:cs="Times New Roman"/>
          <w:b/>
          <w:sz w:val="24"/>
          <w:szCs w:val="24"/>
          <w:lang w:eastAsia="ru-RU"/>
        </w:rPr>
      </w:pPr>
    </w:p>
    <w:p w:rsidR="005256AF" w:rsidRPr="005256AF" w:rsidRDefault="005256AF" w:rsidP="00E82E46">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lastRenderedPageBreak/>
        <w:t>ПОЯСНИТЕЛЬНАЯ ЗАПИСКА</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i/>
          <w:iCs/>
          <w:sz w:val="24"/>
          <w:szCs w:val="24"/>
        </w:rPr>
        <w:t>Статус документа</w:t>
      </w:r>
    </w:p>
    <w:p w:rsidR="005256AF" w:rsidRPr="00E82E46" w:rsidRDefault="005256AF" w:rsidP="00E60866">
      <w:pPr>
        <w:spacing w:after="0" w:line="276" w:lineRule="auto"/>
        <w:ind w:firstLine="709"/>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Рабочая программа учебного предмета «МАТЕМАТИКА» образовательной области «МАТЕМАТИКА» (адаптированной основной общеобразовательной программы образования обучающихся с умственной отсталостью (интеллектуальными нарушениями) обеспечивает достижение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(далее – АООП), определяет содержание, ожидаемые результаты и условия её реализации.</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Нормативно-правовую базу разработки программы «МАТЕМАТИКА» 5 класс адаптированной основной общеобразовательной программы образования обучающихся с умственной отсталостью (интеллектуальными нарушениями) составляют:</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Федеральный закон Российской Федерации «Об образовании в Российской Федерации» № 273-ФЗ (в ред. Федеральных законов от 07.05.2013 № 99-ФЗ, от 23.07.2013 № 203-ФЗ);</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E82E46">
        <w:rPr>
          <w:rFonts w:ascii="Times New Roman" w:eastAsia="Times New Roman" w:hAnsi="Times New Roman" w:cs="Times New Roman"/>
          <w:sz w:val="24"/>
          <w:szCs w:val="24"/>
          <w:lang w:eastAsia="ru-RU"/>
        </w:rPr>
        <w:t>Минобрнауки</w:t>
      </w:r>
      <w:proofErr w:type="spellEnd"/>
      <w:r w:rsidRPr="00E82E46">
        <w:rPr>
          <w:rFonts w:ascii="Times New Roman" w:eastAsia="Times New Roman" w:hAnsi="Times New Roman" w:cs="Times New Roman"/>
          <w:sz w:val="24"/>
          <w:szCs w:val="24"/>
          <w:lang w:eastAsia="ru-RU"/>
        </w:rPr>
        <w:t xml:space="preserve"> РФ от 19 декабря </w:t>
      </w:r>
      <w:smartTag w:uri="urn:schemas-microsoft-com:office:smarttags" w:element="metricconverter">
        <w:smartTagPr>
          <w:attr w:name="ProductID" w:val="2014 г"/>
        </w:smartTagPr>
        <w:r w:rsidRPr="00E82E46">
          <w:rPr>
            <w:rFonts w:ascii="Times New Roman" w:eastAsia="Times New Roman" w:hAnsi="Times New Roman" w:cs="Times New Roman"/>
            <w:sz w:val="24"/>
            <w:szCs w:val="24"/>
            <w:lang w:eastAsia="ru-RU"/>
          </w:rPr>
          <w:t>2014 г</w:t>
        </w:r>
      </w:smartTag>
      <w:r w:rsidRPr="00E82E46">
        <w:rPr>
          <w:rFonts w:ascii="Times New Roman" w:eastAsia="Times New Roman" w:hAnsi="Times New Roman" w:cs="Times New Roman"/>
          <w:sz w:val="24"/>
          <w:szCs w:val="24"/>
          <w:lang w:eastAsia="ru-RU"/>
        </w:rPr>
        <w:t xml:space="preserve">. № 1599); </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 Программы специальных (коррекционных) образовательных учреждения </w:t>
      </w:r>
      <w:r w:rsidRPr="00E82E46">
        <w:rPr>
          <w:rFonts w:ascii="Times New Roman" w:eastAsia="Times New Roman" w:hAnsi="Times New Roman" w:cs="Times New Roman"/>
          <w:sz w:val="24"/>
          <w:szCs w:val="24"/>
          <w:lang w:val="en-US" w:eastAsia="ru-RU"/>
        </w:rPr>
        <w:t>VIII</w:t>
      </w:r>
      <w:r w:rsidRPr="00E82E46">
        <w:rPr>
          <w:rFonts w:ascii="Times New Roman" w:eastAsia="Times New Roman" w:hAnsi="Times New Roman" w:cs="Times New Roman"/>
          <w:sz w:val="24"/>
          <w:szCs w:val="24"/>
          <w:lang w:eastAsia="ru-RU"/>
        </w:rPr>
        <w:t xml:space="preserve"> </w:t>
      </w:r>
      <w:proofErr w:type="gramStart"/>
      <w:r w:rsidRPr="00E82E46">
        <w:rPr>
          <w:rFonts w:ascii="Times New Roman" w:eastAsia="Times New Roman" w:hAnsi="Times New Roman" w:cs="Times New Roman"/>
          <w:sz w:val="24"/>
          <w:szCs w:val="24"/>
          <w:lang w:eastAsia="ru-RU"/>
        </w:rPr>
        <w:t>вида  под</w:t>
      </w:r>
      <w:proofErr w:type="gramEnd"/>
      <w:r w:rsidRPr="00E82E46">
        <w:rPr>
          <w:rFonts w:ascii="Times New Roman" w:eastAsia="Times New Roman" w:hAnsi="Times New Roman" w:cs="Times New Roman"/>
          <w:sz w:val="24"/>
          <w:szCs w:val="24"/>
          <w:lang w:eastAsia="ru-RU"/>
        </w:rPr>
        <w:t xml:space="preserve"> ред. </w:t>
      </w:r>
      <w:proofErr w:type="spellStart"/>
      <w:proofErr w:type="gramStart"/>
      <w:r w:rsidRPr="00E82E46">
        <w:rPr>
          <w:rFonts w:ascii="Times New Roman" w:eastAsia="Times New Roman" w:hAnsi="Times New Roman" w:cs="Times New Roman"/>
          <w:sz w:val="24"/>
          <w:szCs w:val="24"/>
          <w:lang w:eastAsia="ru-RU"/>
        </w:rPr>
        <w:t>В.В.Воронковой</w:t>
      </w:r>
      <w:proofErr w:type="spellEnd"/>
      <w:r w:rsidRPr="00E82E46">
        <w:rPr>
          <w:rFonts w:ascii="Times New Roman" w:eastAsia="Times New Roman" w:hAnsi="Times New Roman" w:cs="Times New Roman"/>
          <w:sz w:val="24"/>
          <w:szCs w:val="24"/>
          <w:lang w:eastAsia="ru-RU"/>
        </w:rPr>
        <w:t xml:space="preserve">  5</w:t>
      </w:r>
      <w:proofErr w:type="gramEnd"/>
      <w:r w:rsidRPr="00E82E46">
        <w:rPr>
          <w:rFonts w:ascii="Times New Roman" w:eastAsia="Times New Roman" w:hAnsi="Times New Roman" w:cs="Times New Roman"/>
          <w:sz w:val="24"/>
          <w:szCs w:val="24"/>
          <w:lang w:eastAsia="ru-RU"/>
        </w:rPr>
        <w:t>-9 классы Сборник 1. М., «</w:t>
      </w:r>
      <w:proofErr w:type="spellStart"/>
      <w:r w:rsidRPr="00E82E46">
        <w:rPr>
          <w:rFonts w:ascii="Times New Roman" w:eastAsia="Times New Roman" w:hAnsi="Times New Roman" w:cs="Times New Roman"/>
          <w:sz w:val="24"/>
          <w:szCs w:val="24"/>
          <w:lang w:eastAsia="ru-RU"/>
        </w:rPr>
        <w:t>Владос</w:t>
      </w:r>
      <w:proofErr w:type="spellEnd"/>
      <w:r w:rsidRPr="00E82E46">
        <w:rPr>
          <w:rFonts w:ascii="Times New Roman" w:eastAsia="Times New Roman" w:hAnsi="Times New Roman" w:cs="Times New Roman"/>
          <w:sz w:val="24"/>
          <w:szCs w:val="24"/>
          <w:lang w:eastAsia="ru-RU"/>
        </w:rPr>
        <w:t>», 2011г.;</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Адаптированная основная общеобразовательная программа образования обучающихся с умственной отсталостью (интеллектуальными нарушениями) МБОУ «СКШИ </w:t>
      </w:r>
      <w:r w:rsidRPr="00E82E46">
        <w:rPr>
          <w:rFonts w:ascii="Times New Roman" w:eastAsia="Times New Roman" w:hAnsi="Times New Roman" w:cs="Times New Roman"/>
          <w:sz w:val="24"/>
          <w:szCs w:val="24"/>
          <w:lang w:val="en-US" w:eastAsia="ru-RU"/>
        </w:rPr>
        <w:t>VIII</w:t>
      </w:r>
      <w:r w:rsidRPr="00E82E46">
        <w:rPr>
          <w:rFonts w:ascii="Times New Roman" w:eastAsia="Times New Roman" w:hAnsi="Times New Roman" w:cs="Times New Roman"/>
          <w:sz w:val="24"/>
          <w:szCs w:val="24"/>
          <w:lang w:eastAsia="ru-RU"/>
        </w:rPr>
        <w:t xml:space="preserve"> вида» </w:t>
      </w:r>
      <w:proofErr w:type="spellStart"/>
      <w:r w:rsidRPr="00E82E46">
        <w:rPr>
          <w:rFonts w:ascii="Times New Roman" w:eastAsia="Times New Roman" w:hAnsi="Times New Roman" w:cs="Times New Roman"/>
          <w:sz w:val="24"/>
          <w:szCs w:val="24"/>
          <w:lang w:eastAsia="ru-RU"/>
        </w:rPr>
        <w:t>г.Чернушка</w:t>
      </w:r>
      <w:proofErr w:type="spellEnd"/>
      <w:r w:rsidRPr="00E82E46">
        <w:rPr>
          <w:rFonts w:ascii="Times New Roman" w:eastAsia="Times New Roman" w:hAnsi="Times New Roman" w:cs="Times New Roman"/>
          <w:sz w:val="24"/>
          <w:szCs w:val="24"/>
          <w:lang w:eastAsia="ru-RU"/>
        </w:rPr>
        <w:t xml:space="preserve"> на 2020-2021 учебный год;</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Устав МБОУ «СКШИ </w:t>
      </w:r>
      <w:r w:rsidRPr="00E82E46">
        <w:rPr>
          <w:rFonts w:ascii="Times New Roman" w:eastAsia="Times New Roman" w:hAnsi="Times New Roman" w:cs="Times New Roman"/>
          <w:sz w:val="24"/>
          <w:szCs w:val="24"/>
          <w:lang w:val="en-US" w:eastAsia="ru-RU"/>
        </w:rPr>
        <w:t>VIII</w:t>
      </w:r>
      <w:r w:rsidRPr="00E82E46">
        <w:rPr>
          <w:rFonts w:ascii="Times New Roman" w:eastAsia="Times New Roman" w:hAnsi="Times New Roman" w:cs="Times New Roman"/>
          <w:sz w:val="24"/>
          <w:szCs w:val="24"/>
          <w:lang w:eastAsia="ru-RU"/>
        </w:rPr>
        <w:t xml:space="preserve"> вида» </w:t>
      </w:r>
      <w:proofErr w:type="spellStart"/>
      <w:r w:rsidRPr="00E82E46">
        <w:rPr>
          <w:rFonts w:ascii="Times New Roman" w:eastAsia="Times New Roman" w:hAnsi="Times New Roman" w:cs="Times New Roman"/>
          <w:sz w:val="24"/>
          <w:szCs w:val="24"/>
          <w:lang w:eastAsia="ru-RU"/>
        </w:rPr>
        <w:t>г.Чернушка</w:t>
      </w:r>
      <w:proofErr w:type="spellEnd"/>
      <w:r w:rsidRPr="00E82E46">
        <w:rPr>
          <w:rFonts w:ascii="Times New Roman" w:eastAsia="Times New Roman" w:hAnsi="Times New Roman" w:cs="Times New Roman"/>
          <w:sz w:val="24"/>
          <w:szCs w:val="24"/>
          <w:lang w:eastAsia="ru-RU"/>
        </w:rPr>
        <w:t>;</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Учебный </w:t>
      </w:r>
      <w:proofErr w:type="gramStart"/>
      <w:r w:rsidRPr="00E82E46">
        <w:rPr>
          <w:rFonts w:ascii="Times New Roman" w:eastAsia="Times New Roman" w:hAnsi="Times New Roman" w:cs="Times New Roman"/>
          <w:sz w:val="24"/>
          <w:szCs w:val="24"/>
          <w:lang w:eastAsia="ru-RU"/>
        </w:rPr>
        <w:t>план  МБОУ</w:t>
      </w:r>
      <w:proofErr w:type="gramEnd"/>
      <w:r w:rsidRPr="00E82E46">
        <w:rPr>
          <w:rFonts w:ascii="Times New Roman" w:eastAsia="Times New Roman" w:hAnsi="Times New Roman" w:cs="Times New Roman"/>
          <w:sz w:val="24"/>
          <w:szCs w:val="24"/>
          <w:lang w:eastAsia="ru-RU"/>
        </w:rPr>
        <w:t xml:space="preserve"> «СКШИ </w:t>
      </w:r>
      <w:r w:rsidRPr="00E82E46">
        <w:rPr>
          <w:rFonts w:ascii="Times New Roman" w:eastAsia="Times New Roman" w:hAnsi="Times New Roman" w:cs="Times New Roman"/>
          <w:sz w:val="24"/>
          <w:szCs w:val="24"/>
          <w:lang w:val="en-US" w:eastAsia="ru-RU"/>
        </w:rPr>
        <w:t>VIII</w:t>
      </w:r>
      <w:r w:rsidRPr="00E82E46">
        <w:rPr>
          <w:rFonts w:ascii="Times New Roman" w:eastAsia="Times New Roman" w:hAnsi="Times New Roman" w:cs="Times New Roman"/>
          <w:sz w:val="24"/>
          <w:szCs w:val="24"/>
          <w:lang w:eastAsia="ru-RU"/>
        </w:rPr>
        <w:t xml:space="preserve"> вида» </w:t>
      </w:r>
      <w:proofErr w:type="spellStart"/>
      <w:r w:rsidRPr="00E82E46">
        <w:rPr>
          <w:rFonts w:ascii="Times New Roman" w:eastAsia="Times New Roman" w:hAnsi="Times New Roman" w:cs="Times New Roman"/>
          <w:sz w:val="24"/>
          <w:szCs w:val="24"/>
          <w:lang w:eastAsia="ru-RU"/>
        </w:rPr>
        <w:t>г.Чернушка</w:t>
      </w:r>
      <w:proofErr w:type="spellEnd"/>
      <w:r w:rsidRPr="00E82E46">
        <w:rPr>
          <w:rFonts w:ascii="Times New Roman" w:eastAsia="Times New Roman" w:hAnsi="Times New Roman" w:cs="Times New Roman"/>
          <w:sz w:val="24"/>
          <w:szCs w:val="24"/>
          <w:lang w:eastAsia="ru-RU"/>
        </w:rPr>
        <w:t>;</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Календарный график МБОУ «СКШИ </w:t>
      </w:r>
      <w:r w:rsidRPr="00E82E46">
        <w:rPr>
          <w:rFonts w:ascii="Times New Roman" w:eastAsia="Times New Roman" w:hAnsi="Times New Roman" w:cs="Times New Roman"/>
          <w:sz w:val="24"/>
          <w:szCs w:val="24"/>
          <w:lang w:val="en-US" w:eastAsia="ru-RU"/>
        </w:rPr>
        <w:t>VIII</w:t>
      </w:r>
      <w:r w:rsidRPr="00E82E46">
        <w:rPr>
          <w:rFonts w:ascii="Times New Roman" w:eastAsia="Times New Roman" w:hAnsi="Times New Roman" w:cs="Times New Roman"/>
          <w:sz w:val="24"/>
          <w:szCs w:val="24"/>
          <w:lang w:eastAsia="ru-RU"/>
        </w:rPr>
        <w:t xml:space="preserve"> вида» </w:t>
      </w:r>
      <w:proofErr w:type="spellStart"/>
      <w:proofErr w:type="gramStart"/>
      <w:r w:rsidRPr="00E82E46">
        <w:rPr>
          <w:rFonts w:ascii="Times New Roman" w:eastAsia="Times New Roman" w:hAnsi="Times New Roman" w:cs="Times New Roman"/>
          <w:sz w:val="24"/>
          <w:szCs w:val="24"/>
          <w:lang w:eastAsia="ru-RU"/>
        </w:rPr>
        <w:t>г.Чернушка</w:t>
      </w:r>
      <w:proofErr w:type="spellEnd"/>
      <w:r w:rsidRPr="00E82E46">
        <w:rPr>
          <w:rFonts w:ascii="Times New Roman" w:eastAsia="Times New Roman" w:hAnsi="Times New Roman" w:cs="Times New Roman"/>
          <w:sz w:val="24"/>
          <w:szCs w:val="24"/>
          <w:lang w:eastAsia="ru-RU"/>
        </w:rPr>
        <w:t xml:space="preserve"> .</w:t>
      </w:r>
      <w:proofErr w:type="gramEnd"/>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i/>
          <w:iCs/>
          <w:sz w:val="24"/>
          <w:szCs w:val="24"/>
        </w:rPr>
        <w:t>Структура документа</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 xml:space="preserve">Рабочая программа включает пять разделов: пояснительную записку, основное содержание тем учебного </w:t>
      </w:r>
      <w:proofErr w:type="spellStart"/>
      <w:proofErr w:type="gramStart"/>
      <w:r w:rsidRPr="00E82E46">
        <w:rPr>
          <w:rFonts w:ascii="Times New Roman" w:hAnsi="Times New Roman" w:cs="Times New Roman"/>
          <w:sz w:val="24"/>
          <w:szCs w:val="24"/>
        </w:rPr>
        <w:t>курса,учебно</w:t>
      </w:r>
      <w:proofErr w:type="spellEnd"/>
      <w:proofErr w:type="gramEnd"/>
      <w:r w:rsidRPr="00E82E46">
        <w:rPr>
          <w:rFonts w:ascii="Times New Roman" w:hAnsi="Times New Roman" w:cs="Times New Roman"/>
          <w:sz w:val="24"/>
          <w:szCs w:val="24"/>
        </w:rPr>
        <w:t xml:space="preserve"> - тематический план,  требования к уровню подготовки обучающихся, критерии и нормы оценки знаний обучающихся, список литературы.</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В рабочей программе по предмету «МАТЕМАТИКА» 5 </w:t>
      </w:r>
      <w:proofErr w:type="gramStart"/>
      <w:r w:rsidRPr="00E82E46">
        <w:rPr>
          <w:rFonts w:ascii="Times New Roman" w:eastAsia="Times New Roman" w:hAnsi="Times New Roman" w:cs="Times New Roman"/>
          <w:sz w:val="24"/>
          <w:szCs w:val="24"/>
          <w:lang w:eastAsia="ru-RU"/>
        </w:rPr>
        <w:t>класс  отражено</w:t>
      </w:r>
      <w:proofErr w:type="gramEnd"/>
      <w:r w:rsidRPr="00E82E46">
        <w:rPr>
          <w:rFonts w:ascii="Times New Roman" w:eastAsia="Times New Roman" w:hAnsi="Times New Roman" w:cs="Times New Roman"/>
          <w:sz w:val="24"/>
          <w:szCs w:val="24"/>
          <w:lang w:eastAsia="ru-RU"/>
        </w:rPr>
        <w:t xml:space="preserve"> содержание программы, определены современные подходы к личностным и предметным результатам освоения учебного предмета, дана система оценки достижения обучающимися с лёгкой умственной отсталостью (интеллектуальными нарушениями), определены направления программы формирования базовых учебных действий.</w:t>
      </w:r>
    </w:p>
    <w:p w:rsidR="005256AF" w:rsidRPr="00E82E46" w:rsidRDefault="005256AF" w:rsidP="00E60866">
      <w:pPr>
        <w:spacing w:after="0" w:line="276" w:lineRule="auto"/>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Программа учитывает особенности познавательной деятельности обучающихся с умственной отсталостью, направлена на формирование </w:t>
      </w:r>
      <w:proofErr w:type="gramStart"/>
      <w:r w:rsidRPr="00E82E46">
        <w:rPr>
          <w:rFonts w:ascii="Times New Roman" w:eastAsia="Times New Roman" w:hAnsi="Times New Roman" w:cs="Times New Roman"/>
          <w:sz w:val="24"/>
          <w:szCs w:val="24"/>
          <w:shd w:val="clear" w:color="auto" w:fill="FFFFFF"/>
          <w:lang w:eastAsia="ru-RU"/>
        </w:rPr>
        <w:t>преодоления  недостатков</w:t>
      </w:r>
      <w:proofErr w:type="gramEnd"/>
      <w:r w:rsidRPr="00E82E46">
        <w:rPr>
          <w:rFonts w:ascii="Times New Roman" w:eastAsia="Times New Roman" w:hAnsi="Times New Roman" w:cs="Times New Roman"/>
          <w:sz w:val="24"/>
          <w:szCs w:val="24"/>
          <w:shd w:val="clear" w:color="auto" w:fill="FFFFFF"/>
          <w:lang w:eastAsia="ru-RU"/>
        </w:rPr>
        <w:t xml:space="preserve"> умственного, эмоционально-волевого развития школьников, подготовки их к социальной адаптации и интеграции в современное </w:t>
      </w:r>
      <w:r w:rsidRPr="00E82E46">
        <w:rPr>
          <w:rFonts w:ascii="Times New Roman" w:eastAsia="Times New Roman" w:hAnsi="Times New Roman" w:cs="Times New Roman"/>
          <w:sz w:val="24"/>
          <w:szCs w:val="24"/>
          <w:shd w:val="clear" w:color="auto" w:fill="FFFFFF"/>
          <w:lang w:eastAsia="ru-RU"/>
        </w:rPr>
        <w:lastRenderedPageBreak/>
        <w:t>общество средствами данного учебного предмета</w:t>
      </w:r>
      <w:r w:rsidRPr="00E82E46">
        <w:rPr>
          <w:rFonts w:ascii="Times New Roman" w:eastAsia="Times New Roman" w:hAnsi="Times New Roman" w:cs="Times New Roman"/>
          <w:sz w:val="24"/>
          <w:szCs w:val="24"/>
          <w:lang w:eastAsia="ru-RU"/>
        </w:rPr>
        <w:t>, способствует умственному развитию обучающихся, их подготовке к жизни в современном обществе и овладению доступными профессионально-трудовыми навыками.</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i/>
          <w:iCs/>
          <w:sz w:val="24"/>
          <w:szCs w:val="24"/>
        </w:rPr>
        <w:t>Общая характеристика предмета</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 xml:space="preserve">Обучение математике во вспомогательной школе носит предметно-практический характер, тесно связанный как с жизнью и профессионально-трудовой подготовкой обучающихся, так и с другими учебными дисциплинами. </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b/>
          <w:bCs/>
          <w:i/>
          <w:iCs/>
          <w:sz w:val="24"/>
          <w:szCs w:val="24"/>
        </w:rPr>
        <w:t>Цель:</w:t>
      </w:r>
    </w:p>
    <w:p w:rsidR="00E82E46" w:rsidRPr="00E82E46" w:rsidRDefault="00E82E46" w:rsidP="00E60866">
      <w:pPr>
        <w:shd w:val="clear" w:color="auto" w:fill="FFFFFF"/>
        <w:spacing w:line="276" w:lineRule="auto"/>
        <w:ind w:left="14" w:right="106" w:hanging="14"/>
        <w:jc w:val="both"/>
        <w:rPr>
          <w:rFonts w:ascii="Times New Roman" w:hAnsi="Times New Roman" w:cs="Times New Roman"/>
          <w:sz w:val="24"/>
          <w:szCs w:val="24"/>
        </w:rPr>
      </w:pPr>
      <w:r w:rsidRPr="00E82E46">
        <w:rPr>
          <w:rFonts w:ascii="Times New Roman" w:hAnsi="Times New Roman" w:cs="Times New Roman"/>
          <w:sz w:val="24"/>
          <w:szCs w:val="24"/>
        </w:rPr>
        <w:t xml:space="preserve"> </w:t>
      </w:r>
      <w:proofErr w:type="gramStart"/>
      <w:r w:rsidRPr="00E82E46">
        <w:rPr>
          <w:rFonts w:ascii="Times New Roman" w:hAnsi="Times New Roman" w:cs="Times New Roman"/>
          <w:sz w:val="24"/>
          <w:szCs w:val="24"/>
        </w:rPr>
        <w:t>овладение  навыками</w:t>
      </w:r>
      <w:proofErr w:type="gramEnd"/>
      <w:r w:rsidRPr="00E82E46">
        <w:rPr>
          <w:rFonts w:ascii="Times New Roman" w:hAnsi="Times New Roman" w:cs="Times New Roman"/>
          <w:sz w:val="24"/>
          <w:szCs w:val="24"/>
        </w:rPr>
        <w:t xml:space="preserve"> арифметических действий над целыми числами,  дробями и над числами, полученными при измерении величин, счета различными разрядными единицами в пределах  1 000. </w:t>
      </w:r>
      <w:r w:rsidRPr="00E82E46">
        <w:rPr>
          <w:rFonts w:ascii="Times New Roman" w:eastAsia="Times New Roman" w:hAnsi="Times New Roman" w:cs="Times New Roman"/>
          <w:sz w:val="24"/>
          <w:szCs w:val="24"/>
          <w:lang w:eastAsia="ru-RU"/>
        </w:rPr>
        <w:t>подготовить обучающихся с легкой степенью умственной отсталости к жизни   в современном обществе, овладению доступными профессионально-трудовыми навыками,  а также учебной де</w:t>
      </w:r>
      <w:r w:rsidRPr="00E82E46">
        <w:rPr>
          <w:rFonts w:ascii="Times New Roman" w:eastAsia="Times New Roman" w:hAnsi="Times New Roman" w:cs="Times New Roman"/>
          <w:sz w:val="24"/>
          <w:szCs w:val="24"/>
          <w:lang w:eastAsia="ru-RU"/>
        </w:rPr>
        <w:softHyphen/>
        <w:t>я</w:t>
      </w:r>
      <w:r w:rsidRPr="00E82E46">
        <w:rPr>
          <w:rFonts w:ascii="Times New Roman" w:eastAsia="Times New Roman" w:hAnsi="Times New Roman" w:cs="Times New Roman"/>
          <w:sz w:val="24"/>
          <w:szCs w:val="24"/>
          <w:lang w:eastAsia="ru-RU"/>
        </w:rPr>
        <w:softHyphen/>
        <w:t>тельностью, обеспечивающей формирование жизненных компетенций.</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b/>
          <w:bCs/>
          <w:i/>
          <w:iCs/>
          <w:sz w:val="24"/>
          <w:szCs w:val="24"/>
        </w:rPr>
        <w:t>Задачи:</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 xml:space="preserve">через обучение математике повышать уровень общего развития обучающихся с </w:t>
      </w:r>
      <w:proofErr w:type="gramStart"/>
      <w:r w:rsidRPr="00E82E46">
        <w:rPr>
          <w:rFonts w:ascii="Times New Roman" w:hAnsi="Times New Roman" w:cs="Times New Roman"/>
          <w:sz w:val="24"/>
          <w:szCs w:val="24"/>
        </w:rPr>
        <w:t>ОВЗ  и</w:t>
      </w:r>
      <w:proofErr w:type="gramEnd"/>
      <w:r w:rsidRPr="00E82E46">
        <w:rPr>
          <w:rFonts w:ascii="Times New Roman" w:hAnsi="Times New Roman" w:cs="Times New Roman"/>
          <w:sz w:val="24"/>
          <w:szCs w:val="24"/>
        </w:rPr>
        <w:t xml:space="preserve"> по возможности наиболее полно скорректировать недостатки их познавательной деятельности и личностных качеств;</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 xml:space="preserve">способствовать приобретению знаний о многозначных числах в пределах </w:t>
      </w:r>
      <w:proofErr w:type="gramStart"/>
      <w:r w:rsidRPr="00E82E46">
        <w:rPr>
          <w:rFonts w:ascii="Times New Roman" w:hAnsi="Times New Roman" w:cs="Times New Roman"/>
          <w:sz w:val="24"/>
          <w:szCs w:val="24"/>
        </w:rPr>
        <w:t>1000  и</w:t>
      </w:r>
      <w:proofErr w:type="gramEnd"/>
      <w:r w:rsidRPr="00E82E46">
        <w:rPr>
          <w:rFonts w:ascii="Times New Roman" w:hAnsi="Times New Roman" w:cs="Times New Roman"/>
          <w:sz w:val="24"/>
          <w:szCs w:val="24"/>
        </w:rPr>
        <w:t xml:space="preserve"> арифметических действиях с  многозначными числами в пределах 1000 путем выполнения различных практических упражнений;</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 xml:space="preserve">пополнять знания о соотношении единиц различных величин, арифметических действиях с </w:t>
      </w:r>
      <w:proofErr w:type="gramStart"/>
      <w:r w:rsidRPr="00E82E46">
        <w:rPr>
          <w:rFonts w:ascii="Times New Roman" w:hAnsi="Times New Roman" w:cs="Times New Roman"/>
          <w:sz w:val="24"/>
          <w:szCs w:val="24"/>
        </w:rPr>
        <w:t>ними  посредством</w:t>
      </w:r>
      <w:proofErr w:type="gramEnd"/>
      <w:r w:rsidRPr="00E82E46">
        <w:rPr>
          <w:rFonts w:ascii="Times New Roman" w:hAnsi="Times New Roman" w:cs="Times New Roman"/>
          <w:sz w:val="24"/>
          <w:szCs w:val="24"/>
        </w:rPr>
        <w:t xml:space="preserve">  выполнения  практических упражнений;</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 xml:space="preserve">доводить до обучающихся сведения о различных геометрических </w:t>
      </w:r>
      <w:proofErr w:type="gramStart"/>
      <w:r w:rsidRPr="00E82E46">
        <w:rPr>
          <w:rFonts w:ascii="Times New Roman" w:hAnsi="Times New Roman" w:cs="Times New Roman"/>
          <w:sz w:val="24"/>
          <w:szCs w:val="24"/>
        </w:rPr>
        <w:t>фигурах,  о</w:t>
      </w:r>
      <w:proofErr w:type="gramEnd"/>
      <w:r w:rsidRPr="00E82E46">
        <w:rPr>
          <w:rFonts w:ascii="Times New Roman" w:hAnsi="Times New Roman" w:cs="Times New Roman"/>
          <w:sz w:val="24"/>
          <w:szCs w:val="24"/>
        </w:rPr>
        <w:t xml:space="preserve"> их свойствах  и элементах;</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 xml:space="preserve">способствовать приобретению знаний об обыкновенных дробях, их преобразованиях, арифметических действиях </w:t>
      </w:r>
      <w:proofErr w:type="gramStart"/>
      <w:r w:rsidRPr="00E82E46">
        <w:rPr>
          <w:rFonts w:ascii="Times New Roman" w:hAnsi="Times New Roman" w:cs="Times New Roman"/>
          <w:sz w:val="24"/>
          <w:szCs w:val="24"/>
        </w:rPr>
        <w:t>с  ними</w:t>
      </w:r>
      <w:proofErr w:type="gramEnd"/>
      <w:r w:rsidRPr="00E82E46">
        <w:rPr>
          <w:rFonts w:ascii="Times New Roman" w:hAnsi="Times New Roman" w:cs="Times New Roman"/>
          <w:sz w:val="24"/>
          <w:szCs w:val="24"/>
        </w:rPr>
        <w:t xml:space="preserve"> посредством выполнения практических упражнений;</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развивать речь обучающихся, обогащать её математической терминологией;</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воспитывать у обучающихся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E82E46" w:rsidRPr="00E82E46" w:rsidRDefault="00E82E46" w:rsidP="00E60866">
      <w:pPr>
        <w:numPr>
          <w:ilvl w:val="0"/>
          <w:numId w:val="9"/>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 xml:space="preserve">воспитание интереса к математике, стремления использовать математические знания в повседневной жизни посредством использования ИКТ, занимательных материалов, дидактических </w:t>
      </w:r>
      <w:proofErr w:type="gramStart"/>
      <w:r w:rsidRPr="00E82E46">
        <w:rPr>
          <w:rFonts w:ascii="Times New Roman" w:hAnsi="Times New Roman" w:cs="Times New Roman"/>
          <w:sz w:val="24"/>
          <w:szCs w:val="24"/>
        </w:rPr>
        <w:t>игр ;</w:t>
      </w:r>
      <w:proofErr w:type="gramEnd"/>
    </w:p>
    <w:p w:rsidR="00E60866" w:rsidRPr="00E60866" w:rsidRDefault="00E82E46" w:rsidP="00FD24E8">
      <w:pPr>
        <w:numPr>
          <w:ilvl w:val="0"/>
          <w:numId w:val="9"/>
        </w:numPr>
        <w:tabs>
          <w:tab w:val="clear" w:pos="720"/>
          <w:tab w:val="num" w:pos="426"/>
        </w:tabs>
        <w:spacing w:before="100" w:beforeAutospacing="1" w:after="0" w:afterAutospacing="1" w:line="276" w:lineRule="auto"/>
        <w:ind w:left="426" w:hanging="426"/>
        <w:jc w:val="both"/>
        <w:rPr>
          <w:rFonts w:ascii="Times New Roman" w:eastAsia="Times New Roman" w:hAnsi="Times New Roman" w:cs="Times New Roman"/>
          <w:sz w:val="24"/>
          <w:szCs w:val="24"/>
          <w:lang w:eastAsia="ru-RU"/>
        </w:rPr>
      </w:pPr>
      <w:r w:rsidRPr="00E60866">
        <w:rPr>
          <w:rFonts w:ascii="Times New Roman" w:hAnsi="Times New Roman" w:cs="Times New Roman"/>
          <w:sz w:val="24"/>
          <w:szCs w:val="24"/>
        </w:rPr>
        <w:lastRenderedPageBreak/>
        <w:t xml:space="preserve">     способствовать сохранению и укреплению здоровья обучающихся путем применения на уроках и внеклассных занятиях современных здоровьесберегающих технологий.</w:t>
      </w:r>
    </w:p>
    <w:p w:rsidR="00E82E46" w:rsidRPr="00E60866" w:rsidRDefault="00E82E46" w:rsidP="00E60866">
      <w:pPr>
        <w:spacing w:before="100" w:beforeAutospacing="1" w:after="0" w:afterAutospacing="1" w:line="276" w:lineRule="auto"/>
        <w:ind w:left="426"/>
        <w:jc w:val="both"/>
        <w:rPr>
          <w:rFonts w:ascii="Times New Roman" w:eastAsia="Times New Roman" w:hAnsi="Times New Roman" w:cs="Times New Roman"/>
          <w:sz w:val="24"/>
          <w:szCs w:val="24"/>
          <w:lang w:eastAsia="ru-RU"/>
        </w:rPr>
      </w:pPr>
      <w:r w:rsidRPr="00E60866">
        <w:rPr>
          <w:rFonts w:ascii="Times New Roman" w:eastAsia="Times New Roman" w:hAnsi="Times New Roman" w:cs="Times New Roman"/>
          <w:sz w:val="24"/>
          <w:szCs w:val="24"/>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E82E46" w:rsidRPr="00E82E46" w:rsidRDefault="00E82E46" w:rsidP="00E60866">
      <w:pPr>
        <w:spacing w:after="0" w:line="276" w:lineRule="auto"/>
        <w:jc w:val="both"/>
        <w:rPr>
          <w:rFonts w:ascii="Times New Roman" w:eastAsia="Times New Roman" w:hAnsi="Times New Roman" w:cs="Times New Roman"/>
          <w:b/>
          <w:sz w:val="24"/>
          <w:szCs w:val="24"/>
          <w:lang w:eastAsia="ru-RU"/>
        </w:rPr>
      </w:pPr>
    </w:p>
    <w:p w:rsidR="00E82E46" w:rsidRPr="00E82E46" w:rsidRDefault="00E82E46" w:rsidP="00E60866">
      <w:pPr>
        <w:spacing w:after="0" w:line="276" w:lineRule="auto"/>
        <w:ind w:left="426"/>
        <w:jc w:val="both"/>
        <w:rPr>
          <w:rFonts w:ascii="Times New Roman" w:eastAsia="Times New Roman" w:hAnsi="Times New Roman" w:cs="Times New Roman"/>
          <w:b/>
          <w:sz w:val="24"/>
          <w:szCs w:val="24"/>
          <w:lang w:eastAsia="ru-RU"/>
        </w:rPr>
      </w:pPr>
      <w:r w:rsidRPr="00E82E46">
        <w:rPr>
          <w:rFonts w:ascii="Times New Roman" w:eastAsia="Times New Roman" w:hAnsi="Times New Roman" w:cs="Times New Roman"/>
          <w:b/>
          <w:sz w:val="24"/>
          <w:szCs w:val="24"/>
          <w:lang w:eastAsia="ru-RU"/>
        </w:rPr>
        <w:t>Основные направления коррекционной работы:</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развитие зрительного восприятия и узнавания;</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развитие пространственных представлений и ориентации;</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развитие основных мыслительных операций;</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развитие наглядно-образного и словесно-логического мышления;</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коррекция нарушений эмоционально-личностной сферы;</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обогащение словаря; </w:t>
      </w:r>
    </w:p>
    <w:p w:rsidR="00E82E46" w:rsidRPr="00E82E46" w:rsidRDefault="00E82E46" w:rsidP="00E60866">
      <w:pPr>
        <w:numPr>
          <w:ilvl w:val="0"/>
          <w:numId w:val="2"/>
        </w:numPr>
        <w:spacing w:after="0" w:line="276" w:lineRule="auto"/>
        <w:ind w:firstLine="142"/>
        <w:jc w:val="both"/>
        <w:rPr>
          <w:rFonts w:ascii="Times New Roman" w:eastAsia="Times New Roman" w:hAnsi="Times New Roman" w:cs="Times New Roman"/>
          <w:sz w:val="24"/>
          <w:szCs w:val="24"/>
          <w:lang w:eastAsia="ru-RU"/>
        </w:rPr>
      </w:pPr>
      <w:r w:rsidRPr="00E82E46">
        <w:rPr>
          <w:rFonts w:ascii="Times New Roman" w:eastAsia="Times New Roman" w:hAnsi="Times New Roman" w:cs="Times New Roman"/>
          <w:sz w:val="24"/>
          <w:szCs w:val="24"/>
          <w:lang w:eastAsia="ru-RU"/>
        </w:rPr>
        <w:t xml:space="preserve"> коррекция индивидуальных пробелов в знаниях, умениях, навыках</w:t>
      </w:r>
    </w:p>
    <w:p w:rsidR="00E82E46" w:rsidRPr="00E82E46" w:rsidRDefault="00E82E46" w:rsidP="00E60866">
      <w:pPr>
        <w:spacing w:after="0" w:line="276" w:lineRule="auto"/>
        <w:jc w:val="both"/>
        <w:rPr>
          <w:rFonts w:ascii="Times New Roman" w:eastAsia="Calibri" w:hAnsi="Times New Roman" w:cs="Times New Roman"/>
          <w:b/>
          <w:sz w:val="24"/>
          <w:szCs w:val="24"/>
        </w:rPr>
      </w:pP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w:t>
      </w:r>
      <w:r w:rsidRPr="00E82E46">
        <w:rPr>
          <w:rFonts w:ascii="Times New Roman" w:hAnsi="Times New Roman" w:cs="Times New Roman"/>
          <w:i/>
          <w:iCs/>
          <w:sz w:val="24"/>
          <w:szCs w:val="24"/>
        </w:rPr>
        <w:t>арифметика, геометрия.</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i/>
          <w:iCs/>
          <w:sz w:val="24"/>
          <w:szCs w:val="24"/>
        </w:rPr>
        <w:t>Арифметика</w:t>
      </w:r>
      <w:r w:rsidRPr="00E82E46">
        <w:rPr>
          <w:rFonts w:ascii="Times New Roman" w:hAnsi="Times New Roman" w:cs="Times New Roman"/>
          <w:b/>
          <w:bCs/>
          <w:i/>
          <w:iCs/>
          <w:sz w:val="24"/>
          <w:szCs w:val="24"/>
        </w:rPr>
        <w:t> </w:t>
      </w:r>
      <w:r w:rsidRPr="00E82E46">
        <w:rPr>
          <w:rFonts w:ascii="Times New Roman" w:hAnsi="Times New Roman" w:cs="Times New Roman"/>
          <w:sz w:val="24"/>
          <w:szCs w:val="24"/>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i/>
          <w:iCs/>
          <w:sz w:val="24"/>
          <w:szCs w:val="24"/>
        </w:rPr>
        <w:t>Геометрия </w:t>
      </w:r>
      <w:r w:rsidRPr="00E82E46">
        <w:rPr>
          <w:rFonts w:ascii="Times New Roman" w:hAnsi="Times New Roman" w:cs="Times New Roman"/>
          <w:sz w:val="24"/>
          <w:szCs w:val="24"/>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b/>
          <w:bCs/>
          <w:i/>
          <w:iCs/>
          <w:sz w:val="24"/>
          <w:szCs w:val="24"/>
        </w:rPr>
        <w:t xml:space="preserve">Основные </w:t>
      </w:r>
      <w:proofErr w:type="spellStart"/>
      <w:r w:rsidRPr="00E82E46">
        <w:rPr>
          <w:rFonts w:ascii="Times New Roman" w:hAnsi="Times New Roman" w:cs="Times New Roman"/>
          <w:b/>
          <w:bCs/>
          <w:i/>
          <w:iCs/>
          <w:sz w:val="24"/>
          <w:szCs w:val="24"/>
        </w:rPr>
        <w:t>межпредметные</w:t>
      </w:r>
      <w:proofErr w:type="spellEnd"/>
      <w:r w:rsidRPr="00E82E46">
        <w:rPr>
          <w:rFonts w:ascii="Times New Roman" w:hAnsi="Times New Roman" w:cs="Times New Roman"/>
          <w:b/>
          <w:bCs/>
          <w:i/>
          <w:iCs/>
          <w:sz w:val="24"/>
          <w:szCs w:val="24"/>
        </w:rPr>
        <w:t xml:space="preserve"> связи</w:t>
      </w:r>
      <w:r w:rsidRPr="00E82E46">
        <w:rPr>
          <w:rFonts w:ascii="Times New Roman" w:hAnsi="Times New Roman" w:cs="Times New Roman"/>
          <w:b/>
          <w:bCs/>
          <w:sz w:val="24"/>
          <w:szCs w:val="24"/>
        </w:rPr>
        <w:t> </w:t>
      </w:r>
      <w:r w:rsidRPr="00E82E46">
        <w:rPr>
          <w:rFonts w:ascii="Times New Roman" w:hAnsi="Times New Roman" w:cs="Times New Roman"/>
          <w:sz w:val="24"/>
          <w:szCs w:val="24"/>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w:t>
      </w:r>
      <w:proofErr w:type="gramStart"/>
      <w:r w:rsidRPr="00E82E46">
        <w:rPr>
          <w:rFonts w:ascii="Times New Roman" w:hAnsi="Times New Roman" w:cs="Times New Roman"/>
          <w:sz w:val="24"/>
          <w:szCs w:val="24"/>
        </w:rPr>
        <w:t>арифметических задач</w:t>
      </w:r>
      <w:proofErr w:type="gramEnd"/>
      <w:r w:rsidRPr="00E82E46">
        <w:rPr>
          <w:rFonts w:ascii="Times New Roman" w:hAnsi="Times New Roman" w:cs="Times New Roman"/>
          <w:sz w:val="24"/>
          <w:szCs w:val="24"/>
        </w:rPr>
        <w:t xml:space="preserve"> связанных с социализацией).</w:t>
      </w:r>
    </w:p>
    <w:p w:rsidR="00E82E46" w:rsidRPr="00E82E46" w:rsidRDefault="00E82E46" w:rsidP="00E60866">
      <w:pPr>
        <w:spacing w:before="120" w:after="120" w:line="276" w:lineRule="auto"/>
        <w:jc w:val="center"/>
        <w:outlineLvl w:val="2"/>
        <w:rPr>
          <w:rFonts w:ascii="Times New Roman" w:hAnsi="Times New Roman" w:cs="Times New Roman"/>
          <w:b/>
          <w:bCs/>
          <w:sz w:val="24"/>
          <w:szCs w:val="24"/>
        </w:rPr>
      </w:pPr>
      <w:r w:rsidRPr="00E82E46">
        <w:rPr>
          <w:rFonts w:ascii="Times New Roman" w:hAnsi="Times New Roman" w:cs="Times New Roman"/>
          <w:b/>
          <w:bCs/>
          <w:sz w:val="24"/>
          <w:szCs w:val="24"/>
        </w:rPr>
        <w:t>Общая характеристика учебного процесса</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 xml:space="preserve">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w:t>
      </w:r>
      <w:proofErr w:type="gramStart"/>
      <w:r w:rsidRPr="00E82E46">
        <w:rPr>
          <w:rFonts w:ascii="Times New Roman" w:hAnsi="Times New Roman" w:cs="Times New Roman"/>
          <w:sz w:val="24"/>
          <w:szCs w:val="24"/>
        </w:rPr>
        <w:t>образования  в</w:t>
      </w:r>
      <w:proofErr w:type="gramEnd"/>
      <w:r w:rsidRPr="00E82E46">
        <w:rPr>
          <w:rFonts w:ascii="Times New Roman" w:hAnsi="Times New Roman" w:cs="Times New Roman"/>
          <w:sz w:val="24"/>
          <w:szCs w:val="24"/>
        </w:rPr>
        <w:t xml:space="preserve"> 5 классе отводится  6 часов неделю.</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lastRenderedPageBreak/>
        <w:t>В 5 классе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 xml:space="preserve">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обучающихся.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w:t>
      </w:r>
    </w:p>
    <w:p w:rsidR="00E82E46" w:rsidRPr="00E82E46" w:rsidRDefault="00E82E46" w:rsidP="00E60866">
      <w:pPr>
        <w:spacing w:after="120" w:line="276" w:lineRule="auto"/>
        <w:jc w:val="center"/>
        <w:rPr>
          <w:rFonts w:ascii="Times New Roman" w:hAnsi="Times New Roman" w:cs="Times New Roman"/>
          <w:b/>
          <w:bCs/>
          <w:sz w:val="24"/>
          <w:szCs w:val="24"/>
        </w:rPr>
      </w:pPr>
    </w:p>
    <w:p w:rsidR="00E82E46" w:rsidRPr="00E82E46" w:rsidRDefault="00E82E46" w:rsidP="00E60866">
      <w:pPr>
        <w:spacing w:after="120" w:line="276" w:lineRule="auto"/>
        <w:jc w:val="center"/>
        <w:rPr>
          <w:rFonts w:ascii="Times New Roman" w:hAnsi="Times New Roman" w:cs="Times New Roman"/>
          <w:sz w:val="24"/>
          <w:szCs w:val="24"/>
        </w:rPr>
      </w:pPr>
      <w:r w:rsidRPr="00E82E46">
        <w:rPr>
          <w:rFonts w:ascii="Times New Roman" w:hAnsi="Times New Roman" w:cs="Times New Roman"/>
          <w:b/>
          <w:bCs/>
          <w:sz w:val="24"/>
          <w:szCs w:val="24"/>
        </w:rPr>
        <w:t>Методология преподавания математики</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В своей практике мы используем следующие методы обучения обучающихся с интеллектуальной недостаточностью на уроках математики: (классификация методов по характеру познавательной деятельности).</w:t>
      </w:r>
    </w:p>
    <w:p w:rsidR="00E82E46" w:rsidRPr="00E82E46" w:rsidRDefault="00E82E46" w:rsidP="00E60866">
      <w:pPr>
        <w:numPr>
          <w:ilvl w:val="0"/>
          <w:numId w:val="10"/>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Объяснительно-иллюстративный метод, метод при котором учитель объясняет, а дети воспринимают, осознают и фиксируют в памяти.</w:t>
      </w:r>
    </w:p>
    <w:p w:rsidR="00E82E46" w:rsidRPr="00E82E46" w:rsidRDefault="00E82E46" w:rsidP="00E60866">
      <w:pPr>
        <w:numPr>
          <w:ilvl w:val="0"/>
          <w:numId w:val="10"/>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Репродуктивный метод (воспроизведение и применение информации)</w:t>
      </w:r>
    </w:p>
    <w:p w:rsidR="00E82E46" w:rsidRPr="00E82E46" w:rsidRDefault="00E82E46" w:rsidP="00E60866">
      <w:pPr>
        <w:numPr>
          <w:ilvl w:val="0"/>
          <w:numId w:val="10"/>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Метод проблемного изложения (постановка проблемы и показ пути ее решения)</w:t>
      </w:r>
    </w:p>
    <w:p w:rsidR="00E82E46" w:rsidRPr="00E82E46" w:rsidRDefault="00E82E46" w:rsidP="00E60866">
      <w:pPr>
        <w:numPr>
          <w:ilvl w:val="0"/>
          <w:numId w:val="10"/>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Частично – поисковый метод (дети пытаются сами найти путь к решению проблемы)</w:t>
      </w:r>
    </w:p>
    <w:p w:rsidR="00E82E46" w:rsidRPr="00E82E46" w:rsidRDefault="00E82E46" w:rsidP="00E60866">
      <w:pPr>
        <w:numPr>
          <w:ilvl w:val="0"/>
          <w:numId w:val="10"/>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Исследовательский метод (учитель направляет, дети самостоятельно исследуют).</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Наиболее продуктивным и интересным считаем создание проблемной ситуации, исследование, поиск правильного ответа.</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Для развития познавательных интересов стараемся выполнять следующие условия:</w:t>
      </w:r>
    </w:p>
    <w:p w:rsidR="00E82E46" w:rsidRPr="00E82E46" w:rsidRDefault="00E82E46" w:rsidP="00E60866">
      <w:pPr>
        <w:numPr>
          <w:ilvl w:val="0"/>
          <w:numId w:val="11"/>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избегать в стиле преподавания будничности, монотонности, серости, бедности информации, отрыва от личного опыта обучающегося;</w:t>
      </w:r>
    </w:p>
    <w:p w:rsidR="00E82E46" w:rsidRPr="00E82E46" w:rsidRDefault="00E82E46" w:rsidP="00E60866">
      <w:pPr>
        <w:numPr>
          <w:ilvl w:val="0"/>
          <w:numId w:val="11"/>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E82E46" w:rsidRPr="00E82E46" w:rsidRDefault="00E82E46" w:rsidP="00E60866">
      <w:pPr>
        <w:numPr>
          <w:ilvl w:val="0"/>
          <w:numId w:val="11"/>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 т.д.);</w:t>
      </w:r>
    </w:p>
    <w:p w:rsidR="00E82E46" w:rsidRPr="00E82E46" w:rsidRDefault="00E82E46" w:rsidP="00E60866">
      <w:pPr>
        <w:numPr>
          <w:ilvl w:val="0"/>
          <w:numId w:val="11"/>
        </w:numPr>
        <w:spacing w:before="100" w:beforeAutospacing="1" w:after="100" w:afterAutospacing="1" w:line="276" w:lineRule="auto"/>
        <w:ind w:left="375"/>
        <w:rPr>
          <w:rFonts w:ascii="Times New Roman" w:hAnsi="Times New Roman" w:cs="Times New Roman"/>
          <w:sz w:val="24"/>
          <w:szCs w:val="24"/>
        </w:rPr>
      </w:pPr>
      <w:r w:rsidRPr="00E82E46">
        <w:rPr>
          <w:rFonts w:ascii="Times New Roman" w:hAnsi="Times New Roman" w:cs="Times New Roman"/>
          <w:sz w:val="24"/>
          <w:szCs w:val="24"/>
        </w:rPr>
        <w:t>специально обучать приемам умственной деятельности и учебной работы, использовать проблемно-поисковые методы обучения.</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t>Знания обучающегося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E82E46" w:rsidRPr="00E82E46" w:rsidRDefault="00E82E46" w:rsidP="00E60866">
      <w:pPr>
        <w:spacing w:after="120" w:line="276" w:lineRule="auto"/>
        <w:ind w:firstLine="709"/>
        <w:rPr>
          <w:rFonts w:ascii="Times New Roman" w:hAnsi="Times New Roman" w:cs="Times New Roman"/>
          <w:sz w:val="24"/>
          <w:szCs w:val="24"/>
        </w:rPr>
      </w:pPr>
      <w:r w:rsidRPr="00E82E46">
        <w:rPr>
          <w:rFonts w:ascii="Times New Roman" w:hAnsi="Times New Roman" w:cs="Times New Roman"/>
          <w:sz w:val="24"/>
          <w:szCs w:val="24"/>
        </w:rPr>
        <w:lastRenderedPageBreak/>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Прививаем и поддерживаем интерес к своему предмету по-разному: используем занимательные задания, загадки и ребусы, наглядные средства обучения, таблицы-подсказки.</w:t>
      </w:r>
    </w:p>
    <w:p w:rsidR="00E82E46" w:rsidRPr="00E82E46" w:rsidRDefault="00E82E46" w:rsidP="00E60866">
      <w:pPr>
        <w:spacing w:line="276" w:lineRule="auto"/>
        <w:ind w:firstLine="709"/>
        <w:jc w:val="both"/>
        <w:rPr>
          <w:rFonts w:ascii="Times New Roman" w:hAnsi="Times New Roman" w:cs="Times New Roman"/>
          <w:sz w:val="24"/>
          <w:szCs w:val="24"/>
        </w:rPr>
      </w:pPr>
      <w:r w:rsidRPr="00E82E46">
        <w:rPr>
          <w:rFonts w:ascii="Times New Roman" w:hAnsi="Times New Roman" w:cs="Times New Roman"/>
          <w:sz w:val="24"/>
          <w:szCs w:val="24"/>
        </w:rPr>
        <w:t xml:space="preserve">Промежуточная аттестация проводится в соответствии с Положением школы о промежуточной аттестации обучающихся, системе </w:t>
      </w:r>
      <w:proofErr w:type="gramStart"/>
      <w:r w:rsidRPr="00E82E46">
        <w:rPr>
          <w:rFonts w:ascii="Times New Roman" w:hAnsi="Times New Roman" w:cs="Times New Roman"/>
          <w:sz w:val="24"/>
          <w:szCs w:val="24"/>
        </w:rPr>
        <w:t>оценивания</w:t>
      </w:r>
      <w:r w:rsidRPr="00E82E46">
        <w:rPr>
          <w:rFonts w:ascii="Times New Roman" w:hAnsi="Times New Roman" w:cs="Times New Roman"/>
          <w:color w:val="000000"/>
          <w:spacing w:val="-2"/>
          <w:sz w:val="24"/>
          <w:szCs w:val="24"/>
        </w:rPr>
        <w:t xml:space="preserve">  знаний</w:t>
      </w:r>
      <w:proofErr w:type="gramEnd"/>
      <w:r w:rsidRPr="00E82E46">
        <w:rPr>
          <w:rFonts w:ascii="Times New Roman" w:hAnsi="Times New Roman" w:cs="Times New Roman"/>
          <w:color w:val="000000"/>
          <w:spacing w:val="-2"/>
          <w:sz w:val="24"/>
          <w:szCs w:val="24"/>
        </w:rPr>
        <w:t xml:space="preserve">, умений, навыков, </w:t>
      </w:r>
      <w:r w:rsidRPr="00E82E46">
        <w:rPr>
          <w:rFonts w:ascii="Times New Roman" w:hAnsi="Times New Roman" w:cs="Times New Roman"/>
          <w:sz w:val="24"/>
          <w:szCs w:val="24"/>
        </w:rPr>
        <w:t>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 в соответствии с 273-ФЗ "Об образовании в Российской Федерации".</w:t>
      </w:r>
    </w:p>
    <w:p w:rsidR="00E82E46" w:rsidRPr="00E82E46" w:rsidRDefault="00E82E46" w:rsidP="00E60866">
      <w:pPr>
        <w:spacing w:line="276" w:lineRule="auto"/>
        <w:jc w:val="both"/>
        <w:rPr>
          <w:rFonts w:ascii="Times New Roman" w:hAnsi="Times New Roman" w:cs="Times New Roman"/>
          <w:sz w:val="24"/>
          <w:szCs w:val="24"/>
        </w:rPr>
      </w:pPr>
      <w:r w:rsidRPr="00E82E46">
        <w:rPr>
          <w:rFonts w:ascii="Times New Roman" w:hAnsi="Times New Roman" w:cs="Times New Roman"/>
          <w:sz w:val="24"/>
          <w:szCs w:val="24"/>
        </w:rPr>
        <w:t xml:space="preserve">          Периодами промежуточной аттестации в 5-9 классах являются четверти.     Основная форма промежуточной аттестации - контрольная работа.</w:t>
      </w:r>
    </w:p>
    <w:p w:rsidR="00E82E46" w:rsidRPr="005256AF" w:rsidRDefault="00E82E46" w:rsidP="00E60866">
      <w:pPr>
        <w:spacing w:after="0" w:line="276" w:lineRule="auto"/>
        <w:jc w:val="both"/>
        <w:rPr>
          <w:rFonts w:ascii="Times New Roman" w:eastAsia="Times New Roman" w:hAnsi="Times New Roman" w:cs="Times New Roman"/>
          <w:sz w:val="24"/>
          <w:szCs w:val="24"/>
          <w:lang w:eastAsia="ru-RU"/>
        </w:rPr>
      </w:pPr>
    </w:p>
    <w:p w:rsidR="005256AF" w:rsidRPr="005256AF" w:rsidRDefault="005256AF" w:rsidP="00E60866">
      <w:pPr>
        <w:spacing w:after="0" w:line="276" w:lineRule="auto"/>
        <w:ind w:left="567"/>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Описание места учебного предмета «Математика» в учебном плане.</w:t>
      </w:r>
    </w:p>
    <w:p w:rsidR="005256AF" w:rsidRPr="005256AF" w:rsidRDefault="005256AF" w:rsidP="00E60866">
      <w:pPr>
        <w:spacing w:after="0" w:line="276" w:lineRule="auto"/>
        <w:jc w:val="both"/>
        <w:rPr>
          <w:rFonts w:ascii="Times New Roman" w:eastAsia="Times New Roman" w:hAnsi="Times New Roman" w:cs="Times New Roman"/>
          <w:b/>
          <w:sz w:val="24"/>
          <w:szCs w:val="24"/>
          <w:lang w:eastAsia="ru-RU"/>
        </w:rPr>
      </w:pPr>
      <w:r w:rsidRPr="005256AF">
        <w:rPr>
          <w:rFonts w:ascii="Times New Roman" w:eastAsia="Calibri" w:hAnsi="Times New Roman" w:cs="Times New Roman"/>
          <w:sz w:val="24"/>
          <w:szCs w:val="24"/>
        </w:rPr>
        <w:t>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о</w:t>
      </w:r>
      <w:r w:rsidR="00E60866">
        <w:rPr>
          <w:rFonts w:ascii="Times New Roman" w:eastAsia="Calibri" w:hAnsi="Times New Roman" w:cs="Times New Roman"/>
          <w:sz w:val="24"/>
          <w:szCs w:val="24"/>
        </w:rPr>
        <w:t>бразования отводится не менее 816</w:t>
      </w:r>
      <w:r w:rsidRPr="005256AF">
        <w:rPr>
          <w:rFonts w:ascii="Times New Roman" w:eastAsia="Calibri" w:hAnsi="Times New Roman" w:cs="Times New Roman"/>
          <w:sz w:val="24"/>
          <w:szCs w:val="24"/>
        </w:rPr>
        <w:t xml:space="preserve"> ч из расчета:</w:t>
      </w:r>
      <w:r w:rsidRPr="005256AF">
        <w:rPr>
          <w:rFonts w:ascii="Times New Roman" w:eastAsia="Times New Roman" w:hAnsi="Times New Roman" w:cs="Times New Roman"/>
          <w:b/>
          <w:sz w:val="24"/>
          <w:szCs w:val="24"/>
          <w:lang w:eastAsia="ru-RU"/>
        </w:rPr>
        <w:t xml:space="preserve"> </w:t>
      </w:r>
    </w:p>
    <w:p w:rsidR="005256AF" w:rsidRPr="005256AF" w:rsidRDefault="005256AF" w:rsidP="00E60866">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5130"/>
        <w:gridCol w:w="5127"/>
      </w:tblGrid>
      <w:tr w:rsidR="005256AF" w:rsidRPr="005256AF" w:rsidTr="00F541C3">
        <w:tc>
          <w:tcPr>
            <w:tcW w:w="1667" w:type="pct"/>
          </w:tcPr>
          <w:p w:rsidR="005256AF" w:rsidRPr="005256AF" w:rsidRDefault="005256AF" w:rsidP="00E60866">
            <w:pPr>
              <w:spacing w:after="0" w:line="276"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Класс</w:t>
            </w:r>
          </w:p>
        </w:tc>
        <w:tc>
          <w:tcPr>
            <w:tcW w:w="1667" w:type="pct"/>
          </w:tcPr>
          <w:p w:rsidR="005256AF" w:rsidRPr="005256AF" w:rsidRDefault="005256AF" w:rsidP="00E60866">
            <w:pPr>
              <w:spacing w:after="0" w:line="276"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Часов в неделю</w:t>
            </w:r>
          </w:p>
        </w:tc>
        <w:tc>
          <w:tcPr>
            <w:tcW w:w="1666" w:type="pct"/>
          </w:tcPr>
          <w:p w:rsidR="005256AF" w:rsidRPr="005256AF" w:rsidRDefault="005256AF" w:rsidP="00E60866">
            <w:pPr>
              <w:spacing w:after="0" w:line="276"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Часов в год</w:t>
            </w:r>
          </w:p>
        </w:tc>
      </w:tr>
      <w:tr w:rsidR="005256AF" w:rsidRPr="005256AF" w:rsidTr="00F541C3">
        <w:tc>
          <w:tcPr>
            <w:tcW w:w="1667" w:type="pct"/>
          </w:tcPr>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5 класс</w:t>
            </w:r>
          </w:p>
        </w:tc>
        <w:tc>
          <w:tcPr>
            <w:tcW w:w="1667"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256AF">
              <w:rPr>
                <w:rFonts w:ascii="Times New Roman" w:eastAsia="Calibri" w:hAnsi="Times New Roman" w:cs="Times New Roman"/>
                <w:sz w:val="24"/>
                <w:szCs w:val="24"/>
              </w:rPr>
              <w:t xml:space="preserve"> ч</w:t>
            </w:r>
          </w:p>
        </w:tc>
        <w:tc>
          <w:tcPr>
            <w:tcW w:w="1666"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w:t>
            </w:r>
            <w:r w:rsidRPr="005256AF">
              <w:rPr>
                <w:rFonts w:ascii="Times New Roman" w:eastAsia="Calibri" w:hAnsi="Times New Roman" w:cs="Times New Roman"/>
                <w:sz w:val="24"/>
                <w:szCs w:val="24"/>
              </w:rPr>
              <w:t xml:space="preserve"> ч</w:t>
            </w:r>
          </w:p>
        </w:tc>
      </w:tr>
      <w:tr w:rsidR="005256AF" w:rsidRPr="005256AF" w:rsidTr="00F541C3">
        <w:tc>
          <w:tcPr>
            <w:tcW w:w="1667" w:type="pct"/>
          </w:tcPr>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6 класс</w:t>
            </w:r>
          </w:p>
        </w:tc>
        <w:tc>
          <w:tcPr>
            <w:tcW w:w="1667"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256AF">
              <w:rPr>
                <w:rFonts w:ascii="Times New Roman" w:eastAsia="Calibri" w:hAnsi="Times New Roman" w:cs="Times New Roman"/>
                <w:sz w:val="24"/>
                <w:szCs w:val="24"/>
              </w:rPr>
              <w:t xml:space="preserve"> ч</w:t>
            </w:r>
          </w:p>
        </w:tc>
        <w:tc>
          <w:tcPr>
            <w:tcW w:w="1666"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w:t>
            </w:r>
            <w:r w:rsidRPr="005256AF">
              <w:rPr>
                <w:rFonts w:ascii="Times New Roman" w:eastAsia="Calibri" w:hAnsi="Times New Roman" w:cs="Times New Roman"/>
                <w:sz w:val="24"/>
                <w:szCs w:val="24"/>
              </w:rPr>
              <w:t xml:space="preserve"> ч</w:t>
            </w:r>
          </w:p>
        </w:tc>
      </w:tr>
      <w:tr w:rsidR="005256AF" w:rsidRPr="005256AF" w:rsidTr="00F541C3">
        <w:tc>
          <w:tcPr>
            <w:tcW w:w="1667" w:type="pct"/>
          </w:tcPr>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7 класс</w:t>
            </w:r>
          </w:p>
        </w:tc>
        <w:tc>
          <w:tcPr>
            <w:tcW w:w="1667"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256AF">
              <w:rPr>
                <w:rFonts w:ascii="Times New Roman" w:eastAsia="Calibri" w:hAnsi="Times New Roman" w:cs="Times New Roman"/>
                <w:sz w:val="24"/>
                <w:szCs w:val="24"/>
              </w:rPr>
              <w:t xml:space="preserve"> ч</w:t>
            </w:r>
          </w:p>
        </w:tc>
        <w:tc>
          <w:tcPr>
            <w:tcW w:w="1666"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w:t>
            </w:r>
            <w:r w:rsidRPr="005256AF">
              <w:rPr>
                <w:rFonts w:ascii="Times New Roman" w:eastAsia="Calibri" w:hAnsi="Times New Roman" w:cs="Times New Roman"/>
                <w:sz w:val="24"/>
                <w:szCs w:val="24"/>
              </w:rPr>
              <w:t xml:space="preserve"> ч</w:t>
            </w:r>
          </w:p>
        </w:tc>
      </w:tr>
      <w:tr w:rsidR="005256AF" w:rsidRPr="005256AF" w:rsidTr="00F541C3">
        <w:tc>
          <w:tcPr>
            <w:tcW w:w="1667" w:type="pct"/>
          </w:tcPr>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8 класс</w:t>
            </w:r>
          </w:p>
        </w:tc>
        <w:tc>
          <w:tcPr>
            <w:tcW w:w="1667"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256AF">
              <w:rPr>
                <w:rFonts w:ascii="Times New Roman" w:eastAsia="Calibri" w:hAnsi="Times New Roman" w:cs="Times New Roman"/>
                <w:sz w:val="24"/>
                <w:szCs w:val="24"/>
              </w:rPr>
              <w:t xml:space="preserve"> ч</w:t>
            </w:r>
          </w:p>
        </w:tc>
        <w:tc>
          <w:tcPr>
            <w:tcW w:w="1666"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w:t>
            </w:r>
            <w:r w:rsidRPr="005256AF">
              <w:rPr>
                <w:rFonts w:ascii="Times New Roman" w:eastAsia="Calibri" w:hAnsi="Times New Roman" w:cs="Times New Roman"/>
                <w:sz w:val="24"/>
                <w:szCs w:val="24"/>
              </w:rPr>
              <w:t xml:space="preserve"> ч</w:t>
            </w:r>
          </w:p>
        </w:tc>
      </w:tr>
      <w:tr w:rsidR="005256AF" w:rsidRPr="005256AF" w:rsidTr="00F541C3">
        <w:tc>
          <w:tcPr>
            <w:tcW w:w="1667" w:type="pct"/>
          </w:tcPr>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9 класс</w:t>
            </w:r>
          </w:p>
        </w:tc>
        <w:tc>
          <w:tcPr>
            <w:tcW w:w="1667"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5256AF">
              <w:rPr>
                <w:rFonts w:ascii="Times New Roman" w:eastAsia="Calibri" w:hAnsi="Times New Roman" w:cs="Times New Roman"/>
                <w:sz w:val="24"/>
                <w:szCs w:val="24"/>
              </w:rPr>
              <w:t xml:space="preserve"> ч </w:t>
            </w:r>
          </w:p>
        </w:tc>
        <w:tc>
          <w:tcPr>
            <w:tcW w:w="1666" w:type="pct"/>
          </w:tcPr>
          <w:p w:rsidR="005256AF" w:rsidRPr="005256AF" w:rsidRDefault="005256AF" w:rsidP="005256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5256AF">
              <w:rPr>
                <w:rFonts w:ascii="Times New Roman" w:eastAsia="Calibri" w:hAnsi="Times New Roman" w:cs="Times New Roman"/>
                <w:sz w:val="24"/>
                <w:szCs w:val="24"/>
              </w:rPr>
              <w:t xml:space="preserve"> ч</w:t>
            </w:r>
          </w:p>
        </w:tc>
      </w:tr>
    </w:tbl>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lastRenderedPageBreak/>
        <w:t>КРАТКАЯ ПСИХОЛОГО-ПЕДАГОГИЧЕСКАЯ ХАРАКТЕРИСТИКА ОБУЧАЮЩИХСЯ</w:t>
      </w:r>
    </w:p>
    <w:p w:rsidR="00ED752E" w:rsidRPr="005256AF" w:rsidRDefault="00ED752E" w:rsidP="005256AF">
      <w:pPr>
        <w:spacing w:after="0" w:line="240" w:lineRule="auto"/>
        <w:jc w:val="center"/>
        <w:rPr>
          <w:rFonts w:ascii="Times New Roman" w:eastAsia="Times New Roman" w:hAnsi="Times New Roman" w:cs="Times New Roman"/>
          <w:b/>
          <w:sz w:val="24"/>
          <w:szCs w:val="24"/>
          <w:lang w:eastAsia="ru-RU"/>
        </w:rPr>
      </w:pP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В процессе обучения математике учитываются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w:t>
      </w:r>
      <w:proofErr w:type="gramStart"/>
      <w:r w:rsidRPr="005256AF">
        <w:rPr>
          <w:rFonts w:ascii="Times New Roman" w:eastAsia="Times New Roman" w:hAnsi="Times New Roman" w:cs="Times New Roman"/>
          <w:sz w:val="24"/>
          <w:szCs w:val="24"/>
          <w:lang w:eastAsia="ru-RU"/>
        </w:rPr>
        <w:t>внутриутробного  развития</w:t>
      </w:r>
      <w:proofErr w:type="gramEnd"/>
      <w:r w:rsidRPr="005256AF">
        <w:rPr>
          <w:rFonts w:ascii="Times New Roman" w:eastAsia="Times New Roman" w:hAnsi="Times New Roman" w:cs="Times New Roman"/>
          <w:sz w:val="24"/>
          <w:szCs w:val="24"/>
          <w:lang w:eastAsia="ru-RU"/>
        </w:rPr>
        <w:t xml:space="preserve"> до трёх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лёгкую, умеренную, тяжёлую, глубокую.</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Своеобразие развития детей с </w:t>
      </w:r>
      <w:r w:rsidRPr="005256AF">
        <w:rPr>
          <w:rFonts w:ascii="Times New Roman" w:eastAsia="Times New Roman" w:hAnsi="Times New Roman" w:cs="Times New Roman"/>
          <w:sz w:val="24"/>
          <w:szCs w:val="24"/>
          <w:u w:val="single"/>
          <w:lang w:eastAsia="ru-RU"/>
        </w:rPr>
        <w:t>лёгкой</w:t>
      </w:r>
      <w:r w:rsidRPr="005256AF">
        <w:rPr>
          <w:rFonts w:ascii="Times New Roman" w:eastAsia="Times New Roman" w:hAnsi="Times New Roman" w:cs="Times New Roman"/>
          <w:sz w:val="24"/>
          <w:szCs w:val="24"/>
          <w:lang w:eastAsia="ru-RU"/>
        </w:rPr>
        <w:t xml:space="preserve">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В структуре психики такого ребёнка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искажёнными, а их жизненный опыт крайне беден. В свою очередь, это оказывает негативное влияние на овладении чтением, письмом и счётом в процессе школьного обучения.</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Развитие всех психических процессов у детей с лёгкой умственной отсталостью отличается качественным своеобразием, при это нарушенной оказывается уже первая ступень познания – </w:t>
      </w:r>
      <w:r w:rsidRPr="005256AF">
        <w:rPr>
          <w:rFonts w:ascii="Times New Roman" w:eastAsia="Times New Roman" w:hAnsi="Times New Roman" w:cs="Times New Roman"/>
          <w:b/>
          <w:sz w:val="24"/>
          <w:szCs w:val="24"/>
          <w:lang w:eastAsia="ru-RU"/>
        </w:rPr>
        <w:t>ощущения и восприятие.</w:t>
      </w:r>
      <w:r w:rsidRPr="005256AF">
        <w:rPr>
          <w:rFonts w:ascii="Times New Roman" w:eastAsia="Times New Roman" w:hAnsi="Times New Roman" w:cs="Times New Roman"/>
          <w:sz w:val="24"/>
          <w:szCs w:val="24"/>
          <w:lang w:eastAsia="ru-RU"/>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слогов.</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w:t>
      </w:r>
      <w:r w:rsidRPr="005256AF">
        <w:rPr>
          <w:rFonts w:ascii="Times New Roman" w:eastAsia="Times New Roman" w:hAnsi="Times New Roman" w:cs="Times New Roman"/>
          <w:b/>
          <w:sz w:val="24"/>
          <w:szCs w:val="24"/>
          <w:lang w:eastAsia="ru-RU"/>
        </w:rPr>
        <w:t>мышления</w:t>
      </w:r>
      <w:r w:rsidRPr="005256AF">
        <w:rPr>
          <w:rFonts w:ascii="Times New Roman" w:eastAsia="Times New Roman" w:hAnsi="Times New Roman" w:cs="Times New Roman"/>
          <w:sz w:val="24"/>
          <w:szCs w:val="24"/>
          <w:lang w:eastAsia="ru-RU"/>
        </w:rPr>
        <w:t>,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несуществующих, нахождении и сравнении предметов по признакам сходства и отличия и т.д.</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ребёнка с умственной отсталостью характеризуется конкретностью, </w:t>
      </w:r>
      <w:proofErr w:type="spellStart"/>
      <w:r w:rsidRPr="005256AF">
        <w:rPr>
          <w:rFonts w:ascii="Times New Roman" w:eastAsia="Times New Roman" w:hAnsi="Times New Roman" w:cs="Times New Roman"/>
          <w:sz w:val="24"/>
          <w:szCs w:val="24"/>
          <w:lang w:eastAsia="ru-RU"/>
        </w:rPr>
        <w:t>некритичностью</w:t>
      </w:r>
      <w:proofErr w:type="spellEnd"/>
      <w:r w:rsidRPr="005256AF">
        <w:rPr>
          <w:rFonts w:ascii="Times New Roman" w:eastAsia="Times New Roman" w:hAnsi="Times New Roman" w:cs="Times New Roman"/>
          <w:sz w:val="24"/>
          <w:szCs w:val="24"/>
          <w:lang w:eastAsia="ru-RU"/>
        </w:rPr>
        <w:t>, ригидностью (плохой переключаемостью с одного вида деятельности на другой). Обучающимся с лёгкой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Особенности восприятия и осмысления детьми учебного материала неразрывно связаны с особенностями их </w:t>
      </w:r>
      <w:r w:rsidRPr="005256AF">
        <w:rPr>
          <w:rFonts w:ascii="Times New Roman" w:eastAsia="Times New Roman" w:hAnsi="Times New Roman" w:cs="Times New Roman"/>
          <w:b/>
          <w:sz w:val="24"/>
          <w:szCs w:val="24"/>
          <w:lang w:eastAsia="ru-RU"/>
        </w:rPr>
        <w:t>памяти</w:t>
      </w:r>
      <w:r w:rsidRPr="005256AF">
        <w:rPr>
          <w:rFonts w:ascii="Times New Roman" w:eastAsia="Times New Roman" w:hAnsi="Times New Roman" w:cs="Times New Roman"/>
          <w:sz w:val="24"/>
          <w:szCs w:val="24"/>
          <w:lang w:eastAsia="ru-RU"/>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w:t>
      </w:r>
      <w:r w:rsidRPr="005256AF">
        <w:rPr>
          <w:rFonts w:ascii="Times New Roman" w:eastAsia="Times New Roman" w:hAnsi="Times New Roman" w:cs="Times New Roman"/>
          <w:sz w:val="24"/>
          <w:szCs w:val="24"/>
          <w:lang w:eastAsia="ru-RU"/>
        </w:rPr>
        <w:lastRenderedPageBreak/>
        <w:t xml:space="preserve">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её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w:t>
      </w:r>
      <w:proofErr w:type="gramStart"/>
      <w:r w:rsidRPr="005256AF">
        <w:rPr>
          <w:rFonts w:ascii="Times New Roman" w:eastAsia="Times New Roman" w:hAnsi="Times New Roman" w:cs="Times New Roman"/>
          <w:sz w:val="24"/>
          <w:szCs w:val="24"/>
          <w:lang w:eastAsia="ru-RU"/>
        </w:rPr>
        <w:t>искажений;  при</w:t>
      </w:r>
      <w:proofErr w:type="gramEnd"/>
      <w:r w:rsidRPr="005256AF">
        <w:rPr>
          <w:rFonts w:ascii="Times New Roman" w:eastAsia="Times New Roman" w:hAnsi="Times New Roman" w:cs="Times New Roman"/>
          <w:sz w:val="24"/>
          <w:szCs w:val="24"/>
          <w:lang w:eastAsia="ru-RU"/>
        </w:rPr>
        <w:t xml:space="preserve"> этом наибольшие трудности вызывает воспроизведение словесного материала.</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Особенности нервной системы школьников с умственной отсталостью проявляются и в особенностях их внимания, которое отличается сужением объёма,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т быстрой истощаемости. Однако, если задание посильно и интересно для обучающегося, то его внимание может определённое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объём внимания и его устойчивость несколько улучшаются, но при этом не достигают возрастной нормы.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Для успешного обучения необходимы достаточно развитые </w:t>
      </w:r>
      <w:r w:rsidRPr="005256AF">
        <w:rPr>
          <w:rFonts w:ascii="Times New Roman" w:eastAsia="Times New Roman" w:hAnsi="Times New Roman" w:cs="Times New Roman"/>
          <w:b/>
          <w:sz w:val="24"/>
          <w:szCs w:val="24"/>
          <w:lang w:eastAsia="ru-RU"/>
        </w:rPr>
        <w:t xml:space="preserve">представления и воображение. </w:t>
      </w:r>
      <w:r w:rsidRPr="005256AF">
        <w:rPr>
          <w:rFonts w:ascii="Times New Roman" w:eastAsia="Times New Roman" w:hAnsi="Times New Roman" w:cs="Times New Roman"/>
          <w:sz w:val="24"/>
          <w:szCs w:val="24"/>
          <w:lang w:eastAsia="ru-RU"/>
        </w:rPr>
        <w:t xml:space="preserve">Представлениям детей с умственной отсталостью свойственна </w:t>
      </w:r>
      <w:proofErr w:type="spellStart"/>
      <w:r w:rsidRPr="005256AF">
        <w:rPr>
          <w:rFonts w:ascii="Times New Roman" w:eastAsia="Times New Roman" w:hAnsi="Times New Roman" w:cs="Times New Roman"/>
          <w:sz w:val="24"/>
          <w:szCs w:val="24"/>
          <w:lang w:eastAsia="ru-RU"/>
        </w:rPr>
        <w:t>недифференцированность</w:t>
      </w:r>
      <w:proofErr w:type="spellEnd"/>
      <w:r w:rsidRPr="005256AF">
        <w:rPr>
          <w:rFonts w:ascii="Times New Roman" w:eastAsia="Times New Roman" w:hAnsi="Times New Roman" w:cs="Times New Roman"/>
          <w:sz w:val="24"/>
          <w:szCs w:val="24"/>
          <w:lang w:eastAsia="ru-RU"/>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5256AF">
        <w:rPr>
          <w:rFonts w:ascii="Times New Roman" w:eastAsia="Times New Roman" w:hAnsi="Times New Roman" w:cs="Times New Roman"/>
          <w:sz w:val="24"/>
          <w:szCs w:val="24"/>
          <w:lang w:eastAsia="ru-RU"/>
        </w:rPr>
        <w:t>несформированностью</w:t>
      </w:r>
      <w:proofErr w:type="spellEnd"/>
      <w:r w:rsidRPr="005256AF">
        <w:rPr>
          <w:rFonts w:ascii="Times New Roman" w:eastAsia="Times New Roman" w:hAnsi="Times New Roman" w:cs="Times New Roman"/>
          <w:sz w:val="24"/>
          <w:szCs w:val="24"/>
          <w:lang w:eastAsia="ru-RU"/>
        </w:rPr>
        <w:t>, что выражается в его примитивности, неточности и схематичности.</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фонематической, лексической и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к их личному опыту, используя при этом несложные конструкции предложений.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Психологические особенности умственно отсталых школьников проявляются и в нарушении </w:t>
      </w:r>
      <w:r w:rsidRPr="005256AF">
        <w:rPr>
          <w:rFonts w:ascii="Times New Roman" w:eastAsia="Times New Roman" w:hAnsi="Times New Roman" w:cs="Times New Roman"/>
          <w:b/>
          <w:sz w:val="24"/>
          <w:szCs w:val="24"/>
          <w:lang w:eastAsia="ru-RU"/>
        </w:rPr>
        <w:t>эмоциональной</w:t>
      </w:r>
      <w:r w:rsidRPr="005256AF">
        <w:rPr>
          <w:rFonts w:ascii="Times New Roman" w:eastAsia="Times New Roman" w:hAnsi="Times New Roman" w:cs="Times New Roman"/>
          <w:sz w:val="24"/>
          <w:szCs w:val="24"/>
          <w:lang w:eastAsia="ru-RU"/>
        </w:rPr>
        <w:t xml:space="preserve"> сферы. При лёгкой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b/>
          <w:sz w:val="24"/>
          <w:szCs w:val="24"/>
          <w:lang w:eastAsia="ru-RU"/>
        </w:rPr>
        <w:t>Волевая</w:t>
      </w:r>
      <w:r w:rsidRPr="005256AF">
        <w:rPr>
          <w:rFonts w:ascii="Times New Roman" w:eastAsia="Times New Roman" w:hAnsi="Times New Roman" w:cs="Times New Roman"/>
          <w:sz w:val="24"/>
          <w:szCs w:val="24"/>
          <w:lang w:eastAsia="ru-RU"/>
        </w:rPr>
        <w:t xml:space="preserve"> сфера обучающихся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5256AF">
        <w:rPr>
          <w:rFonts w:ascii="Times New Roman" w:eastAsia="Times New Roman" w:hAnsi="Times New Roman" w:cs="Times New Roman"/>
          <w:sz w:val="24"/>
          <w:szCs w:val="24"/>
          <w:lang w:eastAsia="ru-RU"/>
        </w:rPr>
        <w:t>непосильности</w:t>
      </w:r>
      <w:proofErr w:type="spellEnd"/>
      <w:r w:rsidRPr="005256AF">
        <w:rPr>
          <w:rFonts w:ascii="Times New Roman" w:eastAsia="Times New Roman" w:hAnsi="Times New Roman" w:cs="Times New Roman"/>
          <w:sz w:val="24"/>
          <w:szCs w:val="24"/>
          <w:lang w:eastAsia="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обучающиеся приступают в её выполнению без необходимой предшествующей ориентировки в задании, не сопоставляя ход её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произведённые ранее, причём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w:t>
      </w:r>
      <w:r w:rsidRPr="005256AF">
        <w:rPr>
          <w:rFonts w:ascii="Times New Roman" w:eastAsia="Times New Roman" w:hAnsi="Times New Roman" w:cs="Times New Roman"/>
          <w:sz w:val="24"/>
          <w:szCs w:val="24"/>
          <w:lang w:eastAsia="ru-RU"/>
        </w:rPr>
        <w:lastRenderedPageBreak/>
        <w:t>этой группы школьников целеполаганию, планированию и контролю, им оказываются доступны разные вид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Нарушения высшей нервной деятельности, недоразвитие психических процессов и эмоционально-волевой сферы обуславливают проявление некоторых специфических особенностей </w:t>
      </w:r>
      <w:proofErr w:type="gramStart"/>
      <w:r w:rsidRPr="005256AF">
        <w:rPr>
          <w:rFonts w:ascii="Times New Roman" w:eastAsia="Times New Roman" w:hAnsi="Times New Roman" w:cs="Times New Roman"/>
          <w:sz w:val="24"/>
          <w:szCs w:val="24"/>
          <w:lang w:eastAsia="ru-RU"/>
        </w:rPr>
        <w:t>личности</w:t>
      </w:r>
      <w:proofErr w:type="gramEnd"/>
      <w:r w:rsidRPr="005256AF">
        <w:rPr>
          <w:rFonts w:ascii="Times New Roman" w:eastAsia="Times New Roman" w:hAnsi="Times New Roman" w:cs="Times New Roman"/>
          <w:sz w:val="24"/>
          <w:szCs w:val="24"/>
          <w:lang w:eastAsia="ru-RU"/>
        </w:rPr>
        <w:t xml:space="preserve">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 обучающихся в зависимости от варианта их интеллектуального нарушения, определяются основные направления коррекционной работ для всех вариантов и индивидуальная работа для каждого обучающегося.</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По возможностям обучении умственно отсталые обучающиеся делятся на 4 группы.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группу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изменённого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обучающимися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нужно незначительная активизирующая помощь взрослого.</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В ходе урока активны, внимательны, старательны. Темп работы средний, при выполнении письменных работ снижен. Переключаемость от одного вида деятельности к другому замедлена. Иногда испытывают затруднения в переносе и применении полученных знаний, умений на видоизменённое задание при самостоятельной работе. Базовые учебные действия сформированы. Затрудняются в установлении причинно-следственных связей на простом и доступном материале. Навыки самоконтроля и самооценки сформированы на среднем уровне.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Требуется </w:t>
      </w:r>
      <w:proofErr w:type="spellStart"/>
      <w:r w:rsidRPr="005256AF">
        <w:rPr>
          <w:rFonts w:ascii="Times New Roman" w:eastAsia="Times New Roman" w:hAnsi="Times New Roman" w:cs="Times New Roman"/>
          <w:sz w:val="24"/>
          <w:szCs w:val="24"/>
          <w:lang w:eastAsia="ru-RU"/>
        </w:rPr>
        <w:t>организирующая</w:t>
      </w:r>
      <w:proofErr w:type="spellEnd"/>
      <w:r w:rsidRPr="005256AF">
        <w:rPr>
          <w:rFonts w:ascii="Times New Roman" w:eastAsia="Times New Roman" w:hAnsi="Times New Roman" w:cs="Times New Roman"/>
          <w:sz w:val="24"/>
          <w:szCs w:val="24"/>
          <w:lang w:eastAsia="ru-RU"/>
        </w:rPr>
        <w:t xml:space="preserve"> и контролирующая помощь при определении последовательности действий.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Обучающиеся 2 группы в ходе обучения испытывают несколько большие трудности, чем обучающиеся 1 группы. Они в основном понимают фронтальное объяснение учителя, неплохо запоминают материал, но без помощи сделать элементарные вывод и обобщения не в состоянии.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Их отличает меньшая самостоятельность в выполнении всех видов работ, они нуждаются в помощи учителя, как активизирующей, так и организующей. Наблюдается неточность и слабость дифференцировки зрительных, слуховых, кинестетических, тактильных, обонятельных и вкусовых ощущений, затруднена адекватность ориентировки в окружающей среде. У данной группы обучающихся из всех видов мышления (наглядно-действенное, наглядно-образное и словесно-логическое) нарушено логическое мышление, что выражается в слабости обобщения, трудностях понимания смысла явления или факта, установлении причинно-следственных связей на простом и доступном материале. Особые сложности возникают у обучающихся при понимании переносного смысла отдельных фраз или целых текстов. В целом мышление характеризируется конкретностью, </w:t>
      </w:r>
      <w:proofErr w:type="spellStart"/>
      <w:r w:rsidRPr="005256AF">
        <w:rPr>
          <w:rFonts w:ascii="Times New Roman" w:eastAsia="Times New Roman" w:hAnsi="Times New Roman" w:cs="Times New Roman"/>
          <w:sz w:val="24"/>
          <w:szCs w:val="24"/>
          <w:lang w:eastAsia="ru-RU"/>
        </w:rPr>
        <w:t>некритичностью</w:t>
      </w:r>
      <w:proofErr w:type="spellEnd"/>
      <w:r w:rsidRPr="005256AF">
        <w:rPr>
          <w:rFonts w:ascii="Times New Roman" w:eastAsia="Times New Roman" w:hAnsi="Times New Roman" w:cs="Times New Roman"/>
          <w:sz w:val="24"/>
          <w:szCs w:val="24"/>
          <w:lang w:eastAsia="ru-RU"/>
        </w:rPr>
        <w:t>, ригидностью (плохой переключаемостью с одного вида деятельности на другой). В процессе освоения наблюдается замедленный темп узнавания и понимания учебного материала, в частности смешении графически сходных букв, цифр, знаков.</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Внимание отличается сужением объёма, малой устойчивостью, трудностями его распределения, замедленностью переключения. Активный словарь резко ограничен бытовой тематикой.</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обучающихся 2 группы недостаточно точны, даются в развёрнутом плане с меньшей степенью обобщённости.</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Наблюдается недоразвитие мотивационной сферы, слабость побуждений, недостаточность инициативы.</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lastRenderedPageBreak/>
        <w:t>В работу включаются с трудом, учебная активность носит кратковременный характер, не слышат или не понимают вопроса, инструкции, часто переспрашивают. Обучающиеся приступают к выполнению действия (задания) без необходимой предшествующей ориентировки в задании и, не сопоставляя ход её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произведённые ранее, причём переносят их в прежнем виде, не учитывая изменения условий. Самостоятельно отвечают на простые вопросы репродуктивного характера. Испытывают затруднения в установлении причинно-следственных связей при переносе и применении полученных знаний, умений и навыков в новой ситуации, видоизменённом заданий. Затруднены переключаемость от одного вида работы и к другому, планирование собственной деятельности.</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Требуется помощь педагога в виде наводящих вопросов, разъяснении. Требуется постоянная стимулирующая, организующая, обучающая, контролирующая помощь педагога.</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К 3 группе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 а также организующей и контролирующей).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Успешность усвоения знаний в первую очередь, зависит от понимания детьми того, что им сообщается. Для этих обучающихся характерно недостаточное осознание вновь сообщаемого материала. Им трудно определить главное в изучаемом, установить логическую связь на простом наглядном материале.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обучающихся значительно ниже, чем у детей, отнесённых к 2 группе. Несмотря </w:t>
      </w:r>
      <w:proofErr w:type="gramStart"/>
      <w:r w:rsidRPr="005256AF">
        <w:rPr>
          <w:rFonts w:ascii="Times New Roman" w:eastAsia="Times New Roman" w:hAnsi="Times New Roman" w:cs="Times New Roman"/>
          <w:sz w:val="24"/>
          <w:szCs w:val="24"/>
          <w:lang w:eastAsia="ru-RU"/>
        </w:rPr>
        <w:t>на  трудности</w:t>
      </w:r>
      <w:proofErr w:type="gramEnd"/>
      <w:r w:rsidRPr="005256AF">
        <w:rPr>
          <w:rFonts w:ascii="Times New Roman" w:eastAsia="Times New Roman" w:hAnsi="Times New Roman" w:cs="Times New Roman"/>
          <w:sz w:val="24"/>
          <w:szCs w:val="24"/>
          <w:lang w:eastAsia="ru-RU"/>
        </w:rPr>
        <w:t xml:space="preserve"> усвоения материала, ученики в основном не теряют приобретённых знаний и умений могут их применить при выполнении аналогичного задания, однако каждое несколько изменённое задание воспринимается ими как новое. Это свидетельствует о низкой способности обучающихся данной группы обобщать из суммы полученных знаний и умений выбрать нужное и применить адекватно поставленной задаче.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Перенос освоенных действий и применение представлений в новых ситуациях значительно затруднены, требуются дополнительные в них упражнения, либо формирование заново. Задание по образцу и аналогии не выполняют, помощь педагога не воспринимают. Интерес к какой-либо деятельности, если возникает, то как правило, носит кратковременный, неустойчивый характер. Деятельность учеников этой группы нужно постоянно организовывать и контролировать.</w:t>
      </w:r>
    </w:p>
    <w:p w:rsidR="005256AF" w:rsidRPr="005256AF" w:rsidRDefault="005256AF" w:rsidP="00ED752E">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К 4 группе относятся ученики, которые овладевают учебным материалом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приёмов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задания по аналоги не выполняют. Обучающимся требуется чёткое неоднократное объяснение учителя при выполнении любого задания.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Причинно-следственные связи не устанавливают. Знания усваиваются чисто механически, быстро забываются. Они могут усвоить значительно меньший объём знаний и умений, чем предлагается программой данного класса. Чаще помощь педагога не принимают. </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ED752E">
      <w:pPr>
        <w:spacing w:after="0" w:line="240" w:lineRule="auto"/>
        <w:jc w:val="center"/>
        <w:rPr>
          <w:rFonts w:ascii="Times New Roman" w:eastAsia="Times New Roman" w:hAnsi="Times New Roman" w:cs="Times New Roman"/>
          <w:sz w:val="24"/>
          <w:szCs w:val="24"/>
          <w:lang w:eastAsia="ru-RU"/>
        </w:rPr>
      </w:pPr>
      <w:r w:rsidRPr="005256AF">
        <w:rPr>
          <w:rFonts w:ascii="Times New Roman" w:eastAsia="Times New Roman" w:hAnsi="Times New Roman" w:cs="Times New Roman"/>
          <w:b/>
          <w:sz w:val="24"/>
          <w:szCs w:val="24"/>
          <w:lang w:eastAsia="ru-RU"/>
        </w:rPr>
        <w:lastRenderedPageBreak/>
        <w:t>ТЕХНОЛОГИИ, МЕТОДЫ И ФОРМЫ ОБУЧЕНИЯ</w:t>
      </w:r>
      <w:r w:rsidRPr="005256AF">
        <w:rPr>
          <w:rFonts w:ascii="Times New Roman" w:eastAsia="Times New Roman" w:hAnsi="Times New Roman" w:cs="Times New Roman"/>
          <w:sz w:val="24"/>
          <w:szCs w:val="24"/>
          <w:lang w:eastAsia="ru-RU"/>
        </w:rPr>
        <w:t>.</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b/>
          <w:sz w:val="24"/>
          <w:szCs w:val="24"/>
        </w:rPr>
        <w:t xml:space="preserve">Технологии обучения: </w:t>
      </w:r>
    </w:p>
    <w:p w:rsidR="005256AF" w:rsidRPr="005256AF" w:rsidRDefault="005256AF" w:rsidP="005256AF">
      <w:pPr>
        <w:numPr>
          <w:ilvl w:val="0"/>
          <w:numId w:val="3"/>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коррекционно-развивающего обучения; </w:t>
      </w:r>
    </w:p>
    <w:p w:rsidR="005256AF" w:rsidRPr="005256AF" w:rsidRDefault="005256AF" w:rsidP="005256AF">
      <w:pPr>
        <w:numPr>
          <w:ilvl w:val="0"/>
          <w:numId w:val="3"/>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проблемного обучения; </w:t>
      </w:r>
    </w:p>
    <w:p w:rsidR="005256AF" w:rsidRPr="005256AF" w:rsidRDefault="005256AF" w:rsidP="005256AF">
      <w:pPr>
        <w:numPr>
          <w:ilvl w:val="0"/>
          <w:numId w:val="3"/>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групповые технологии и коллективное творческое дело; </w:t>
      </w:r>
    </w:p>
    <w:p w:rsidR="005256AF" w:rsidRPr="005256AF" w:rsidRDefault="005256AF" w:rsidP="005256AF">
      <w:pPr>
        <w:numPr>
          <w:ilvl w:val="0"/>
          <w:numId w:val="3"/>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игровые педагогические технологии; проектного метода обучения; </w:t>
      </w:r>
    </w:p>
    <w:p w:rsidR="005256AF" w:rsidRPr="005256AF" w:rsidRDefault="005256AF" w:rsidP="005256AF">
      <w:pPr>
        <w:numPr>
          <w:ilvl w:val="0"/>
          <w:numId w:val="3"/>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технология модульного обучения. </w:t>
      </w:r>
    </w:p>
    <w:p w:rsidR="005256AF" w:rsidRPr="005256AF" w:rsidRDefault="005256AF" w:rsidP="005256AF">
      <w:pPr>
        <w:spacing w:after="0" w:line="240" w:lineRule="auto"/>
        <w:rPr>
          <w:rFonts w:ascii="Times New Roman" w:eastAsia="Calibri" w:hAnsi="Times New Roman" w:cs="Times New Roman"/>
          <w:sz w:val="24"/>
          <w:szCs w:val="24"/>
        </w:rPr>
      </w:pPr>
      <w:r w:rsidRPr="005256AF">
        <w:rPr>
          <w:rFonts w:ascii="Times New Roman" w:eastAsia="Calibri" w:hAnsi="Times New Roman" w:cs="Times New Roman"/>
          <w:b/>
          <w:sz w:val="24"/>
          <w:szCs w:val="24"/>
        </w:rPr>
        <w:t xml:space="preserve">Методы обучения: </w:t>
      </w:r>
    </w:p>
    <w:p w:rsidR="005256AF" w:rsidRPr="005256AF" w:rsidRDefault="005256AF" w:rsidP="005256AF">
      <w:pPr>
        <w:numPr>
          <w:ilvl w:val="0"/>
          <w:numId w:val="4"/>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словесные – рассказ, объяснение, беседа, работа с учебником и книгой; </w:t>
      </w:r>
    </w:p>
    <w:p w:rsidR="005256AF" w:rsidRPr="005256AF" w:rsidRDefault="005256AF" w:rsidP="005256AF">
      <w:pPr>
        <w:numPr>
          <w:ilvl w:val="0"/>
          <w:numId w:val="4"/>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наглядные – наблюдение, демонстрация, просмотр; </w:t>
      </w:r>
    </w:p>
    <w:p w:rsidR="005256AF" w:rsidRPr="005256AF" w:rsidRDefault="005256AF" w:rsidP="005256AF">
      <w:pPr>
        <w:numPr>
          <w:ilvl w:val="0"/>
          <w:numId w:val="4"/>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практические – решение примеров и задач, работа с карточками, тестами; </w:t>
      </w:r>
    </w:p>
    <w:p w:rsidR="005256AF" w:rsidRPr="005256AF" w:rsidRDefault="005256AF" w:rsidP="005256AF">
      <w:pPr>
        <w:numPr>
          <w:ilvl w:val="0"/>
          <w:numId w:val="4"/>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самостоятельная работа; </w:t>
      </w:r>
    </w:p>
    <w:p w:rsidR="005256AF" w:rsidRPr="005256AF" w:rsidRDefault="005256AF" w:rsidP="005256AF">
      <w:pPr>
        <w:numPr>
          <w:ilvl w:val="0"/>
          <w:numId w:val="4"/>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устная работа, письменные работы (самостоятельные, контрольные работы и т.д.). </w:t>
      </w:r>
    </w:p>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sz w:val="24"/>
          <w:szCs w:val="24"/>
        </w:rPr>
        <w:t xml:space="preserve">           </w:t>
      </w:r>
      <w:r w:rsidRPr="005256AF">
        <w:rPr>
          <w:rFonts w:ascii="Times New Roman" w:eastAsia="Calibri" w:hAnsi="Times New Roman" w:cs="Times New Roman"/>
          <w:b/>
          <w:sz w:val="24"/>
          <w:szCs w:val="24"/>
        </w:rPr>
        <w:t xml:space="preserve">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b/>
          <w:sz w:val="24"/>
          <w:szCs w:val="24"/>
        </w:rPr>
        <w:t xml:space="preserve">Формы обучения: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фронтальное, групповое и индивидуальное обучение.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b/>
          <w:sz w:val="24"/>
          <w:szCs w:val="24"/>
        </w:rPr>
        <w:t xml:space="preserve">Приемы коррекционной направленности: </w:t>
      </w:r>
      <w:r w:rsidRPr="005256AF">
        <w:rPr>
          <w:rFonts w:ascii="Times New Roman" w:eastAsia="Calibri" w:hAnsi="Times New Roman" w:cs="Times New Roman"/>
          <w:sz w:val="24"/>
          <w:szCs w:val="24"/>
        </w:rPr>
        <w:t xml:space="preserve">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задания по степени нарастающей трудности;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включение в урок заданий, предполагающих различный доминантный анализатор;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разнообразные типы структур уроков, обеспечивающих смену видов деятельности учащихся;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задания предполагающие самостоятельную обработку информации;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дозированная поэтапная помощь педагога;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перенос только что показанного способа обработки информации на свое индивидуальное задание;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включение в урок специальных упражнений по коррекции высших психических функций;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задания с опорой на несколько анализаторов; постановка законченных инструкций;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включение в урок материалов сегодняшней жизни;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создание условий для «зарабатывания», а не получения оценки; проблемные задания, познавательные вопросы; </w:t>
      </w:r>
    </w:p>
    <w:p w:rsidR="005256AF" w:rsidRPr="005256AF" w:rsidRDefault="005256AF" w:rsidP="005256AF">
      <w:pPr>
        <w:numPr>
          <w:ilvl w:val="0"/>
          <w:numId w:val="5"/>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игровые приемы, призы, поощрения, развернутая словесная оценка деятельности.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Default="005256AF" w:rsidP="005256AF">
      <w:pPr>
        <w:spacing w:after="0" w:line="240" w:lineRule="auto"/>
        <w:jc w:val="center"/>
        <w:rPr>
          <w:rFonts w:ascii="Times New Roman" w:eastAsia="Times New Roman" w:hAnsi="Times New Roman" w:cs="Times New Roman"/>
          <w:sz w:val="24"/>
          <w:szCs w:val="24"/>
          <w:lang w:eastAsia="ru-RU"/>
        </w:rPr>
      </w:pPr>
      <w:r w:rsidRPr="00E60866">
        <w:rPr>
          <w:rFonts w:ascii="Times New Roman" w:eastAsia="Times New Roman" w:hAnsi="Times New Roman" w:cs="Times New Roman"/>
          <w:b/>
          <w:sz w:val="24"/>
          <w:szCs w:val="24"/>
          <w:lang w:eastAsia="ru-RU"/>
        </w:rPr>
        <w:lastRenderedPageBreak/>
        <w:t>ФОРМИРОВАНИЕ БАЗОВЫХ УЧЕБНЫХ ДЕЙСТВИЙ ОБУЧАЮЩИХСЯ С УМСТВЕННОЙ ОТСТАЛОСТЬЮ</w:t>
      </w:r>
      <w:r w:rsidRPr="005256AF">
        <w:rPr>
          <w:rFonts w:ascii="Times New Roman" w:eastAsia="Times New Roman" w:hAnsi="Times New Roman" w:cs="Times New Roman"/>
          <w:sz w:val="24"/>
          <w:szCs w:val="24"/>
          <w:lang w:eastAsia="ru-RU"/>
        </w:rPr>
        <w:t>.</w:t>
      </w:r>
    </w:p>
    <w:p w:rsidR="00E60866" w:rsidRPr="005256AF" w:rsidRDefault="00E60866" w:rsidP="005256AF">
      <w:pPr>
        <w:spacing w:after="0" w:line="240" w:lineRule="auto"/>
        <w:jc w:val="center"/>
        <w:rPr>
          <w:rFonts w:ascii="Times New Roman" w:eastAsia="Times New Roman" w:hAnsi="Times New Roman" w:cs="Times New Roman"/>
          <w:sz w:val="24"/>
          <w:szCs w:val="24"/>
          <w:lang w:eastAsia="ru-RU"/>
        </w:rPr>
      </w:pPr>
    </w:p>
    <w:p w:rsidR="005256AF" w:rsidRPr="005256AF" w:rsidRDefault="005256AF" w:rsidP="00E60866">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Формирование </w:t>
      </w:r>
      <w:proofErr w:type="gramStart"/>
      <w:r w:rsidRPr="005256AF">
        <w:rPr>
          <w:rFonts w:ascii="Times New Roman" w:eastAsia="Times New Roman" w:hAnsi="Times New Roman" w:cs="Times New Roman"/>
          <w:sz w:val="24"/>
          <w:szCs w:val="24"/>
          <w:lang w:eastAsia="ru-RU"/>
        </w:rPr>
        <w:t>базовых учебных действий</w:t>
      </w:r>
      <w:proofErr w:type="gramEnd"/>
      <w:r w:rsidRPr="005256AF">
        <w:rPr>
          <w:rFonts w:ascii="Times New Roman" w:eastAsia="Times New Roman" w:hAnsi="Times New Roman" w:cs="Times New Roman"/>
          <w:sz w:val="24"/>
          <w:szCs w:val="24"/>
          <w:lang w:eastAsia="ru-RU"/>
        </w:rPr>
        <w:t xml:space="preserve"> обучающихся с умственной отсталостью (далее БУД) реализуется в 5-9 классах, конкретизирует требования Стандарта к личностным и предметным результатам освоения АООП и служит основой разработки программ учебных дисциплин. Формирование и развитие БУД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Основная цель реализации деятельности по формированию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5256AF" w:rsidRPr="005256AF" w:rsidRDefault="005256AF" w:rsidP="00E60866">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Задачами формирования и развития БУД являются: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формирование мотивационного компонента учебной деятельности;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овладение комплексом базовых учебных действий, составляющих операционный компонент учебной деятельности;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развитие умений принимать цель и готовый план деятельности, планировать знакомую деятельность, контролировать и оценивать её результаты в опоре на организационную помощь педагога.</w:t>
      </w:r>
    </w:p>
    <w:p w:rsidR="005256AF" w:rsidRPr="005256AF" w:rsidRDefault="005256AF" w:rsidP="00E60866">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Для реализации поставленной цели и соответствующих ей задач необходимо:</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определить функции и состав базовых учебных действий, учитывая психофизические особенности и своеобразие учебной деятельности обучающегося;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определить связи базовых учебных действий с содержанием учебных предметов.</w:t>
      </w:r>
    </w:p>
    <w:p w:rsidR="005256AF" w:rsidRPr="005256AF" w:rsidRDefault="005256AF" w:rsidP="00E60866">
      <w:pPr>
        <w:spacing w:after="0" w:line="240" w:lineRule="auto"/>
        <w:ind w:firstLine="709"/>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 На уроках математики формируются следующие базовые учебные действия: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 </w:t>
      </w:r>
      <w:r w:rsidRPr="005256AF">
        <w:rPr>
          <w:rFonts w:ascii="Times New Roman" w:eastAsia="Times New Roman" w:hAnsi="Times New Roman" w:cs="Times New Roman"/>
          <w:i/>
          <w:sz w:val="24"/>
          <w:szCs w:val="24"/>
          <w:lang w:eastAsia="ru-RU"/>
        </w:rPr>
        <w:t>личностные учебные действия:</w:t>
      </w:r>
      <w:r w:rsidRPr="005256AF">
        <w:rPr>
          <w:rFonts w:ascii="Times New Roman" w:eastAsia="Times New Roman" w:hAnsi="Times New Roman" w:cs="Times New Roman"/>
          <w:sz w:val="24"/>
          <w:szCs w:val="24"/>
          <w:lang w:eastAsia="ru-RU"/>
        </w:rPr>
        <w:t xml:space="preserve"> готовность ребёнка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 </w:t>
      </w:r>
      <w:r w:rsidRPr="005256AF">
        <w:rPr>
          <w:rFonts w:ascii="Times New Roman" w:eastAsia="Times New Roman" w:hAnsi="Times New Roman" w:cs="Times New Roman"/>
          <w:i/>
          <w:sz w:val="24"/>
          <w:szCs w:val="24"/>
          <w:lang w:eastAsia="ru-RU"/>
        </w:rPr>
        <w:t>коммуникативные учебные действия</w:t>
      </w:r>
      <w:r w:rsidRPr="005256AF">
        <w:rPr>
          <w:rFonts w:ascii="Times New Roman" w:eastAsia="Times New Roman" w:hAnsi="Times New Roman" w:cs="Times New Roman"/>
          <w:sz w:val="24"/>
          <w:szCs w:val="24"/>
          <w:lang w:eastAsia="ru-RU"/>
        </w:rPr>
        <w:t>: вступать в контакт и работать в коллективе (учитель-ученик, ученик-ученик, ученик – класс, учитель - 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i/>
          <w:sz w:val="24"/>
          <w:szCs w:val="24"/>
          <w:lang w:eastAsia="ru-RU"/>
        </w:rPr>
        <w:t xml:space="preserve">- регулятивные учебные действия: </w:t>
      </w:r>
      <w:r w:rsidRPr="005256AF">
        <w:rPr>
          <w:rFonts w:ascii="Times New Roman" w:eastAsia="Times New Roman" w:hAnsi="Times New Roman" w:cs="Times New Roman"/>
          <w:sz w:val="24"/>
          <w:szCs w:val="24"/>
          <w:lang w:eastAsia="ru-RU"/>
        </w:rPr>
        <w:t>соблюдать ритуалы школьного поведения (поднимать руку, вставать и выходить из-за парты, входить и выходить из учебного помещения со звонком, ориентироваться в пространстве класса (зала, учебного помещения), пользоваться учебной мебелью, работать с учебными принадлежностями (инструментами, спортивным инвентарём)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относительно активно участвовать  в деятельности, стараться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 </w:t>
      </w:r>
      <w:r w:rsidRPr="005256AF">
        <w:rPr>
          <w:rFonts w:ascii="Times New Roman" w:eastAsia="Times New Roman" w:hAnsi="Times New Roman" w:cs="Times New Roman"/>
          <w:i/>
          <w:sz w:val="24"/>
          <w:szCs w:val="24"/>
          <w:lang w:eastAsia="ru-RU"/>
        </w:rPr>
        <w:t>познавательные учебные действия</w:t>
      </w:r>
      <w:r w:rsidRPr="005256AF">
        <w:rPr>
          <w:rFonts w:ascii="Times New Roman" w:eastAsia="Times New Roman" w:hAnsi="Times New Roman" w:cs="Times New Roman"/>
          <w:sz w:val="24"/>
          <w:szCs w:val="24"/>
          <w:lang w:eastAsia="ru-RU"/>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выделять существенные, общие и отличительные свойства предметов, устанавливать отношения предметов, делать простейшие обобщения, сравнивать, классифицировать на наглядном материале, пользоваться знаками, символами, предметами-</w:t>
      </w:r>
      <w:r w:rsidRPr="005256AF">
        <w:rPr>
          <w:rFonts w:ascii="Times New Roman" w:eastAsia="Times New Roman" w:hAnsi="Times New Roman" w:cs="Times New Roman"/>
          <w:sz w:val="24"/>
          <w:szCs w:val="24"/>
          <w:lang w:eastAsia="ru-RU"/>
        </w:rPr>
        <w:lastRenderedPageBreak/>
        <w:t>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В процессе обучения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Для оценки сформированности каждого действия можно использовать следующую систему оценки: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668"/>
      </w:tblGrid>
      <w:tr w:rsidR="005256AF" w:rsidRPr="005256AF" w:rsidTr="00F541C3">
        <w:tc>
          <w:tcPr>
            <w:tcW w:w="2808"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Балл</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Показатель</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tc>
      </w:tr>
      <w:tr w:rsidR="005256AF" w:rsidRPr="005256AF" w:rsidTr="00F541C3">
        <w:tc>
          <w:tcPr>
            <w:tcW w:w="280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0 баллов</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Действие отсутствует, обучающийся не понимает его смысла,  не включается в процесс выполнения вместе с учителем</w:t>
            </w:r>
          </w:p>
        </w:tc>
      </w:tr>
      <w:tr w:rsidR="005256AF" w:rsidRPr="005256AF" w:rsidTr="00F541C3">
        <w:tc>
          <w:tcPr>
            <w:tcW w:w="280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балл</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5256AF" w:rsidRPr="005256AF" w:rsidTr="00F541C3">
        <w:tc>
          <w:tcPr>
            <w:tcW w:w="280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 балла</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Преимущественно выполняет действие по указанию учителя, в отдельных ситуациях способен выполнить его самостоятельно</w:t>
            </w:r>
          </w:p>
        </w:tc>
      </w:tr>
      <w:tr w:rsidR="005256AF" w:rsidRPr="005256AF" w:rsidTr="00F541C3">
        <w:tc>
          <w:tcPr>
            <w:tcW w:w="280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3 балла</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Способен самостоятельно выполнять действие в определённых ситуациях, нередко допускает ошибки, которые исправляет по прямому указанию учителя</w:t>
            </w:r>
          </w:p>
        </w:tc>
      </w:tr>
      <w:tr w:rsidR="005256AF" w:rsidRPr="005256AF" w:rsidTr="00F541C3">
        <w:trPr>
          <w:trHeight w:val="131"/>
        </w:trPr>
        <w:tc>
          <w:tcPr>
            <w:tcW w:w="280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4 балла</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Способен самостоятельно применять действие, но иногда допускает ошибки, которые исправляет по замечанию учителя</w:t>
            </w:r>
          </w:p>
        </w:tc>
      </w:tr>
      <w:tr w:rsidR="005256AF" w:rsidRPr="005256AF" w:rsidTr="00F541C3">
        <w:tc>
          <w:tcPr>
            <w:tcW w:w="280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5 баллов</w:t>
            </w:r>
          </w:p>
        </w:tc>
        <w:tc>
          <w:tcPr>
            <w:tcW w:w="7668"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Самостоятельно применяет действие в любой ситуации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bl>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осуществлять корректировку процесса их формирования на протяжении всего времени обучения в соответствии с требованиями ФГОС образования обучающихся с умственной отсталостью (интеллектуальными нарушениями).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Согласно требованиям Стандарта уровень сформированности </w:t>
      </w:r>
      <w:proofErr w:type="gramStart"/>
      <w:r w:rsidRPr="005256AF">
        <w:rPr>
          <w:rFonts w:ascii="Times New Roman" w:eastAsia="Times New Roman" w:hAnsi="Times New Roman" w:cs="Times New Roman"/>
          <w:sz w:val="24"/>
          <w:szCs w:val="24"/>
          <w:lang w:eastAsia="ru-RU"/>
        </w:rPr>
        <w:t>БУД</w:t>
      </w:r>
      <w:proofErr w:type="gramEnd"/>
      <w:r w:rsidRPr="005256AF">
        <w:rPr>
          <w:rFonts w:ascii="Times New Roman" w:eastAsia="Times New Roman" w:hAnsi="Times New Roman" w:cs="Times New Roman"/>
          <w:sz w:val="24"/>
          <w:szCs w:val="24"/>
          <w:lang w:eastAsia="ru-RU"/>
        </w:rPr>
        <w:t xml:space="preserve"> обучающихся с умственной отсталостью определяется на момент завершения обучения в школе.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sz w:val="24"/>
          <w:szCs w:val="24"/>
          <w:lang w:eastAsia="ru-RU"/>
        </w:rPr>
      </w:pPr>
      <w:r w:rsidRPr="005256AF">
        <w:rPr>
          <w:rFonts w:ascii="Times New Roman" w:eastAsia="Times New Roman" w:hAnsi="Times New Roman" w:cs="Times New Roman"/>
          <w:b/>
          <w:sz w:val="24"/>
          <w:szCs w:val="24"/>
          <w:lang w:eastAsia="ru-RU"/>
        </w:rPr>
        <w:lastRenderedPageBreak/>
        <w:t>ПЛАНИРУЕМЫЕ РЕЗУЛЬТАТЫ ОСВОЕНИЯ ОБУЧАЮЩИМИСЯ УЧЕБНОГО ПРЕДМЕТА «МАТЕМАТИКА»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Планируемые личностные результаты</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5 класс</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 обучающегося будут сформированы: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проявление мотивации при выполнении отдельных видов деятельности на уроке математики, при выполнении домашнего задания;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желание выполнить математическое задание правильно, с использованием знаковой символики в соответствии с данным образцом или пошаговой инструкцией учителя;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понимать инструкцию учителя, высказанную с использованием математической терминологии, следовать ей при выполнении учебного задания;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воспроизвести в устной речи алгоритм выполнения математической операции (вычислений, измерений, построений) с использованием математической терминологии в виде отчета о выполненной деятельности (с помощью учителя);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сформулировать элементарное умозаключение (сделать вывод) с использованием в собственной речи математической терминологии, и обосновать его (с помощью учителя);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элементарные навыки межличностного взаимодействия при выполнении отдельных видов деятельности на уроке математики, доброжелательное отношение к учителю и одноклассникам;</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оказать помощь одноклассникам в учебной ситуации; при необходимости попросить о помощи в случае возникновения затруднений в выполнении математического задания;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корригировать собственную деятельность по выполнению математического задания в соответствии с замечанием (мнением), высказанным учителем или одноклассниками, а также с учетом оказанной при необходимости помощи;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правил поведения в кабинете математики, элементарные навыки безопасного использования инструментов (измерительных, чертежных) при выполнении математического задания;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элементарные навыки организации собственной деятельности по самостоятельному выполнению математической операции (учебного задания) на основе усвоенного пошагового алгоритма и самооценки выполненной практической деятельности, в том числе на основе знания способов проверки правильности вычислений, измерений, построений и пр.; умение осуществлять необходимые исправления в случае неверно выполненного задания;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элементарные навыки самостоятельной работы с учебником математики, другими дидактическими материалами;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понимание связи отдельных математических знаний с жизненными ситуациями; умение применять математические знания для решения доступных жизненных задач (с помощью учителя) и в процессе овладения профессионально-трудовыми навыками на уроках обучения профильному труду (с помощью учителя);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элементарные представления о здоровом образе жизни, бережном отношении к природе; умение использовать в этих целях усвоенные математические знания и умения.</w:t>
      </w:r>
    </w:p>
    <w:p w:rsidR="005256AF" w:rsidRDefault="005256AF" w:rsidP="005256AF">
      <w:pPr>
        <w:spacing w:after="0" w:line="240" w:lineRule="auto"/>
        <w:jc w:val="center"/>
        <w:rPr>
          <w:rFonts w:ascii="Times New Roman" w:eastAsia="Times New Roman" w:hAnsi="Times New Roman" w:cs="Times New Roman"/>
          <w:b/>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E60866" w:rsidRDefault="00E60866" w:rsidP="005256AF">
      <w:pPr>
        <w:spacing w:after="0" w:line="240" w:lineRule="auto"/>
        <w:jc w:val="center"/>
        <w:rPr>
          <w:rFonts w:ascii="Times New Roman" w:eastAsia="Times New Roman" w:hAnsi="Times New Roman" w:cs="Times New Roman"/>
          <w:b/>
          <w:sz w:val="24"/>
          <w:szCs w:val="24"/>
          <w:lang w:eastAsia="ru-RU"/>
        </w:rPr>
      </w:pPr>
    </w:p>
    <w:p w:rsidR="005256AF" w:rsidRPr="00ED752E" w:rsidRDefault="005256AF" w:rsidP="005256AF">
      <w:pPr>
        <w:spacing w:after="0" w:line="240" w:lineRule="auto"/>
        <w:jc w:val="center"/>
        <w:rPr>
          <w:rFonts w:ascii="Times New Roman" w:eastAsia="Times New Roman" w:hAnsi="Times New Roman" w:cs="Times New Roman"/>
          <w:b/>
          <w:sz w:val="28"/>
          <w:szCs w:val="24"/>
          <w:lang w:eastAsia="ru-RU"/>
        </w:rPr>
      </w:pPr>
      <w:r w:rsidRPr="00ED752E">
        <w:rPr>
          <w:rFonts w:ascii="Times New Roman" w:eastAsia="Times New Roman" w:hAnsi="Times New Roman" w:cs="Times New Roman"/>
          <w:b/>
          <w:sz w:val="28"/>
          <w:szCs w:val="24"/>
          <w:lang w:eastAsia="ru-RU"/>
        </w:rPr>
        <w:lastRenderedPageBreak/>
        <w:t>Планируемые предметные результаты</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5 класс</w:t>
      </w:r>
    </w:p>
    <w:p w:rsidR="005256AF" w:rsidRPr="005256AF" w:rsidRDefault="005256AF" w:rsidP="005256AF">
      <w:pPr>
        <w:spacing w:after="0" w:line="240" w:lineRule="auto"/>
        <w:jc w:val="both"/>
        <w:rPr>
          <w:rFonts w:ascii="Times New Roman" w:eastAsia="Times New Roman" w:hAnsi="Times New Roman" w:cs="Times New Roman"/>
          <w:b/>
          <w:i/>
          <w:sz w:val="24"/>
          <w:szCs w:val="24"/>
          <w:lang w:eastAsia="ru-RU"/>
        </w:rPr>
      </w:pPr>
      <w:r w:rsidRPr="005256AF">
        <w:rPr>
          <w:rFonts w:ascii="Times New Roman" w:eastAsia="Times New Roman" w:hAnsi="Times New Roman" w:cs="Times New Roman"/>
          <w:b/>
          <w:i/>
          <w:sz w:val="24"/>
          <w:szCs w:val="24"/>
          <w:lang w:eastAsia="ru-RU"/>
        </w:rPr>
        <w:t>Минимальный уровень:</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числового ряда 1 — 1 000 в прямом порядке;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читать, записывать под диктовку числа в пределах 1 000 (в том числе с использованием калькулятора);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счет в пределах 1 000 присчитыванием разрядных единиц (1, 10, 100) и равными числовыми группами по 50 устно и с записью чисел;</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определение разрядов в записи трехзначного числа, умение назвать их (сотни, десятки, единицы);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сравнивать числа в пределах 1 000, упорядочивать круглые сотни в пределах 1 000;</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единиц измерения (мер) длины, массы, времени, их соотношений (с помощью учителя);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денежных купюр в пределах 1 000 р.; осуществление размена, замены нескольких купюр одной;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 двузначного числа с двузначным числом в пределах 100 с переходом через разряд на основе приемов письменных вычислений;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сложения и вычитания чисел в пределах 1 000 без перехода через разряд и с переходом через разряд приемами письменных вычислений;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умножения чисел 10, 100; деления на 10, 100 без остатка;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умножения и деления чисел в пределах 1 000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обыкновенных дробей, умение их прочитать, записать;</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 выполнение решения простых задач на сравнение чисел с вопросами: «На сколько больше (меньше) </w:t>
      </w:r>
      <w:proofErr w:type="gramStart"/>
      <w:r w:rsidRPr="005256AF">
        <w:rPr>
          <w:rFonts w:ascii="Times New Roman" w:eastAsia="Times New Roman" w:hAnsi="Times New Roman" w:cs="Times New Roman"/>
          <w:sz w:val="24"/>
          <w:szCs w:val="24"/>
          <w:lang w:eastAsia="ru-RU"/>
        </w:rPr>
        <w:t>... ?</w:t>
      </w:r>
      <w:proofErr w:type="gramEnd"/>
      <w:r w:rsidRPr="005256AF">
        <w:rPr>
          <w:rFonts w:ascii="Times New Roman" w:eastAsia="Times New Roman" w:hAnsi="Times New Roman" w:cs="Times New Roman"/>
          <w:sz w:val="24"/>
          <w:szCs w:val="24"/>
          <w:lang w:eastAsia="ru-RU"/>
        </w:rPr>
        <w:t>» (с помощью учителя); составных задач в два арифметических действия;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различение видов треугольников в зависимости от величины углов;</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радиуса и диаметра окружности, круга.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i/>
          <w:sz w:val="24"/>
          <w:szCs w:val="24"/>
          <w:lang w:eastAsia="ru-RU"/>
        </w:rPr>
      </w:pPr>
      <w:r w:rsidRPr="005256AF">
        <w:rPr>
          <w:rFonts w:ascii="Times New Roman" w:eastAsia="Times New Roman" w:hAnsi="Times New Roman" w:cs="Times New Roman"/>
          <w:b/>
          <w:i/>
          <w:sz w:val="24"/>
          <w:szCs w:val="24"/>
          <w:lang w:eastAsia="ru-RU"/>
        </w:rPr>
        <w:t>Достаточный уровень:</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числового ряда 1 — 1 000 в прямом и обратном порядке; места каждого числа в числовом ряду в пределах 1 000;</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читать, записывать под диктовку числа в пределах 1 000 (в том числе с использованием калькулятора);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счет в пределах 1 000 присчитыванием, отсчитыванием разрядных единиц (1, 10, 100) и равными числовыми группами по 20, 200, 50 устно и с записью чисел;</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класса единиц, разрядов в классе единиц;</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получить трехзначное число из сотен, десятков, единиц; разложить трехзначное число на сотни, десятки, единицы;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сравнивать и упорядочивать числа в пределах 1 000;</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округления чисел до десятков, сотен;</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римских цифр, умение прочитать и записать числа I—XII;</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единиц измерения (мер) длины, массы, времени, их соотношений;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lastRenderedPageBreak/>
        <w:t>• знание денежных купюр в пределах 1 000 р.; осуществление размена, замены нескольких купюр одной;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преобразований чисел, полученных при измерении стоимости, длины, массы (в пределах 1 000);</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сложения и вычитания двузначного числа с однозначным, двузначным числом в пределах 100 с переходом через разряд на основе приемов устных и письменных вычислений;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сложения и вычитания чисел в пределах 1 000 без перехода через разряд приемами устных вычислений, с переходом через разряд приемами письменных вычислений с последующей проверкой;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умножения чисел 10, 100; деления на 10, 100 без остатка и с остатком;</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выполнение умножения и деления чисел в пределах 1 000 на однозначное число приемами письменных вычислений;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обыкновенных дробей, их видов; умение получить, обозначить, сравнить обыкновенные дроби;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 выполнение решения простых задач на сравнение чисел с вопросами: «На сколько больше (меньше) </w:t>
      </w:r>
      <w:proofErr w:type="gramStart"/>
      <w:r w:rsidRPr="005256AF">
        <w:rPr>
          <w:rFonts w:ascii="Times New Roman" w:eastAsia="Times New Roman" w:hAnsi="Times New Roman" w:cs="Times New Roman"/>
          <w:sz w:val="24"/>
          <w:szCs w:val="24"/>
          <w:lang w:eastAsia="ru-RU"/>
        </w:rPr>
        <w:t>... ?</w:t>
      </w:r>
      <w:proofErr w:type="gramEnd"/>
      <w:r w:rsidRPr="005256AF">
        <w:rPr>
          <w:rFonts w:ascii="Times New Roman" w:eastAsia="Times New Roman" w:hAnsi="Times New Roman" w:cs="Times New Roman"/>
          <w:sz w:val="24"/>
          <w:szCs w:val="24"/>
          <w:lang w:eastAsia="ru-RU"/>
        </w:rPr>
        <w:t>», на нахождение неизвестного слагаемого, уменьшаемого, вычитаемого; составных задач в три арифметических действия (с помощью учителя);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видов треугольников в зависимости от величины углов и длин сторон;</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умение построить треугольник по трем заданным сторонам с помощью циркуля и линейки;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знание радиуса и диаметра окружности, круга; их буквенных обозначений;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вычисление периметра многоугольника.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sz w:val="24"/>
          <w:szCs w:val="24"/>
          <w:lang w:eastAsia="ru-RU"/>
        </w:rPr>
      </w:pPr>
      <w:r w:rsidRPr="005256AF">
        <w:rPr>
          <w:rFonts w:ascii="Times New Roman" w:eastAsia="Times New Roman" w:hAnsi="Times New Roman" w:cs="Times New Roman"/>
          <w:b/>
          <w:sz w:val="24"/>
          <w:szCs w:val="24"/>
          <w:lang w:eastAsia="ru-RU"/>
        </w:rPr>
        <w:t>СИСТЕМА ОЦЕНКИ ДОСТИЖЕНИЙ ОБУЧАЮЩИМИСЯ ПЛАНИРУЕМЫХ РЕЗУЛЬТАТОВ ОСВОЕНИЯ ПРОГРАММЫ</w:t>
      </w:r>
      <w:r w:rsidRPr="005256AF">
        <w:rPr>
          <w:rFonts w:ascii="Times New Roman" w:eastAsia="Times New Roman" w:hAnsi="Times New Roman" w:cs="Times New Roman"/>
          <w:sz w:val="24"/>
          <w:szCs w:val="24"/>
          <w:lang w:eastAsia="ru-RU"/>
        </w:rPr>
        <w:t>.</w:t>
      </w:r>
    </w:p>
    <w:p w:rsidR="005256AF" w:rsidRPr="005256AF" w:rsidRDefault="005256AF" w:rsidP="005256AF">
      <w:pPr>
        <w:spacing w:after="0" w:line="240" w:lineRule="auto"/>
        <w:jc w:val="both"/>
        <w:rPr>
          <w:rFonts w:ascii="Times New Roman" w:eastAsia="Calibri" w:hAnsi="Times New Roman" w:cs="Times New Roman"/>
          <w:b/>
          <w:sz w:val="24"/>
          <w:szCs w:val="24"/>
          <w:highlight w:val="green"/>
        </w:rPr>
      </w:pPr>
    </w:p>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b/>
          <w:sz w:val="24"/>
          <w:szCs w:val="24"/>
        </w:rPr>
        <w:t xml:space="preserve">Система оценки </w:t>
      </w:r>
      <w:r w:rsidRPr="005256AF">
        <w:rPr>
          <w:rFonts w:ascii="Times New Roman" w:eastAsia="Calibri" w:hAnsi="Times New Roman" w:cs="Times New Roman"/>
          <w:sz w:val="24"/>
          <w:szCs w:val="24"/>
        </w:rPr>
        <w:t xml:space="preserve">достижения обучающимися с умственной отсталостью планируемых результатов освоения программы призвана </w:t>
      </w:r>
      <w:r w:rsidRPr="005256AF">
        <w:rPr>
          <w:rFonts w:ascii="Times New Roman" w:eastAsia="Calibri" w:hAnsi="Times New Roman" w:cs="Times New Roman"/>
          <w:b/>
          <w:sz w:val="24"/>
          <w:szCs w:val="24"/>
        </w:rPr>
        <w:t xml:space="preserve">решить следующие задачи: </w:t>
      </w:r>
    </w:p>
    <w:p w:rsidR="005256AF" w:rsidRPr="005256AF" w:rsidRDefault="005256AF" w:rsidP="005256AF">
      <w:pPr>
        <w:numPr>
          <w:ilvl w:val="0"/>
          <w:numId w:val="6"/>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закреплять основные направления и цели оценочной деятельности; </w:t>
      </w:r>
    </w:p>
    <w:p w:rsidR="005256AF" w:rsidRPr="005256AF" w:rsidRDefault="005256AF" w:rsidP="005256AF">
      <w:pPr>
        <w:numPr>
          <w:ilvl w:val="0"/>
          <w:numId w:val="6"/>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5256AF" w:rsidRPr="005256AF" w:rsidRDefault="005256AF" w:rsidP="005256AF">
      <w:pPr>
        <w:numPr>
          <w:ilvl w:val="0"/>
          <w:numId w:val="6"/>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5256AF" w:rsidRPr="005256AF" w:rsidRDefault="005256AF" w:rsidP="005256AF">
      <w:pPr>
        <w:numPr>
          <w:ilvl w:val="0"/>
          <w:numId w:val="6"/>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обеспечивать комплексный подход к оценке результатов освоения АООП </w:t>
      </w:r>
      <w:proofErr w:type="gramStart"/>
      <w:r w:rsidRPr="005256AF">
        <w:rPr>
          <w:rFonts w:ascii="Times New Roman" w:eastAsia="Calibri" w:hAnsi="Times New Roman" w:cs="Times New Roman"/>
          <w:sz w:val="24"/>
          <w:szCs w:val="24"/>
        </w:rPr>
        <w:t>образования</w:t>
      </w:r>
      <w:proofErr w:type="gramEnd"/>
      <w:r w:rsidRPr="005256AF">
        <w:rPr>
          <w:rFonts w:ascii="Times New Roman" w:eastAsia="Calibri" w:hAnsi="Times New Roman" w:cs="Times New Roman"/>
          <w:sz w:val="24"/>
          <w:szCs w:val="24"/>
        </w:rPr>
        <w:t xml:space="preserve"> обучающихся с умственной отсталостью (интеллектуальными нарушениями) позволяющей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Результаты </w:t>
      </w:r>
      <w:proofErr w:type="gramStart"/>
      <w:r w:rsidRPr="005256AF">
        <w:rPr>
          <w:rFonts w:ascii="Times New Roman" w:eastAsia="Calibri" w:hAnsi="Times New Roman" w:cs="Times New Roman"/>
          <w:sz w:val="24"/>
          <w:szCs w:val="24"/>
        </w:rPr>
        <w:t>достижений</w:t>
      </w:r>
      <w:proofErr w:type="gramEnd"/>
      <w:r w:rsidRPr="005256AF">
        <w:rPr>
          <w:rFonts w:ascii="Times New Roman" w:eastAsia="Calibri" w:hAnsi="Times New Roman" w:cs="Times New Roman"/>
          <w:sz w:val="24"/>
          <w:szCs w:val="24"/>
        </w:rPr>
        <w:t xml:space="preserve"> обучающихся с умственной отсталостью в овладении АООП являются значимыми для оценки качества образования обучающихся. </w:t>
      </w:r>
    </w:p>
    <w:p w:rsidR="005256AF" w:rsidRPr="005256AF" w:rsidRDefault="005256AF" w:rsidP="005256AF">
      <w:pPr>
        <w:spacing w:after="0" w:line="240" w:lineRule="auto"/>
        <w:jc w:val="both"/>
        <w:rPr>
          <w:rFonts w:ascii="Times New Roman" w:eastAsia="Calibri" w:hAnsi="Times New Roman" w:cs="Times New Roman"/>
          <w:sz w:val="24"/>
          <w:szCs w:val="24"/>
          <w:highlight w:val="cyan"/>
        </w:rPr>
      </w:pPr>
    </w:p>
    <w:p w:rsidR="005256AF" w:rsidRPr="005256AF" w:rsidRDefault="005256AF" w:rsidP="005256AF">
      <w:pPr>
        <w:spacing w:after="0" w:line="240" w:lineRule="auto"/>
        <w:jc w:val="both"/>
        <w:rPr>
          <w:rFonts w:ascii="Times New Roman" w:eastAsia="Calibri" w:hAnsi="Times New Roman" w:cs="Times New Roman"/>
          <w:b/>
          <w:sz w:val="24"/>
          <w:szCs w:val="24"/>
        </w:rPr>
      </w:pPr>
      <w:r w:rsidRPr="005256AF">
        <w:rPr>
          <w:rFonts w:ascii="Times New Roman" w:eastAsia="Calibri" w:hAnsi="Times New Roman" w:cs="Times New Roman"/>
          <w:sz w:val="24"/>
          <w:szCs w:val="24"/>
        </w:rPr>
        <w:t xml:space="preserve">При определении подходов к осуществлению </w:t>
      </w:r>
      <w:r w:rsidRPr="005256AF">
        <w:rPr>
          <w:rFonts w:ascii="Times New Roman" w:eastAsia="Calibri" w:hAnsi="Times New Roman" w:cs="Times New Roman"/>
          <w:b/>
          <w:sz w:val="24"/>
          <w:szCs w:val="24"/>
        </w:rPr>
        <w:t xml:space="preserve">оценки результатов целесообразно опираться на следующие принципы: </w:t>
      </w:r>
    </w:p>
    <w:p w:rsidR="005256AF" w:rsidRPr="005256AF" w:rsidRDefault="005256AF" w:rsidP="005256AF">
      <w:pPr>
        <w:numPr>
          <w:ilvl w:val="0"/>
          <w:numId w:val="7"/>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lastRenderedPageBreak/>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w:t>
      </w:r>
    </w:p>
    <w:p w:rsidR="005256AF" w:rsidRPr="005256AF" w:rsidRDefault="005256AF" w:rsidP="005256AF">
      <w:pPr>
        <w:numPr>
          <w:ilvl w:val="0"/>
          <w:numId w:val="7"/>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5256AF" w:rsidRPr="005256AF" w:rsidRDefault="005256AF" w:rsidP="005256AF">
      <w:pPr>
        <w:numPr>
          <w:ilvl w:val="0"/>
          <w:numId w:val="7"/>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единства параметров, критериев и инструментария оценки достижений в освоении содержания АООП образования обучающихся с умственной отсталостью (интеллектуальными нарушениями), что сможет обеспечить объективность оценки в разных образовательных организациях.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В соответствии с требованиями ФГОС образования обучающихся с умственной отсталостью оценке подлежат </w:t>
      </w:r>
      <w:r w:rsidRPr="005256AF">
        <w:rPr>
          <w:rFonts w:ascii="Times New Roman" w:eastAsia="Calibri" w:hAnsi="Times New Roman" w:cs="Times New Roman"/>
          <w:b/>
          <w:i/>
          <w:sz w:val="24"/>
          <w:szCs w:val="24"/>
        </w:rPr>
        <w:t xml:space="preserve">личностные и предметные результаты. </w:t>
      </w:r>
      <w:r w:rsidRPr="005256AF">
        <w:rPr>
          <w:rFonts w:ascii="Times New Roman" w:eastAsia="Calibri" w:hAnsi="Times New Roman" w:cs="Times New Roman"/>
          <w:sz w:val="24"/>
          <w:szCs w:val="24"/>
        </w:rPr>
        <w:t xml:space="preserve">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r w:rsidRPr="005256AF">
        <w:rPr>
          <w:rFonts w:ascii="Times New Roman" w:eastAsia="Calibri" w:hAnsi="Times New Roman" w:cs="Times New Roman"/>
          <w:b/>
          <w:sz w:val="24"/>
          <w:szCs w:val="24"/>
        </w:rPr>
        <w:t xml:space="preserve">Предметные результаты </w:t>
      </w:r>
      <w:r w:rsidRPr="005256AF">
        <w:rPr>
          <w:rFonts w:ascii="Times New Roman" w:eastAsia="Calibri" w:hAnsi="Times New Roman" w:cs="Times New Roman"/>
          <w:sz w:val="24"/>
          <w:szCs w:val="24"/>
        </w:rPr>
        <w:t xml:space="preserve">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Оценка достижения обучающимися с умственной отсталостью предметных результатов должна базироваться </w:t>
      </w:r>
      <w:proofErr w:type="gramStart"/>
      <w:r w:rsidRPr="005256AF">
        <w:rPr>
          <w:rFonts w:ascii="Times New Roman" w:eastAsia="Calibri" w:hAnsi="Times New Roman" w:cs="Times New Roman"/>
          <w:sz w:val="24"/>
          <w:szCs w:val="24"/>
        </w:rPr>
        <w:t>на  принципах</w:t>
      </w:r>
      <w:proofErr w:type="gramEnd"/>
      <w:r w:rsidRPr="005256AF">
        <w:rPr>
          <w:rFonts w:ascii="Times New Roman" w:eastAsia="Calibri" w:hAnsi="Times New Roman" w:cs="Times New Roman"/>
          <w:sz w:val="24"/>
          <w:szCs w:val="24"/>
        </w:rPr>
        <w:t xml:space="preserve">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опытам.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Для преодоления формального подхода в оценивании предметных результатов освоения АООП образования обучающихся с умственной отсталостью (интеллектуальными нарушениями) необходимо, чтобы бальная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w:t>
      </w:r>
      <w:proofErr w:type="gramStart"/>
      <w:r w:rsidRPr="005256AF">
        <w:rPr>
          <w:rFonts w:ascii="Times New Roman" w:eastAsia="Calibri" w:hAnsi="Times New Roman" w:cs="Times New Roman"/>
          <w:sz w:val="24"/>
          <w:szCs w:val="24"/>
        </w:rPr>
        <w:t>верно»/</w:t>
      </w:r>
      <w:proofErr w:type="gramEnd"/>
      <w:r w:rsidRPr="005256AF">
        <w:rPr>
          <w:rFonts w:ascii="Times New Roman" w:eastAsia="Calibri" w:hAnsi="Times New Roman" w:cs="Times New Roman"/>
          <w:sz w:val="24"/>
          <w:szCs w:val="24"/>
        </w:rPr>
        <w:t xml:space="preserve">»неверно» свидетельствует о частности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r w:rsidRPr="005256AF">
        <w:rPr>
          <w:rFonts w:ascii="Times New Roman" w:eastAsia="Calibri" w:hAnsi="Times New Roman" w:cs="Times New Roman"/>
          <w:b/>
          <w:sz w:val="24"/>
          <w:szCs w:val="24"/>
        </w:rPr>
        <w:t xml:space="preserve">Результаты овладения </w:t>
      </w:r>
      <w:r w:rsidRPr="005256AF">
        <w:rPr>
          <w:rFonts w:ascii="Times New Roman" w:eastAsia="Calibri" w:hAnsi="Times New Roman" w:cs="Times New Roman"/>
          <w:sz w:val="24"/>
          <w:szCs w:val="24"/>
        </w:rPr>
        <w:t xml:space="preserve">АООП выявляются в ходе выполнения обучающимися разных видов заданий, требующих верного решения: </w:t>
      </w:r>
    </w:p>
    <w:p w:rsidR="005256AF" w:rsidRPr="005256AF" w:rsidRDefault="005256AF" w:rsidP="005256AF">
      <w:pPr>
        <w:numPr>
          <w:ilvl w:val="0"/>
          <w:numId w:val="8"/>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по способу предъявления (устные, письменные, практические); </w:t>
      </w:r>
    </w:p>
    <w:p w:rsidR="005256AF" w:rsidRPr="005256AF" w:rsidRDefault="005256AF" w:rsidP="005256AF">
      <w:pPr>
        <w:numPr>
          <w:ilvl w:val="0"/>
          <w:numId w:val="8"/>
        </w:numPr>
        <w:spacing w:after="200" w:line="276" w:lineRule="auto"/>
        <w:ind w:firstLine="142"/>
        <w:contextualSpacing/>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по характеру выполнения (репродуктивные, продуктивные, творческие).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8080"/>
      </w:tblGrid>
      <w:tr w:rsidR="005256AF" w:rsidRPr="005256AF" w:rsidTr="00F541C3">
        <w:trPr>
          <w:jc w:val="center"/>
        </w:trPr>
        <w:tc>
          <w:tcPr>
            <w:tcW w:w="3998" w:type="dxa"/>
            <w:shd w:val="clear" w:color="auto" w:fill="auto"/>
          </w:tcPr>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«удовлетворительно» (зачет)</w:t>
            </w:r>
          </w:p>
        </w:tc>
        <w:tc>
          <w:tcPr>
            <w:tcW w:w="8080" w:type="dxa"/>
            <w:shd w:val="clear" w:color="auto" w:fill="auto"/>
          </w:tcPr>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если обучающиеся верно выполняют от 35%  до 50% заданий</w:t>
            </w:r>
          </w:p>
        </w:tc>
      </w:tr>
      <w:tr w:rsidR="005256AF" w:rsidRPr="005256AF" w:rsidTr="00F541C3">
        <w:trPr>
          <w:jc w:val="center"/>
        </w:trPr>
        <w:tc>
          <w:tcPr>
            <w:tcW w:w="3998" w:type="dxa"/>
            <w:shd w:val="clear" w:color="auto" w:fill="auto"/>
          </w:tcPr>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«хорошо»</w:t>
            </w:r>
          </w:p>
        </w:tc>
        <w:tc>
          <w:tcPr>
            <w:tcW w:w="8080" w:type="dxa"/>
            <w:shd w:val="clear" w:color="auto" w:fill="auto"/>
          </w:tcPr>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от 51% до 80% заданий </w:t>
            </w:r>
          </w:p>
        </w:tc>
      </w:tr>
      <w:tr w:rsidR="005256AF" w:rsidRPr="005256AF" w:rsidTr="00F541C3">
        <w:trPr>
          <w:jc w:val="center"/>
        </w:trPr>
        <w:tc>
          <w:tcPr>
            <w:tcW w:w="3998" w:type="dxa"/>
            <w:shd w:val="clear" w:color="auto" w:fill="auto"/>
          </w:tcPr>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«очень хорошо» (отлично)</w:t>
            </w:r>
          </w:p>
        </w:tc>
        <w:tc>
          <w:tcPr>
            <w:tcW w:w="8080" w:type="dxa"/>
            <w:shd w:val="clear" w:color="auto" w:fill="auto"/>
          </w:tcPr>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свыше 80% </w:t>
            </w:r>
          </w:p>
        </w:tc>
      </w:tr>
    </w:tbl>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lastRenderedPageBreak/>
        <w:t xml:space="preserve">    Такой подход не исключает возможности использования традиционной системы отметок по 5 бальной шкале, однако требует уточнения и переосмысления их наполнения.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Текущая оценка знаний, умений и </w:t>
      </w:r>
      <w:proofErr w:type="gramStart"/>
      <w:r w:rsidRPr="005256AF">
        <w:rPr>
          <w:rFonts w:ascii="Times New Roman" w:eastAsia="Calibri" w:hAnsi="Times New Roman" w:cs="Times New Roman"/>
          <w:sz w:val="24"/>
          <w:szCs w:val="24"/>
        </w:rPr>
        <w:t>навыков</w:t>
      </w:r>
      <w:proofErr w:type="gramEnd"/>
      <w:r w:rsidRPr="005256AF">
        <w:rPr>
          <w:rFonts w:ascii="Times New Roman" w:eastAsia="Calibri" w:hAnsi="Times New Roman" w:cs="Times New Roman"/>
          <w:sz w:val="24"/>
          <w:szCs w:val="24"/>
        </w:rPr>
        <w:t xml:space="preserve"> учащихся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Одним из основных способов учета знаний, умений и </w:t>
      </w:r>
      <w:proofErr w:type="gramStart"/>
      <w:r w:rsidRPr="005256AF">
        <w:rPr>
          <w:rFonts w:ascii="Times New Roman" w:eastAsia="Calibri" w:hAnsi="Times New Roman" w:cs="Times New Roman"/>
          <w:sz w:val="24"/>
          <w:szCs w:val="24"/>
        </w:rPr>
        <w:t>навыков</w:t>
      </w:r>
      <w:proofErr w:type="gramEnd"/>
      <w:r w:rsidRPr="005256AF">
        <w:rPr>
          <w:rFonts w:ascii="Times New Roman" w:eastAsia="Calibri" w:hAnsi="Times New Roman" w:cs="Times New Roman"/>
          <w:sz w:val="24"/>
          <w:szCs w:val="24"/>
        </w:rPr>
        <w:t xml:space="preserve"> учащихся по математике является устный опрос. При оценке ответа ученика учитываются полнота и правильность ответа, степень осознанности понимания изученного, умения практически применять свои знания, последовательность изложения и речевое оформление ответа. За устные ответы: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r w:rsidRPr="005256AF">
        <w:rPr>
          <w:rFonts w:ascii="Times New Roman" w:eastAsia="Calibri" w:hAnsi="Times New Roman" w:cs="Times New Roman"/>
          <w:b/>
          <w:sz w:val="24"/>
          <w:szCs w:val="24"/>
        </w:rPr>
        <w:t xml:space="preserve">Оценка «5» </w:t>
      </w:r>
      <w:r w:rsidRPr="005256AF">
        <w:rPr>
          <w:rFonts w:ascii="Times New Roman" w:eastAsia="Calibri" w:hAnsi="Times New Roman" w:cs="Times New Roman"/>
          <w:sz w:val="24"/>
          <w:szCs w:val="24"/>
        </w:rPr>
        <w:t>ставится ученику, если он:</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б) умеет самостоятельно, с минимальной помощью учителя, правильно решить задачу, объяснить ход решения;</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в) умеет производить и объяснять устные и письменные вычисления;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г) правильно узнает и называет геометрические фигуры, их элементы, положение фигур пот отношению друг к другу на плоскости и в пространстве;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д)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r w:rsidRPr="005256AF">
        <w:rPr>
          <w:rFonts w:ascii="Times New Roman" w:eastAsia="Calibri" w:hAnsi="Times New Roman" w:cs="Times New Roman"/>
          <w:b/>
          <w:sz w:val="24"/>
          <w:szCs w:val="24"/>
        </w:rPr>
        <w:t xml:space="preserve">Оценка «4» </w:t>
      </w:r>
      <w:r w:rsidRPr="005256AF">
        <w:rPr>
          <w:rFonts w:ascii="Times New Roman" w:eastAsia="Calibri" w:hAnsi="Times New Roman" w:cs="Times New Roman"/>
          <w:sz w:val="24"/>
          <w:szCs w:val="24"/>
        </w:rPr>
        <w:t xml:space="preserve">ставится ученику, если его ответ в основном соответствует требованиям, установленным для оценки «5», но: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д) выполняет работы по измерению и черчению с недостаточной точностью.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w:t>
      </w:r>
      <w:r w:rsidRPr="005256AF">
        <w:rPr>
          <w:rFonts w:ascii="Times New Roman" w:eastAsia="Calibri" w:hAnsi="Times New Roman" w:cs="Times New Roman"/>
          <w:b/>
          <w:sz w:val="24"/>
          <w:szCs w:val="24"/>
        </w:rPr>
        <w:t xml:space="preserve">Оценка «3» </w:t>
      </w:r>
      <w:r w:rsidRPr="005256AF">
        <w:rPr>
          <w:rFonts w:ascii="Times New Roman" w:eastAsia="Calibri" w:hAnsi="Times New Roman" w:cs="Times New Roman"/>
          <w:sz w:val="24"/>
          <w:szCs w:val="24"/>
        </w:rPr>
        <w:t xml:space="preserve">ставится ученику, если он: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б) производит вычисления с опорой на различные виды счетного материала, но с соблюдением алгоритмов действий;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в) понимает и записывает после обсуждения решение задачи под руководством учителя;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д) правильно выполняет измерение и черчение после предварительного обсуждения последовательности работы, демонстрации её выполнения. </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Calibri" w:hAnsi="Times New Roman" w:cs="Times New Roman"/>
          <w:sz w:val="24"/>
          <w:szCs w:val="24"/>
        </w:rPr>
        <w:lastRenderedPageBreak/>
        <w:t xml:space="preserve">     </w:t>
      </w:r>
      <w:r w:rsidRPr="005256AF">
        <w:rPr>
          <w:rFonts w:ascii="Times New Roman" w:eastAsia="Calibri" w:hAnsi="Times New Roman" w:cs="Times New Roman"/>
          <w:b/>
          <w:sz w:val="24"/>
          <w:szCs w:val="24"/>
        </w:rPr>
        <w:t xml:space="preserve">Оценка «2» </w:t>
      </w:r>
      <w:r w:rsidRPr="005256AF">
        <w:rPr>
          <w:rFonts w:ascii="Times New Roman" w:eastAsia="Calibri" w:hAnsi="Times New Roman" w:cs="Times New Roman"/>
          <w:sz w:val="24"/>
          <w:szCs w:val="24"/>
        </w:rPr>
        <w:t>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b/>
          <w:sz w:val="24"/>
          <w:szCs w:val="24"/>
          <w:lang w:eastAsia="ru-RU"/>
        </w:rPr>
        <w:t>Контроль</w:t>
      </w:r>
      <w:r w:rsidRPr="005256AF">
        <w:rPr>
          <w:rFonts w:ascii="Times New Roman" w:eastAsia="Times New Roman" w:hAnsi="Times New Roman" w:cs="Times New Roman"/>
          <w:sz w:val="24"/>
          <w:szCs w:val="24"/>
          <w:lang w:eastAsia="ru-RU"/>
        </w:rPr>
        <w:t xml:space="preserve"> знаний, умений и </w:t>
      </w:r>
      <w:proofErr w:type="gramStart"/>
      <w:r w:rsidRPr="005256AF">
        <w:rPr>
          <w:rFonts w:ascii="Times New Roman" w:eastAsia="Times New Roman" w:hAnsi="Times New Roman" w:cs="Times New Roman"/>
          <w:sz w:val="24"/>
          <w:szCs w:val="24"/>
          <w:lang w:eastAsia="ru-RU"/>
        </w:rPr>
        <w:t>навыков</w:t>
      </w:r>
      <w:proofErr w:type="gramEnd"/>
      <w:r w:rsidRPr="005256AF">
        <w:rPr>
          <w:rFonts w:ascii="Times New Roman" w:eastAsia="Times New Roman" w:hAnsi="Times New Roman" w:cs="Times New Roman"/>
          <w:sz w:val="24"/>
          <w:szCs w:val="24"/>
          <w:lang w:eastAsia="ru-RU"/>
        </w:rPr>
        <w:t xml:space="preserve"> учащихся является важной составной частью процесса обучения детей с ОВЗ.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и самостоятельности. Основную роль играет внешний контроль учителя за деятельностью учащихся. Однако значительное внимание в ходе обучения уделяется взаимоконтролю и самоконтролю, так как при этом учеником осознается правильность своих действий, обнаружение совершенных ошибок, анализ их и предупреждение в дальнейшем.</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Объем контрольной работы должен быть таким, чтобы на её выполнение учащимся требовалось 40 мин. Причем за указанное время учащиеся должны не только выполнить работу, но и успеть её проверить.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В комбинированную контрольную работу могут быть включены: 1-3 простые задачи, или 1-3 простые задачи и составная или 2 составные задачи, примеры в одно или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При оценке </w:t>
      </w:r>
      <w:proofErr w:type="gramStart"/>
      <w:r w:rsidRPr="005256AF">
        <w:rPr>
          <w:rFonts w:ascii="Times New Roman" w:eastAsia="Calibri" w:hAnsi="Times New Roman" w:cs="Times New Roman"/>
          <w:sz w:val="24"/>
          <w:szCs w:val="24"/>
        </w:rPr>
        <w:t>письменных работ</w:t>
      </w:r>
      <w:proofErr w:type="gramEnd"/>
      <w:r w:rsidRPr="005256AF">
        <w:rPr>
          <w:rFonts w:ascii="Times New Roman" w:eastAsia="Calibri" w:hAnsi="Times New Roman" w:cs="Times New Roman"/>
          <w:sz w:val="24"/>
          <w:szCs w:val="24"/>
        </w:rPr>
        <w:t xml:space="preserve">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w:t>
      </w:r>
      <w:proofErr w:type="gramStart"/>
      <w:r w:rsidRPr="005256AF">
        <w:rPr>
          <w:rFonts w:ascii="Times New Roman" w:eastAsia="Calibri" w:hAnsi="Times New Roman" w:cs="Times New Roman"/>
          <w:sz w:val="24"/>
          <w:szCs w:val="24"/>
        </w:rPr>
        <w:t>( названия</w:t>
      </w:r>
      <w:proofErr w:type="gramEnd"/>
      <w:r w:rsidRPr="005256AF">
        <w:rPr>
          <w:rFonts w:ascii="Times New Roman" w:eastAsia="Calibri" w:hAnsi="Times New Roman" w:cs="Times New Roman"/>
          <w:sz w:val="24"/>
          <w:szCs w:val="24"/>
        </w:rPr>
        <w:t xml:space="preserve"> компонентов и результатов действий, величин и др.)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Промежуточный контроль проводится по завершении изучения темы в виде самостоятельных и контрольных работ и тестов. </w:t>
      </w:r>
    </w:p>
    <w:p w:rsidR="005256AF" w:rsidRPr="005256AF" w:rsidRDefault="005256AF" w:rsidP="005256AF">
      <w:pPr>
        <w:spacing w:after="0" w:line="240" w:lineRule="auto"/>
        <w:jc w:val="both"/>
        <w:rPr>
          <w:rFonts w:ascii="Times New Roman" w:eastAsia="Calibri" w:hAnsi="Times New Roman" w:cs="Times New Roman"/>
          <w:sz w:val="24"/>
          <w:szCs w:val="24"/>
        </w:rPr>
      </w:pPr>
      <w:r w:rsidRPr="005256AF">
        <w:rPr>
          <w:rFonts w:ascii="Times New Roman" w:eastAsia="Calibri" w:hAnsi="Times New Roman" w:cs="Times New Roman"/>
          <w:sz w:val="24"/>
          <w:szCs w:val="24"/>
        </w:rPr>
        <w:t xml:space="preserve">     Промежуточная аттестация проводится по итогам четверти и года в форме </w:t>
      </w:r>
      <w:proofErr w:type="spellStart"/>
      <w:r w:rsidRPr="005256AF">
        <w:rPr>
          <w:rFonts w:ascii="Times New Roman" w:eastAsia="Calibri" w:hAnsi="Times New Roman" w:cs="Times New Roman"/>
          <w:sz w:val="24"/>
          <w:szCs w:val="24"/>
        </w:rPr>
        <w:t>разноуровневых</w:t>
      </w:r>
      <w:proofErr w:type="spellEnd"/>
      <w:r w:rsidRPr="005256AF">
        <w:rPr>
          <w:rFonts w:ascii="Times New Roman" w:eastAsia="Calibri" w:hAnsi="Times New Roman" w:cs="Times New Roman"/>
          <w:sz w:val="24"/>
          <w:szCs w:val="24"/>
        </w:rPr>
        <w:t xml:space="preserve"> контрольных работ. </w:t>
      </w:r>
    </w:p>
    <w:p w:rsidR="005256AF" w:rsidRPr="005256AF" w:rsidRDefault="005256AF" w:rsidP="005256AF">
      <w:pPr>
        <w:spacing w:after="0" w:line="240" w:lineRule="auto"/>
        <w:jc w:val="both"/>
        <w:rPr>
          <w:rFonts w:ascii="Times New Roman" w:eastAsia="Calibri" w:hAnsi="Times New Roman" w:cs="Times New Roman"/>
          <w:sz w:val="24"/>
          <w:szCs w:val="24"/>
        </w:rPr>
      </w:pPr>
    </w:p>
    <w:tbl>
      <w:tblPr>
        <w:tblW w:w="10490" w:type="dxa"/>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1560"/>
        <w:gridCol w:w="3685"/>
        <w:gridCol w:w="5245"/>
      </w:tblGrid>
      <w:tr w:rsidR="005256AF" w:rsidRPr="005256AF" w:rsidTr="00F541C3">
        <w:trPr>
          <w:tblCellSpacing w:w="7" w:type="dxa"/>
          <w:jc w:val="center"/>
        </w:trPr>
        <w:tc>
          <w:tcPr>
            <w:tcW w:w="1539" w:type="dxa"/>
            <w:tcBorders>
              <w:top w:val="outset" w:sz="6" w:space="0" w:color="C0C0C0"/>
              <w:left w:val="outset" w:sz="6" w:space="0" w:color="C0C0C0"/>
              <w:bottom w:val="outset" w:sz="6" w:space="0" w:color="C0C0C0"/>
              <w:right w:val="outset" w:sz="6" w:space="0" w:color="C0C0C0"/>
            </w:tcBorders>
            <w:vAlign w:val="center"/>
            <w:hideMark/>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br w:type="page"/>
              <w:t>Виды контроля</w:t>
            </w:r>
          </w:p>
        </w:tc>
        <w:tc>
          <w:tcPr>
            <w:tcW w:w="3671" w:type="dxa"/>
            <w:tcBorders>
              <w:top w:val="outset" w:sz="6" w:space="0" w:color="C0C0C0"/>
              <w:left w:val="outset" w:sz="6" w:space="0" w:color="C0C0C0"/>
              <w:bottom w:val="outset" w:sz="6" w:space="0" w:color="C0C0C0"/>
              <w:right w:val="outset" w:sz="6" w:space="0" w:color="C0C0C0"/>
            </w:tcBorders>
            <w:vAlign w:val="center"/>
            <w:hideMark/>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Содержание</w:t>
            </w:r>
          </w:p>
        </w:tc>
        <w:tc>
          <w:tcPr>
            <w:tcW w:w="5224" w:type="dxa"/>
            <w:tcBorders>
              <w:top w:val="outset" w:sz="6" w:space="0" w:color="C0C0C0"/>
              <w:left w:val="outset" w:sz="6" w:space="0" w:color="C0C0C0"/>
              <w:bottom w:val="outset" w:sz="6" w:space="0" w:color="C0C0C0"/>
              <w:right w:val="outset" w:sz="6" w:space="0" w:color="C0C0C0"/>
            </w:tcBorders>
            <w:vAlign w:val="center"/>
            <w:hideMark/>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Методы</w:t>
            </w:r>
          </w:p>
        </w:tc>
      </w:tr>
      <w:tr w:rsidR="005256AF" w:rsidRPr="005256AF" w:rsidTr="00F541C3">
        <w:trPr>
          <w:tblCellSpacing w:w="7" w:type="dxa"/>
          <w:jc w:val="center"/>
        </w:trPr>
        <w:tc>
          <w:tcPr>
            <w:tcW w:w="1539"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Вводный</w:t>
            </w:r>
          </w:p>
        </w:tc>
        <w:tc>
          <w:tcPr>
            <w:tcW w:w="3671"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Уровень знаний школьников, общая эрудиция.</w:t>
            </w:r>
          </w:p>
        </w:tc>
        <w:tc>
          <w:tcPr>
            <w:tcW w:w="5224"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Беседа, наблюдение, диктант.</w:t>
            </w:r>
          </w:p>
        </w:tc>
      </w:tr>
      <w:tr w:rsidR="005256AF" w:rsidRPr="005256AF" w:rsidTr="00F541C3">
        <w:trPr>
          <w:tblCellSpacing w:w="7" w:type="dxa"/>
          <w:jc w:val="center"/>
        </w:trPr>
        <w:tc>
          <w:tcPr>
            <w:tcW w:w="1539"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lastRenderedPageBreak/>
              <w:t>Текущий</w:t>
            </w:r>
          </w:p>
        </w:tc>
        <w:tc>
          <w:tcPr>
            <w:tcW w:w="3671"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Освоение учебного материала по теме, разделу программы.</w:t>
            </w:r>
          </w:p>
        </w:tc>
        <w:tc>
          <w:tcPr>
            <w:tcW w:w="5224"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Диагностические задания: опросы, сам. работы, карточки, списывание, тест. Различные виды обучающих диктантов, изложений. Творческие работы.</w:t>
            </w:r>
          </w:p>
        </w:tc>
      </w:tr>
      <w:tr w:rsidR="005256AF" w:rsidRPr="005256AF" w:rsidTr="00F541C3">
        <w:trPr>
          <w:tblCellSpacing w:w="7" w:type="dxa"/>
          <w:jc w:val="center"/>
        </w:trPr>
        <w:tc>
          <w:tcPr>
            <w:tcW w:w="1539"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Коррекция</w:t>
            </w:r>
          </w:p>
        </w:tc>
        <w:tc>
          <w:tcPr>
            <w:tcW w:w="3671"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Ликвидация пробелов.</w:t>
            </w:r>
          </w:p>
        </w:tc>
        <w:tc>
          <w:tcPr>
            <w:tcW w:w="5224"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Тест, наблюдение, консультация.</w:t>
            </w:r>
          </w:p>
        </w:tc>
      </w:tr>
      <w:tr w:rsidR="005256AF" w:rsidRPr="005256AF" w:rsidTr="00F541C3">
        <w:trPr>
          <w:trHeight w:val="17"/>
          <w:tblCellSpacing w:w="7" w:type="dxa"/>
          <w:jc w:val="center"/>
        </w:trPr>
        <w:tc>
          <w:tcPr>
            <w:tcW w:w="1539"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Итоговый</w:t>
            </w:r>
          </w:p>
        </w:tc>
        <w:tc>
          <w:tcPr>
            <w:tcW w:w="3671"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Контроль выполнения поставленных задач.</w:t>
            </w:r>
          </w:p>
        </w:tc>
        <w:tc>
          <w:tcPr>
            <w:tcW w:w="5224" w:type="dxa"/>
            <w:tcBorders>
              <w:top w:val="outset" w:sz="6" w:space="0" w:color="C0C0C0"/>
              <w:left w:val="outset" w:sz="6" w:space="0" w:color="C0C0C0"/>
              <w:bottom w:val="outset" w:sz="6" w:space="0" w:color="C0C0C0"/>
              <w:right w:val="outset" w:sz="6" w:space="0" w:color="C0C0C0"/>
            </w:tcBorders>
            <w:hideMark/>
          </w:tcPr>
          <w:p w:rsidR="005256AF" w:rsidRPr="005256AF" w:rsidRDefault="005256AF" w:rsidP="005256AF">
            <w:pPr>
              <w:spacing w:after="0" w:line="240" w:lineRule="auto"/>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Диктант за курс учебного года.</w:t>
            </w:r>
          </w:p>
        </w:tc>
      </w:tr>
    </w:tbl>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Содержание учебного предмета «Математика»</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5 класс</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Нумерация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Нумерация чисел в пределах I 000. Получение круглых сотен в пределах 1 000.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Разряды: единицы, десятки, сотни, единицы тысяч. Класс единиц.</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Счет до 1 000 и от 1 000 разрядными единицами и числовыми группами по 2, 20, 200; по 5, 50, 500; по 25, 250 устно и с записью чисел. Изображение трехзначных чисел на калькуляторе.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Округление чисел до десятков, сотен; знак округления («≈»).</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Определение количества разрядных единиц и общего количества сотен, десятков, единиц в числе.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Римские цифры. Обозначение чисел I—XII.</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Единицы измерения и их соотношения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Единица измерения (мера) длины — километр (I км). Соотношение: 1 км = 1 000 м.</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Единицы измерения (меры) массы — грамм (I г); центнер (1 ц); тонна (1 т). Соотношения: 1 кг = 1 000 г; 1 ц = 100 кг; 1 т = 1 000 кг; 1 т = 10 ц.</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Денежные купюры достоинством 10 р., 50 р., 100 р., 500 р., 1 000 р.; размен, замена нескольких купюр одной.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Соотношение: 1 год = 365 (366) </w:t>
      </w:r>
      <w:proofErr w:type="spellStart"/>
      <w:r w:rsidRPr="005256AF">
        <w:rPr>
          <w:rFonts w:ascii="Times New Roman" w:eastAsia="Times New Roman" w:hAnsi="Times New Roman" w:cs="Times New Roman"/>
          <w:sz w:val="24"/>
          <w:szCs w:val="24"/>
          <w:lang w:eastAsia="ru-RU"/>
        </w:rPr>
        <w:t>сут</w:t>
      </w:r>
      <w:proofErr w:type="spellEnd"/>
      <w:r w:rsidRPr="005256AF">
        <w:rPr>
          <w:rFonts w:ascii="Times New Roman" w:eastAsia="Times New Roman" w:hAnsi="Times New Roman" w:cs="Times New Roman"/>
          <w:sz w:val="24"/>
          <w:szCs w:val="24"/>
          <w:lang w:eastAsia="ru-RU"/>
        </w:rPr>
        <w:t>. Високосный год.</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Преобразования чисел, полученных при измерении стоимости, длины, массы.</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Арифметические действия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Нахождение неизвестного компонента сложения и вычитания (в пределах 100).</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Сложение и вычитание круглых сотен в пределах 1 000. Сложение и вычитание чисел в пределах 1 000 на основе устных и письменных вычислительных приемов, их проверка.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Умножение чисел 10 и 100, деление на 10 и 100 без остатка и с остатком.</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lastRenderedPageBreak/>
        <w:t xml:space="preserve">Умножение и деление круглых десятков, сотен на однозначное число (40 • 2; 400 • 2; 420 • 2; </w:t>
      </w:r>
      <w:proofErr w:type="gramStart"/>
      <w:r w:rsidRPr="005256AF">
        <w:rPr>
          <w:rFonts w:ascii="Times New Roman" w:eastAsia="Times New Roman" w:hAnsi="Times New Roman" w:cs="Times New Roman"/>
          <w:sz w:val="24"/>
          <w:szCs w:val="24"/>
          <w:lang w:eastAsia="ru-RU"/>
        </w:rPr>
        <w:t>4 :</w:t>
      </w:r>
      <w:proofErr w:type="gramEnd"/>
      <w:r w:rsidRPr="005256AF">
        <w:rPr>
          <w:rFonts w:ascii="Times New Roman" w:eastAsia="Times New Roman" w:hAnsi="Times New Roman" w:cs="Times New Roman"/>
          <w:sz w:val="24"/>
          <w:szCs w:val="24"/>
          <w:lang w:eastAsia="ru-RU"/>
        </w:rPr>
        <w:t xml:space="preserve"> 2; 400 : 2; 460 : 2; 250 : 5). Умножение и деление двузначных и трехзначных чисел без перехода через разряд (24 • 2; 243 • 2; </w:t>
      </w:r>
      <w:proofErr w:type="gramStart"/>
      <w:r w:rsidRPr="005256AF">
        <w:rPr>
          <w:rFonts w:ascii="Times New Roman" w:eastAsia="Times New Roman" w:hAnsi="Times New Roman" w:cs="Times New Roman"/>
          <w:sz w:val="24"/>
          <w:szCs w:val="24"/>
          <w:lang w:eastAsia="ru-RU"/>
        </w:rPr>
        <w:t>48 :</w:t>
      </w:r>
      <w:proofErr w:type="gramEnd"/>
      <w:r w:rsidRPr="005256AF">
        <w:rPr>
          <w:rFonts w:ascii="Times New Roman" w:eastAsia="Times New Roman" w:hAnsi="Times New Roman" w:cs="Times New Roman"/>
          <w:sz w:val="24"/>
          <w:szCs w:val="24"/>
          <w:lang w:eastAsia="ru-RU"/>
        </w:rPr>
        <w:t xml:space="preserve"> 2; 468 : 2) приемами устных вычислений. Умножение и деление двузначных и трехзначных чисел на однозначное число с переходом через разряд приемами письменных вычислений; проверка правильности вычислений.</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Сложение и вычитание чисел, полученных при измерении одной, двумя единицами (мерами) длины, стоимости приемами устных вычислений (55 см + 16 см; 55 см ± 45 см; 1 м — 45 см; 8 м 55 см + 3 м 16 см; 8 м 55 см ± 16 см; 8 м 55 см ± 3 м; 8 м ± 16 см; 8 м ± 3 м 16 см).</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Дроби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Получение одной, нескольких долей предмета, числа.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Арифметические задачи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Простые арифметические задачи на нахождение части числа.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Простые арифметические задачи на нахождение неизвестного слагаемого, уменьшаемого, вычитаемого.</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Простые арифметические задачи на сравнение (отношение) чисел с вопросами: «На сколько больше (меньше)?», «Во сколько раз больше (меньше)?»</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Составные задачи, решаемые в 2—3 арифметических действия.</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Геометрический материал</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Периметр (Р). Нахождение периметра многоугольника.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Диагонали прямоугольника (квадрата), их свойства.</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Линии в круге: радиус, диаметр, хорда. Обозначение: радиус (R), диаметр (D).</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Масштаб: 1:2; 1:5; </w:t>
      </w:r>
      <w:proofErr w:type="gramStart"/>
      <w:r w:rsidRPr="005256AF">
        <w:rPr>
          <w:rFonts w:ascii="Times New Roman" w:eastAsia="Times New Roman" w:hAnsi="Times New Roman" w:cs="Times New Roman"/>
          <w:sz w:val="24"/>
          <w:szCs w:val="24"/>
          <w:lang w:eastAsia="ru-RU"/>
        </w:rPr>
        <w:t>1 :</w:t>
      </w:r>
      <w:proofErr w:type="gramEnd"/>
      <w:r w:rsidRPr="005256AF">
        <w:rPr>
          <w:rFonts w:ascii="Times New Roman" w:eastAsia="Times New Roman" w:hAnsi="Times New Roman" w:cs="Times New Roman"/>
          <w:sz w:val="24"/>
          <w:szCs w:val="24"/>
          <w:lang w:eastAsia="ru-RU"/>
        </w:rPr>
        <w:t xml:space="preserve"> 10; 1 : 100.</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Буквы латинского алфавита: А, В, С, D, Е, К, М, </w:t>
      </w:r>
      <w:proofErr w:type="gramStart"/>
      <w:r w:rsidRPr="005256AF">
        <w:rPr>
          <w:rFonts w:ascii="Times New Roman" w:eastAsia="Times New Roman" w:hAnsi="Times New Roman" w:cs="Times New Roman"/>
          <w:sz w:val="24"/>
          <w:szCs w:val="24"/>
          <w:lang w:eastAsia="ru-RU"/>
        </w:rPr>
        <w:t>О</w:t>
      </w:r>
      <w:proofErr w:type="gramEnd"/>
      <w:r w:rsidRPr="005256AF">
        <w:rPr>
          <w:rFonts w:ascii="Times New Roman" w:eastAsia="Times New Roman" w:hAnsi="Times New Roman" w:cs="Times New Roman"/>
          <w:sz w:val="24"/>
          <w:szCs w:val="24"/>
          <w:lang w:eastAsia="ru-RU"/>
        </w:rPr>
        <w:t>, Р, S, их использование для обозначения геометрических фигур.</w:t>
      </w:r>
    </w:p>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ED752E" w:rsidRDefault="00ED752E" w:rsidP="005256AF">
      <w:pPr>
        <w:spacing w:after="0" w:line="240" w:lineRule="auto"/>
        <w:jc w:val="center"/>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lastRenderedPageBreak/>
        <w:t>УЧЕБНЫЙ ПЛАН</w:t>
      </w: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5 класс</w:t>
      </w:r>
    </w:p>
    <w:p w:rsidR="005256AF" w:rsidRPr="005256AF" w:rsidRDefault="005256AF" w:rsidP="005256AF">
      <w:pPr>
        <w:spacing w:after="0" w:line="240" w:lineRule="auto"/>
        <w:jc w:val="both"/>
        <w:rPr>
          <w:rFonts w:ascii="Times New Roman" w:eastAsia="Times New Roman" w:hAnsi="Times New Roman" w:cs="Times New Roman"/>
          <w:spacing w:val="-2"/>
          <w:sz w:val="24"/>
          <w:szCs w:val="24"/>
          <w:lang w:eastAsia="ru-RU"/>
        </w:rPr>
      </w:pPr>
    </w:p>
    <w:tbl>
      <w:tblPr>
        <w:tblpPr w:leftFromText="180" w:rightFromText="180" w:vertAnchor="text" w:horzAnchor="margin" w:tblpY="-3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992"/>
        <w:gridCol w:w="1984"/>
        <w:gridCol w:w="1814"/>
        <w:gridCol w:w="1872"/>
      </w:tblGrid>
      <w:tr w:rsidR="005256AF" w:rsidRPr="005256AF" w:rsidTr="00F541C3">
        <w:trPr>
          <w:trHeight w:val="562"/>
        </w:trPr>
        <w:tc>
          <w:tcPr>
            <w:tcW w:w="675" w:type="dxa"/>
            <w:vMerge w:val="restart"/>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w:t>
            </w:r>
          </w:p>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п/п</w:t>
            </w:r>
          </w:p>
        </w:tc>
        <w:tc>
          <w:tcPr>
            <w:tcW w:w="3544" w:type="dxa"/>
            <w:vMerge w:val="restart"/>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Наименование разделов</w:t>
            </w:r>
          </w:p>
        </w:tc>
        <w:tc>
          <w:tcPr>
            <w:tcW w:w="992" w:type="dxa"/>
            <w:vMerge w:val="restart"/>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Всего часов</w:t>
            </w:r>
          </w:p>
        </w:tc>
        <w:tc>
          <w:tcPr>
            <w:tcW w:w="3798" w:type="dxa"/>
            <w:gridSpan w:val="2"/>
            <w:vAlign w:val="center"/>
          </w:tcPr>
          <w:p w:rsidR="005256AF" w:rsidRPr="005256AF" w:rsidRDefault="005256AF" w:rsidP="005256AF">
            <w:pPr>
              <w:spacing w:after="0" w:line="240" w:lineRule="auto"/>
              <w:jc w:val="center"/>
              <w:rPr>
                <w:rFonts w:ascii="Times New Roman" w:eastAsia="Calibri" w:hAnsi="Times New Roman" w:cs="Times New Roman"/>
                <w:b/>
                <w:sz w:val="24"/>
                <w:szCs w:val="24"/>
                <w:lang w:eastAsia="ru-RU"/>
              </w:rPr>
            </w:pPr>
            <w:r w:rsidRPr="005256AF">
              <w:rPr>
                <w:rFonts w:ascii="Times New Roman" w:eastAsia="Calibri" w:hAnsi="Times New Roman" w:cs="Times New Roman"/>
                <w:b/>
                <w:sz w:val="24"/>
                <w:szCs w:val="24"/>
                <w:lang w:eastAsia="ru-RU"/>
              </w:rPr>
              <w:t>из них</w:t>
            </w:r>
          </w:p>
        </w:tc>
        <w:tc>
          <w:tcPr>
            <w:tcW w:w="1872" w:type="dxa"/>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Примечание</w:t>
            </w:r>
          </w:p>
        </w:tc>
      </w:tr>
      <w:tr w:rsidR="005256AF" w:rsidRPr="005256AF" w:rsidTr="00F541C3">
        <w:tc>
          <w:tcPr>
            <w:tcW w:w="675" w:type="dxa"/>
            <w:vMerge/>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p>
        </w:tc>
        <w:tc>
          <w:tcPr>
            <w:tcW w:w="3544" w:type="dxa"/>
            <w:vMerge/>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p>
        </w:tc>
        <w:tc>
          <w:tcPr>
            <w:tcW w:w="992" w:type="dxa"/>
            <w:vMerge/>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p>
        </w:tc>
        <w:tc>
          <w:tcPr>
            <w:tcW w:w="1984" w:type="dxa"/>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практические работы</w:t>
            </w:r>
          </w:p>
        </w:tc>
        <w:tc>
          <w:tcPr>
            <w:tcW w:w="1814" w:type="dxa"/>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проверочные работы</w:t>
            </w:r>
          </w:p>
        </w:tc>
        <w:tc>
          <w:tcPr>
            <w:tcW w:w="1872" w:type="dxa"/>
            <w:vAlign w:val="center"/>
          </w:tcPr>
          <w:p w:rsidR="005256AF" w:rsidRPr="005256AF" w:rsidRDefault="005256AF" w:rsidP="005256AF">
            <w:pPr>
              <w:spacing w:after="0" w:line="240" w:lineRule="auto"/>
              <w:jc w:val="center"/>
              <w:rPr>
                <w:rFonts w:ascii="Times New Roman" w:eastAsia="Times New Roman" w:hAnsi="Times New Roman" w:cs="Times New Roman"/>
                <w:b/>
                <w:sz w:val="24"/>
                <w:szCs w:val="24"/>
                <w:lang w:eastAsia="ru-RU"/>
              </w:rPr>
            </w:pPr>
          </w:p>
        </w:tc>
      </w:tr>
      <w:tr w:rsidR="00F377B4" w:rsidRPr="005256AF" w:rsidTr="00F541C3">
        <w:tc>
          <w:tcPr>
            <w:tcW w:w="675" w:type="dxa"/>
            <w:vAlign w:val="center"/>
          </w:tcPr>
          <w:p w:rsidR="00F377B4" w:rsidRPr="005256AF" w:rsidRDefault="00F377B4" w:rsidP="005256AF">
            <w:pPr>
              <w:spacing w:after="0" w:line="240" w:lineRule="auto"/>
              <w:jc w:val="both"/>
              <w:rPr>
                <w:rFonts w:ascii="Times New Roman" w:eastAsia="Times New Roman" w:hAnsi="Times New Roman" w:cs="Times New Roman"/>
                <w:b/>
                <w:sz w:val="24"/>
                <w:szCs w:val="24"/>
                <w:lang w:eastAsia="ru-RU"/>
              </w:rPr>
            </w:pPr>
          </w:p>
        </w:tc>
        <w:tc>
          <w:tcPr>
            <w:tcW w:w="3544" w:type="dxa"/>
          </w:tcPr>
          <w:p w:rsidR="00F377B4" w:rsidRPr="005256AF" w:rsidRDefault="00F377B4" w:rsidP="00525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
        </w:tc>
        <w:tc>
          <w:tcPr>
            <w:tcW w:w="992" w:type="dxa"/>
          </w:tcPr>
          <w:p w:rsidR="00F377B4" w:rsidRPr="005256AF" w:rsidRDefault="00F377B4" w:rsidP="00525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w:t>
            </w:r>
          </w:p>
        </w:tc>
        <w:tc>
          <w:tcPr>
            <w:tcW w:w="1984" w:type="dxa"/>
          </w:tcPr>
          <w:p w:rsidR="00F377B4" w:rsidRPr="005256AF" w:rsidRDefault="00F377B4" w:rsidP="005256AF">
            <w:pPr>
              <w:spacing w:after="0" w:line="240" w:lineRule="auto"/>
              <w:jc w:val="both"/>
              <w:rPr>
                <w:rFonts w:ascii="Times New Roman" w:eastAsia="Times New Roman" w:hAnsi="Times New Roman" w:cs="Times New Roman"/>
                <w:sz w:val="24"/>
                <w:szCs w:val="24"/>
                <w:lang w:eastAsia="ru-RU"/>
              </w:rPr>
            </w:pPr>
          </w:p>
        </w:tc>
        <w:tc>
          <w:tcPr>
            <w:tcW w:w="1814" w:type="dxa"/>
          </w:tcPr>
          <w:p w:rsidR="00F377B4" w:rsidRPr="005256AF" w:rsidRDefault="00F377B4" w:rsidP="00525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872" w:type="dxa"/>
          </w:tcPr>
          <w:p w:rsidR="00F377B4" w:rsidRPr="005256AF" w:rsidRDefault="00F377B4"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1</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Сотня</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28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7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2</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Тысяча</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36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9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 xml:space="preserve">2 ч </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3</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Сложение и вычитание чисел в пределах 1000 с переходом через разряд</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14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3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4</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Обыкновенные дроби</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12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3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5</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Умножение и деление на 10, 100</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6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6</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Числа, полученные при измерении величин</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8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7</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Умножение и деление чисел в пределах 1000</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26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7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vAlign w:val="center"/>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8</w:t>
            </w:r>
          </w:p>
        </w:tc>
        <w:tc>
          <w:tcPr>
            <w:tcW w:w="354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Итоговое повторение</w:t>
            </w:r>
          </w:p>
        </w:tc>
        <w:tc>
          <w:tcPr>
            <w:tcW w:w="99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6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2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r w:rsidRPr="005256AF">
              <w:rPr>
                <w:rFonts w:ascii="Times New Roman" w:eastAsia="Times New Roman" w:hAnsi="Times New Roman" w:cs="Times New Roman"/>
                <w:sz w:val="24"/>
                <w:szCs w:val="24"/>
                <w:lang w:eastAsia="ru-RU"/>
              </w:rPr>
              <w:t>1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sz w:val="24"/>
                <w:szCs w:val="24"/>
                <w:lang w:eastAsia="ru-RU"/>
              </w:rPr>
            </w:pPr>
          </w:p>
        </w:tc>
      </w:tr>
      <w:tr w:rsidR="005256AF" w:rsidRPr="005256AF" w:rsidTr="00F541C3">
        <w:tc>
          <w:tcPr>
            <w:tcW w:w="675"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tc>
        <w:tc>
          <w:tcPr>
            <w:tcW w:w="3544"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Итого</w:t>
            </w:r>
          </w:p>
        </w:tc>
        <w:tc>
          <w:tcPr>
            <w:tcW w:w="992" w:type="dxa"/>
          </w:tcPr>
          <w:p w:rsidR="005256AF" w:rsidRPr="005256AF" w:rsidRDefault="00E60866" w:rsidP="00E608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w:t>
            </w:r>
            <w:r w:rsidR="005256AF" w:rsidRPr="005256AF">
              <w:rPr>
                <w:rFonts w:ascii="Times New Roman" w:eastAsia="Times New Roman" w:hAnsi="Times New Roman" w:cs="Times New Roman"/>
                <w:b/>
                <w:sz w:val="24"/>
                <w:szCs w:val="24"/>
                <w:lang w:eastAsia="ru-RU"/>
              </w:rPr>
              <w:t xml:space="preserve"> ч</w:t>
            </w:r>
          </w:p>
        </w:tc>
        <w:tc>
          <w:tcPr>
            <w:tcW w:w="1984"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34 ч</w:t>
            </w:r>
          </w:p>
        </w:tc>
        <w:tc>
          <w:tcPr>
            <w:tcW w:w="1814"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r w:rsidRPr="005256AF">
              <w:rPr>
                <w:rFonts w:ascii="Times New Roman" w:eastAsia="Times New Roman" w:hAnsi="Times New Roman" w:cs="Times New Roman"/>
                <w:b/>
                <w:sz w:val="24"/>
                <w:szCs w:val="24"/>
                <w:lang w:eastAsia="ru-RU"/>
              </w:rPr>
              <w:t>10 ч</w:t>
            </w:r>
          </w:p>
        </w:tc>
        <w:tc>
          <w:tcPr>
            <w:tcW w:w="1872" w:type="dxa"/>
          </w:tcPr>
          <w:p w:rsidR="005256AF" w:rsidRPr="005256AF" w:rsidRDefault="005256AF" w:rsidP="005256AF">
            <w:pPr>
              <w:spacing w:after="0" w:line="240" w:lineRule="auto"/>
              <w:jc w:val="both"/>
              <w:rPr>
                <w:rFonts w:ascii="Times New Roman" w:eastAsia="Times New Roman" w:hAnsi="Times New Roman" w:cs="Times New Roman"/>
                <w:b/>
                <w:sz w:val="24"/>
                <w:szCs w:val="24"/>
                <w:lang w:eastAsia="ru-RU"/>
              </w:rPr>
            </w:pPr>
          </w:p>
        </w:tc>
      </w:tr>
    </w:tbl>
    <w:p w:rsidR="005256AF" w:rsidRDefault="005256AF"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ED752E" w:rsidRDefault="00ED752E" w:rsidP="00E60866">
      <w:pPr>
        <w:jc w:val="center"/>
        <w:rPr>
          <w:rFonts w:ascii="Times New Roman" w:eastAsia="Times New Roman" w:hAnsi="Times New Roman" w:cs="Times New Roman"/>
          <w:b/>
          <w:bCs/>
          <w:sz w:val="28"/>
          <w:szCs w:val="28"/>
        </w:rPr>
      </w:pPr>
    </w:p>
    <w:p w:rsidR="00F541C3" w:rsidRPr="00F541C3" w:rsidRDefault="00F541C3" w:rsidP="00E60866">
      <w:pPr>
        <w:jc w:val="center"/>
        <w:rPr>
          <w:rFonts w:ascii="Times New Roman" w:eastAsia="Calibri" w:hAnsi="Times New Roman" w:cs="Times New Roman"/>
          <w:b/>
          <w:sz w:val="28"/>
          <w:szCs w:val="28"/>
        </w:rPr>
      </w:pPr>
      <w:r w:rsidRPr="00F541C3">
        <w:rPr>
          <w:rFonts w:ascii="Times New Roman" w:eastAsia="Times New Roman" w:hAnsi="Times New Roman" w:cs="Times New Roman"/>
          <w:b/>
          <w:bCs/>
          <w:sz w:val="28"/>
          <w:szCs w:val="28"/>
        </w:rPr>
        <w:lastRenderedPageBreak/>
        <w:t>Календарно-тематическ</w:t>
      </w:r>
      <w:r w:rsidR="00C93845">
        <w:rPr>
          <w:rFonts w:ascii="Times New Roman" w:eastAsia="Times New Roman" w:hAnsi="Times New Roman" w:cs="Times New Roman"/>
          <w:b/>
          <w:bCs/>
          <w:sz w:val="28"/>
          <w:szCs w:val="28"/>
        </w:rPr>
        <w:t xml:space="preserve">ое поурочное планирование </w:t>
      </w:r>
      <w:r w:rsidRPr="00F541C3">
        <w:rPr>
          <w:rFonts w:ascii="Times New Roman" w:eastAsia="Times New Roman" w:hAnsi="Times New Roman" w:cs="Times New Roman"/>
          <w:b/>
          <w:bCs/>
          <w:sz w:val="28"/>
          <w:szCs w:val="28"/>
        </w:rPr>
        <w:t>по м</w:t>
      </w:r>
      <w:r w:rsidRPr="00F541C3">
        <w:rPr>
          <w:rFonts w:ascii="Times New Roman" w:eastAsia="Calibri" w:hAnsi="Times New Roman" w:cs="Times New Roman"/>
          <w:b/>
          <w:sz w:val="28"/>
          <w:szCs w:val="28"/>
        </w:rPr>
        <w:t xml:space="preserve">атематике </w:t>
      </w:r>
      <w:r>
        <w:rPr>
          <w:rFonts w:ascii="Times New Roman" w:eastAsia="Calibri" w:hAnsi="Times New Roman" w:cs="Times New Roman"/>
          <w:b/>
          <w:sz w:val="28"/>
          <w:szCs w:val="28"/>
        </w:rPr>
        <w:t>на 2020-2021</w:t>
      </w:r>
      <w:r w:rsidRPr="00F541C3">
        <w:rPr>
          <w:rFonts w:ascii="Times New Roman" w:eastAsia="Calibri" w:hAnsi="Times New Roman" w:cs="Times New Roman"/>
          <w:b/>
          <w:sz w:val="28"/>
          <w:szCs w:val="28"/>
        </w:rPr>
        <w:t xml:space="preserve"> учебный год</w:t>
      </w:r>
    </w:p>
    <w:p w:rsidR="00F541C3" w:rsidRDefault="00F541C3" w:rsidP="00F541C3">
      <w:pPr>
        <w:jc w:val="center"/>
        <w:rPr>
          <w:rFonts w:ascii="Times New Roman" w:eastAsia="Calibri" w:hAnsi="Times New Roman" w:cs="Times New Roman"/>
          <w:b/>
          <w:sz w:val="28"/>
          <w:szCs w:val="28"/>
        </w:rPr>
      </w:pPr>
      <w:r w:rsidRPr="00F541C3">
        <w:rPr>
          <w:rFonts w:ascii="Times New Roman" w:eastAsia="Calibri" w:hAnsi="Times New Roman" w:cs="Times New Roman"/>
          <w:b/>
          <w:sz w:val="28"/>
          <w:szCs w:val="28"/>
        </w:rPr>
        <w:t xml:space="preserve"> </w:t>
      </w:r>
      <w:proofErr w:type="gramStart"/>
      <w:r w:rsidRPr="00F541C3">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w:t>
      </w:r>
      <w:r w:rsidRPr="00F541C3">
        <w:rPr>
          <w:rFonts w:ascii="Times New Roman" w:eastAsia="Calibri" w:hAnsi="Times New Roman" w:cs="Times New Roman"/>
          <w:b/>
          <w:sz w:val="28"/>
          <w:szCs w:val="28"/>
        </w:rPr>
        <w:t xml:space="preserve"> класс</w:t>
      </w:r>
      <w:proofErr w:type="gramEnd"/>
    </w:p>
    <w:p w:rsidR="00C93845" w:rsidRPr="00F541C3" w:rsidRDefault="00C93845" w:rsidP="00F541C3">
      <w:pPr>
        <w:jc w:val="center"/>
        <w:rPr>
          <w:rFonts w:ascii="Times New Roman" w:eastAsia="Calibri" w:hAnsi="Times New Roman" w:cs="Times New Roman"/>
          <w:b/>
          <w:sz w:val="28"/>
          <w:szCs w:val="28"/>
        </w:rPr>
      </w:pPr>
      <w:r w:rsidRPr="00C93845">
        <w:rPr>
          <w:rFonts w:ascii="Times New Roman" w:hAnsi="Times New Roman" w:cs="Times New Roman"/>
          <w:b/>
          <w:bCs/>
          <w:sz w:val="28"/>
          <w:szCs w:val="28"/>
        </w:rPr>
        <w:t>5 часов в неделю, всего 170 часов</w:t>
      </w:r>
    </w:p>
    <w:tbl>
      <w:tblPr>
        <w:tblpPr w:leftFromText="180" w:rightFromText="180" w:vertAnchor="text" w:tblpX="-34" w:tblpY="1"/>
        <w:tblOverlap w:val="neve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629"/>
        <w:gridCol w:w="3122"/>
        <w:gridCol w:w="767"/>
        <w:gridCol w:w="786"/>
        <w:gridCol w:w="1925"/>
        <w:gridCol w:w="2603"/>
        <w:gridCol w:w="2876"/>
        <w:gridCol w:w="2640"/>
      </w:tblGrid>
      <w:tr w:rsidR="00F541C3" w:rsidRPr="00F541C3" w:rsidTr="00F541C3">
        <w:trPr>
          <w:trHeight w:val="552"/>
        </w:trPr>
        <w:tc>
          <w:tcPr>
            <w:tcW w:w="205" w:type="pct"/>
            <w:vMerge w:val="restart"/>
            <w:tcBorders>
              <w:top w:val="single" w:sz="4" w:space="0" w:color="000000"/>
              <w:left w:val="single" w:sz="4" w:space="0" w:color="000000"/>
              <w:right w:val="single" w:sz="4" w:space="0" w:color="auto"/>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p w:rsidR="00F541C3" w:rsidRPr="00F541C3" w:rsidRDefault="00F541C3" w:rsidP="00F541C3">
            <w:pPr>
              <w:spacing w:after="0" w:line="240" w:lineRule="auto"/>
              <w:jc w:val="center"/>
              <w:rPr>
                <w:rFonts w:ascii="Times New Roman" w:eastAsia="Calibri" w:hAnsi="Times New Roman" w:cs="Times New Roman"/>
                <w:b/>
                <w:bCs/>
                <w:sz w:val="24"/>
                <w:szCs w:val="24"/>
              </w:rPr>
            </w:pPr>
          </w:p>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 п/п</w:t>
            </w:r>
          </w:p>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1017" w:type="pct"/>
            <w:vMerge w:val="restart"/>
            <w:tcBorders>
              <w:top w:val="single" w:sz="4" w:space="0" w:color="000000"/>
              <w:left w:val="single" w:sz="4" w:space="0" w:color="auto"/>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p w:rsidR="00F541C3" w:rsidRPr="00F541C3" w:rsidRDefault="00F541C3" w:rsidP="00F541C3">
            <w:pPr>
              <w:spacing w:after="0" w:line="240" w:lineRule="auto"/>
              <w:jc w:val="center"/>
              <w:rPr>
                <w:rFonts w:ascii="Times New Roman" w:eastAsia="Calibri" w:hAnsi="Times New Roman" w:cs="Times New Roman"/>
                <w:b/>
                <w:bCs/>
                <w:sz w:val="24"/>
                <w:szCs w:val="24"/>
              </w:rPr>
            </w:pPr>
          </w:p>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 xml:space="preserve">   Содержание учебного </w:t>
            </w:r>
          </w:p>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материала</w:t>
            </w:r>
          </w:p>
        </w:tc>
        <w:tc>
          <w:tcPr>
            <w:tcW w:w="506" w:type="pct"/>
            <w:gridSpan w:val="2"/>
            <w:tcBorders>
              <w:top w:val="single" w:sz="4" w:space="0" w:color="000000"/>
              <w:left w:val="single" w:sz="4" w:space="0" w:color="000000"/>
              <w:bottom w:val="single" w:sz="4" w:space="0" w:color="auto"/>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Дата</w:t>
            </w:r>
          </w:p>
          <w:p w:rsidR="00F541C3" w:rsidRPr="00F541C3" w:rsidRDefault="00F541C3" w:rsidP="00F541C3">
            <w:pPr>
              <w:spacing w:after="0" w:line="240" w:lineRule="auto"/>
              <w:rPr>
                <w:rFonts w:ascii="Times New Roman" w:eastAsia="Calibri" w:hAnsi="Times New Roman" w:cs="Times New Roman"/>
                <w:b/>
                <w:bCs/>
                <w:sz w:val="24"/>
                <w:szCs w:val="24"/>
              </w:rPr>
            </w:pPr>
          </w:p>
        </w:tc>
        <w:tc>
          <w:tcPr>
            <w:tcW w:w="627" w:type="pct"/>
            <w:vMerge w:val="restart"/>
            <w:tcBorders>
              <w:top w:val="single" w:sz="4" w:space="0" w:color="000000"/>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Словарная</w:t>
            </w:r>
          </w:p>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работа</w:t>
            </w:r>
          </w:p>
        </w:tc>
        <w:tc>
          <w:tcPr>
            <w:tcW w:w="848" w:type="pct"/>
            <w:vMerge w:val="restart"/>
            <w:tcBorders>
              <w:top w:val="single" w:sz="4" w:space="0" w:color="000000"/>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Основные виды деятельности</w:t>
            </w:r>
          </w:p>
        </w:tc>
        <w:tc>
          <w:tcPr>
            <w:tcW w:w="1797" w:type="pct"/>
            <w:gridSpan w:val="2"/>
            <w:vMerge w:val="restart"/>
            <w:tcBorders>
              <w:top w:val="single" w:sz="4" w:space="0" w:color="000000"/>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rPr>
              <w:t xml:space="preserve">Предметные результаты освоения раздела учебной программы  </w:t>
            </w:r>
          </w:p>
        </w:tc>
      </w:tr>
      <w:tr w:rsidR="00F541C3" w:rsidRPr="00F541C3" w:rsidTr="00F541C3">
        <w:trPr>
          <w:trHeight w:val="291"/>
        </w:trPr>
        <w:tc>
          <w:tcPr>
            <w:tcW w:w="205" w:type="pct"/>
            <w:vMerge/>
            <w:tcBorders>
              <w:left w:val="single" w:sz="4" w:space="0" w:color="000000"/>
              <w:right w:val="single" w:sz="4" w:space="0" w:color="auto"/>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1017" w:type="pct"/>
            <w:vMerge/>
            <w:tcBorders>
              <w:left w:val="single" w:sz="4" w:space="0" w:color="auto"/>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250" w:type="pct"/>
            <w:vMerge w:val="restart"/>
            <w:tcBorders>
              <w:top w:val="single" w:sz="4" w:space="0" w:color="auto"/>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план</w:t>
            </w:r>
          </w:p>
        </w:tc>
        <w:tc>
          <w:tcPr>
            <w:tcW w:w="256" w:type="pct"/>
            <w:vMerge w:val="restart"/>
            <w:tcBorders>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факт</w:t>
            </w:r>
          </w:p>
        </w:tc>
        <w:tc>
          <w:tcPr>
            <w:tcW w:w="627" w:type="pct"/>
            <w:vMerge/>
            <w:tcBorders>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848" w:type="pct"/>
            <w:vMerge/>
            <w:tcBorders>
              <w:left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1797" w:type="pct"/>
            <w:gridSpan w:val="2"/>
            <w:vMerge/>
            <w:tcBorders>
              <w:left w:val="single" w:sz="4" w:space="0" w:color="000000"/>
              <w:bottom w:val="single" w:sz="4" w:space="0" w:color="auto"/>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r>
      <w:tr w:rsidR="00F541C3" w:rsidRPr="00F541C3" w:rsidTr="00F541C3">
        <w:trPr>
          <w:trHeight w:val="551"/>
        </w:trPr>
        <w:tc>
          <w:tcPr>
            <w:tcW w:w="205" w:type="pct"/>
            <w:vMerge/>
            <w:tcBorders>
              <w:left w:val="single" w:sz="4" w:space="0" w:color="000000"/>
              <w:bottom w:val="single" w:sz="4" w:space="0" w:color="000000"/>
              <w:right w:val="single" w:sz="4" w:space="0" w:color="auto"/>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1017" w:type="pct"/>
            <w:vMerge/>
            <w:tcBorders>
              <w:left w:val="single" w:sz="4" w:space="0" w:color="auto"/>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250" w:type="pct"/>
            <w:vMerge/>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256" w:type="pct"/>
            <w:vMerge/>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627" w:type="pct"/>
            <w:vMerge/>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848" w:type="pct"/>
            <w:vMerge/>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937" w:type="pct"/>
          </w:tcPr>
          <w:p w:rsidR="00F541C3" w:rsidRPr="00F541C3" w:rsidRDefault="00F541C3" w:rsidP="00F541C3">
            <w:pPr>
              <w:jc w:val="center"/>
              <w:rPr>
                <w:rFonts w:ascii="Times New Roman" w:eastAsia="Calibri" w:hAnsi="Times New Roman" w:cs="Times New Roman"/>
                <w:b/>
              </w:rPr>
            </w:pPr>
            <w:r w:rsidRPr="00F541C3">
              <w:rPr>
                <w:rFonts w:ascii="Times New Roman" w:eastAsia="Calibri" w:hAnsi="Times New Roman" w:cs="Times New Roman"/>
                <w:b/>
              </w:rPr>
              <w:t>минимальный уровень</w:t>
            </w:r>
          </w:p>
        </w:tc>
        <w:tc>
          <w:tcPr>
            <w:tcW w:w="860" w:type="pct"/>
          </w:tcPr>
          <w:p w:rsidR="00F541C3" w:rsidRPr="00F541C3" w:rsidRDefault="00F541C3" w:rsidP="00F541C3">
            <w:pPr>
              <w:jc w:val="center"/>
              <w:rPr>
                <w:rFonts w:ascii="Times New Roman" w:eastAsia="Calibri" w:hAnsi="Times New Roman" w:cs="Times New Roman"/>
                <w:b/>
              </w:rPr>
            </w:pPr>
            <w:r w:rsidRPr="00F541C3">
              <w:rPr>
                <w:rFonts w:ascii="Times New Roman" w:eastAsia="Calibri" w:hAnsi="Times New Roman" w:cs="Times New Roman"/>
                <w:b/>
              </w:rPr>
              <w:t>достаточный уровень</w:t>
            </w:r>
          </w:p>
        </w:tc>
      </w:tr>
      <w:tr w:rsidR="00F541C3" w:rsidRPr="00F541C3" w:rsidTr="00F541C3">
        <w:trPr>
          <w:trHeight w:val="435"/>
        </w:trPr>
        <w:tc>
          <w:tcPr>
            <w:tcW w:w="205" w:type="pct"/>
            <w:tcBorders>
              <w:left w:val="single" w:sz="4" w:space="0" w:color="000000"/>
              <w:bottom w:val="single" w:sz="4" w:space="0" w:color="000000"/>
              <w:right w:val="single" w:sz="4" w:space="0" w:color="auto"/>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1017" w:type="pct"/>
            <w:tcBorders>
              <w:left w:val="single" w:sz="4" w:space="0" w:color="auto"/>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1 четверть</w:t>
            </w:r>
            <w:r w:rsidR="00C93845">
              <w:rPr>
                <w:rFonts w:ascii="Times New Roman" w:eastAsia="Calibri" w:hAnsi="Times New Roman" w:cs="Times New Roman"/>
                <w:b/>
                <w:bCs/>
                <w:sz w:val="24"/>
                <w:szCs w:val="24"/>
              </w:rPr>
              <w:t xml:space="preserve"> – 40ч</w:t>
            </w:r>
          </w:p>
        </w:tc>
        <w:tc>
          <w:tcPr>
            <w:tcW w:w="250" w:type="pct"/>
            <w:tcBorders>
              <w:top w:val="single" w:sz="4" w:space="0" w:color="auto"/>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256" w:type="pct"/>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627" w:type="pct"/>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848" w:type="pct"/>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937" w:type="pct"/>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c>
          <w:tcPr>
            <w:tcW w:w="860" w:type="pct"/>
            <w:tcBorders>
              <w:left w:val="single" w:sz="4" w:space="0" w:color="000000"/>
              <w:bottom w:val="single" w:sz="4" w:space="0" w:color="000000"/>
              <w:right w:val="single" w:sz="4" w:space="0" w:color="000000"/>
            </w:tcBorders>
          </w:tcPr>
          <w:p w:rsidR="00F541C3" w:rsidRPr="00F541C3" w:rsidRDefault="00F541C3" w:rsidP="00F541C3">
            <w:pPr>
              <w:spacing w:after="0" w:line="240" w:lineRule="auto"/>
              <w:jc w:val="center"/>
              <w:rPr>
                <w:rFonts w:ascii="Times New Roman" w:eastAsia="Calibri" w:hAnsi="Times New Roman" w:cs="Times New Roman"/>
                <w:b/>
                <w:bCs/>
                <w:sz w:val="24"/>
                <w:szCs w:val="24"/>
              </w:rPr>
            </w:pPr>
          </w:p>
        </w:tc>
      </w:tr>
      <w:tr w:rsidR="00F541C3" w:rsidRPr="00F541C3" w:rsidTr="00F541C3">
        <w:trPr>
          <w:trHeight w:val="554"/>
        </w:trPr>
        <w:tc>
          <w:tcPr>
            <w:tcW w:w="205" w:type="pct"/>
            <w:tcBorders>
              <w:top w:val="single" w:sz="4" w:space="0" w:color="000000"/>
              <w:left w:val="single" w:sz="4" w:space="0" w:color="000000"/>
              <w:bottom w:val="single" w:sz="4" w:space="0" w:color="000000"/>
              <w:right w:val="single" w:sz="4" w:space="0" w:color="auto"/>
            </w:tcBorders>
          </w:tcPr>
          <w:p w:rsidR="00F541C3" w:rsidRPr="00F541C3" w:rsidRDefault="00F541C3" w:rsidP="00F541C3">
            <w:pPr>
              <w:spacing w:after="0" w:line="240" w:lineRule="auto"/>
              <w:jc w:val="center"/>
              <w:rPr>
                <w:rFonts w:ascii="Times New Roman" w:eastAsia="Calibri" w:hAnsi="Times New Roman" w:cs="Times New Roman"/>
                <w:b/>
                <w:sz w:val="24"/>
                <w:szCs w:val="24"/>
              </w:rPr>
            </w:pPr>
          </w:p>
          <w:p w:rsidR="00F541C3" w:rsidRPr="00F541C3" w:rsidRDefault="00F541C3" w:rsidP="00F541C3">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 xml:space="preserve"> Повторение</w:t>
            </w:r>
          </w:p>
        </w:tc>
        <w:tc>
          <w:tcPr>
            <w:tcW w:w="250" w:type="pct"/>
            <w:tcBorders>
              <w:top w:val="single" w:sz="4" w:space="0" w:color="000000"/>
              <w:left w:val="single" w:sz="4" w:space="0" w:color="000000"/>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 xml:space="preserve">7 </w:t>
            </w:r>
          </w:p>
        </w:tc>
        <w:tc>
          <w:tcPr>
            <w:tcW w:w="256" w:type="pct"/>
            <w:tcBorders>
              <w:top w:val="single" w:sz="4" w:space="0" w:color="000000"/>
              <w:left w:val="single" w:sz="4" w:space="0" w:color="000000"/>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p>
        </w:tc>
        <w:tc>
          <w:tcPr>
            <w:tcW w:w="627" w:type="pct"/>
            <w:tcBorders>
              <w:top w:val="single" w:sz="4" w:space="0" w:color="000000"/>
              <w:left w:val="single" w:sz="4" w:space="0" w:color="000000"/>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p>
        </w:tc>
        <w:tc>
          <w:tcPr>
            <w:tcW w:w="860" w:type="pct"/>
            <w:tcBorders>
              <w:top w:val="single" w:sz="4" w:space="0" w:color="000000"/>
              <w:left w:val="single" w:sz="4" w:space="0" w:color="000000"/>
              <w:bottom w:val="single" w:sz="4" w:space="0" w:color="000000"/>
              <w:right w:val="single" w:sz="4" w:space="0" w:color="000000"/>
            </w:tcBorders>
          </w:tcPr>
          <w:p w:rsidR="00F541C3" w:rsidRPr="00F541C3" w:rsidRDefault="00F541C3" w:rsidP="00F541C3">
            <w:pPr>
              <w:spacing w:after="0" w:line="240" w:lineRule="auto"/>
              <w:rPr>
                <w:rFonts w:ascii="Times New Roman" w:eastAsia="Calibri" w:hAnsi="Times New Roman" w:cs="Times New Roman"/>
                <w:sz w:val="24"/>
                <w:szCs w:val="24"/>
              </w:rPr>
            </w:pPr>
          </w:p>
        </w:tc>
      </w:tr>
      <w:tr w:rsidR="00EA7384" w:rsidRPr="00F541C3" w:rsidTr="00FD24E8">
        <w:trPr>
          <w:trHeight w:val="919"/>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Нумерация чисел в пределах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100. Таблица разрядов.</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.09</w:t>
            </w:r>
          </w:p>
        </w:tc>
        <w:tc>
          <w:tcPr>
            <w:tcW w:w="62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Единицы.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Десятки.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Сотни.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Разряд.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Таблица мер.</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Компоненты действия сложения: первое слагаемое, второе слагаемое, сумма.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Компоненты действия вычитания: уменьшаемое</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вычитаемое,</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разность</w:t>
            </w: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Чтение, запись чисел под диктовку в пределах 100.</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-Присчитывание, отсчитывание по 1,10, отвлеченно и на предметном материале.</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-работа с таблицей классов и разрядов.</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Составление чисел из разрядных единиц.</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Сравнение чисел в пределах 100.</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Округление чисел до определенного разряда.</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повторение определения порядка действий в примерах без скобок</w:t>
            </w:r>
          </w:p>
        </w:tc>
        <w:tc>
          <w:tcPr>
            <w:tcW w:w="93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 xml:space="preserve">Знать: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sz w:val="24"/>
                <w:szCs w:val="24"/>
              </w:rPr>
              <w:t>десятичный состав чисел в пределах 100.</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В каких единицах измеряется масса, длина, время.</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Порядок действий в примерах без скобок, со скобками.</w:t>
            </w:r>
          </w:p>
          <w:p w:rsidR="00EA7384" w:rsidRPr="00F541C3" w:rsidRDefault="00EA7384" w:rsidP="00EA7384">
            <w:pPr>
              <w:spacing w:after="0" w:line="240" w:lineRule="auto"/>
              <w:rPr>
                <w:rFonts w:ascii="Times New Roman" w:eastAsia="Calibri" w:hAnsi="Times New Roman" w:cs="Times New Roman"/>
                <w:bCs/>
                <w:sz w:val="24"/>
                <w:szCs w:val="24"/>
              </w:rPr>
            </w:pPr>
          </w:p>
          <w:p w:rsidR="00EA7384" w:rsidRPr="00F541C3" w:rsidRDefault="00EA7384" w:rsidP="00EA7384">
            <w:pPr>
              <w:spacing w:after="0" w:line="240" w:lineRule="auto"/>
              <w:rPr>
                <w:rFonts w:ascii="Times New Roman" w:eastAsia="Calibri" w:hAnsi="Times New Roman" w:cs="Times New Roman"/>
                <w:bCs/>
                <w:sz w:val="24"/>
                <w:szCs w:val="24"/>
              </w:rPr>
            </w:pPr>
          </w:p>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 xml:space="preserve">Уметь: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Читать, записывать, сравнивать, выполнять с числами арифметические действия.</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Выполнять измерения.</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Выполнять устное и письменное сложение и вычитание в пределах 100 (легкие случаи).</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lastRenderedPageBreak/>
              <w:t>Решать арифметические задачи на увеличение (</w:t>
            </w:r>
            <w:proofErr w:type="gramStart"/>
            <w:r w:rsidRPr="00F541C3">
              <w:rPr>
                <w:rFonts w:ascii="Times New Roman" w:eastAsia="Calibri" w:hAnsi="Times New Roman" w:cs="Times New Roman"/>
                <w:bCs/>
                <w:sz w:val="24"/>
                <w:szCs w:val="24"/>
              </w:rPr>
              <w:t>уменьшение)  числа</w:t>
            </w:r>
            <w:proofErr w:type="gramEnd"/>
            <w:r w:rsidRPr="00F541C3">
              <w:rPr>
                <w:rFonts w:ascii="Times New Roman" w:eastAsia="Calibri" w:hAnsi="Times New Roman" w:cs="Times New Roman"/>
                <w:bCs/>
                <w:sz w:val="24"/>
                <w:szCs w:val="24"/>
              </w:rPr>
              <w:t xml:space="preserve"> в одно действие</w:t>
            </w:r>
          </w:p>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val="restart"/>
            <w:tcBorders>
              <w:top w:val="single" w:sz="4" w:space="0" w:color="auto"/>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lastRenderedPageBreak/>
              <w:t xml:space="preserve">Знать: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sz w:val="24"/>
                <w:szCs w:val="24"/>
              </w:rPr>
              <w:t>десятичный состав чисел в пределах 100</w:t>
            </w:r>
            <w:r w:rsidRPr="00F541C3">
              <w:rPr>
                <w:rFonts w:ascii="Times New Roman" w:eastAsia="Calibri" w:hAnsi="Times New Roman" w:cs="Times New Roman"/>
                <w:bCs/>
                <w:sz w:val="24"/>
                <w:szCs w:val="24"/>
              </w:rPr>
              <w:t>.</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Единицы измерения массы, длины, времени.</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Порядок действий в примерах без скобок, со скобками.</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Правила сложения и вычитания в пределах 100.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sz w:val="24"/>
                <w:szCs w:val="24"/>
              </w:rPr>
              <w:t>Названия компонентов действий.</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 xml:space="preserve"> Алгоритмы вычислений.</w:t>
            </w:r>
          </w:p>
          <w:p w:rsidR="00EA7384" w:rsidRPr="00F541C3" w:rsidRDefault="00EA7384" w:rsidP="00EA7384">
            <w:pPr>
              <w:spacing w:after="0" w:line="240" w:lineRule="auto"/>
              <w:rPr>
                <w:rFonts w:ascii="Times New Roman" w:eastAsia="Calibri" w:hAnsi="Times New Roman" w:cs="Times New Roman"/>
                <w:bCs/>
                <w:sz w:val="24"/>
                <w:szCs w:val="24"/>
              </w:rPr>
            </w:pPr>
          </w:p>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 xml:space="preserve">Уметь: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 xml:space="preserve">Читать, записывать, преобразовывать, сравнивать, выполнять </w:t>
            </w:r>
            <w:r w:rsidRPr="00F541C3">
              <w:rPr>
                <w:rFonts w:ascii="Times New Roman" w:eastAsia="Calibri" w:hAnsi="Times New Roman" w:cs="Times New Roman"/>
                <w:bCs/>
                <w:sz w:val="24"/>
                <w:szCs w:val="24"/>
              </w:rPr>
              <w:lastRenderedPageBreak/>
              <w:t>с числами арифметические действия.</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sz w:val="24"/>
                <w:szCs w:val="24"/>
              </w:rPr>
              <w:t>Владеть навыками устного счета.</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Выполнять измерения.</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Применять алгоритмы вычислений при решении заданий.</w:t>
            </w:r>
          </w:p>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Cs/>
                <w:sz w:val="24"/>
                <w:szCs w:val="24"/>
              </w:rPr>
              <w:t>Выполнять устное и письменное сложение и вычитание в пределах 100.</w:t>
            </w:r>
          </w:p>
        </w:tc>
      </w:tr>
      <w:tr w:rsidR="00EA7384" w:rsidRPr="00F541C3" w:rsidTr="00FD24E8">
        <w:trPr>
          <w:trHeight w:val="919"/>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Единицы измерения длины: см, мм, дм, м и их соотношение. Сравнение чисел.</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211"/>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Устное сложение и вычитание в пределах 100 без перехода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2647"/>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выполнения действий в примерах без скобок.</w:t>
            </w:r>
            <w:r w:rsidRPr="00C51A1C">
              <w:rPr>
                <w:sz w:val="20"/>
                <w:szCs w:val="20"/>
              </w:rPr>
              <w:t xml:space="preserve"> </w:t>
            </w:r>
            <w:r w:rsidRPr="00C93845">
              <w:rPr>
                <w:rFonts w:ascii="Times New Roman" w:hAnsi="Times New Roman" w:cs="Times New Roman"/>
                <w:i/>
                <w:szCs w:val="20"/>
              </w:rPr>
              <w:t>Виды линий. Построение линий.</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.09</w:t>
            </w:r>
          </w:p>
        </w:tc>
        <w:tc>
          <w:tcPr>
            <w:tcW w:w="62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919"/>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5.</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Скобки.  Порядок выполнения действий в примерах со скобками. </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F541C3">
              <w:rPr>
                <w:rFonts w:ascii="Times New Roman" w:eastAsia="Calibri" w:hAnsi="Times New Roman" w:cs="Times New Roman"/>
                <w:sz w:val="24"/>
                <w:szCs w:val="24"/>
              </w:rPr>
              <w:t>.09</w:t>
            </w:r>
          </w:p>
        </w:tc>
        <w:tc>
          <w:tcPr>
            <w:tcW w:w="627"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Скобки. Порядок действий</w:t>
            </w:r>
          </w:p>
        </w:tc>
        <w:tc>
          <w:tcPr>
            <w:tcW w:w="848"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i/>
              </w:rPr>
            </w:pPr>
          </w:p>
        </w:tc>
        <w:tc>
          <w:tcPr>
            <w:tcW w:w="860"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147"/>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6.</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Самостоятельная работа «Нумерация чисел в пределах 100».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Самостоятельная</w:t>
            </w: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919"/>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
                <w:sz w:val="24"/>
                <w:szCs w:val="24"/>
              </w:rPr>
              <w:t>Нахождение неизвестного компонента сложения и вычитания</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5</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5</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798"/>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7.</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слагаемого (8+х=17)</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.09</w:t>
            </w:r>
          </w:p>
        </w:tc>
        <w:tc>
          <w:tcPr>
            <w:tcW w:w="627" w:type="pct"/>
            <w:vMerge w:val="restar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Компоненты действия сложения: первое слагаемое, второе слагаемое, сумма.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Компоненты действия вычитания: уменьшаемое, вычитаемое, разность</w:t>
            </w:r>
          </w:p>
        </w:tc>
        <w:tc>
          <w:tcPr>
            <w:tcW w:w="848" w:type="pct"/>
            <w:vMerge w:val="restart"/>
            <w:tcBorders>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 Устное сложение и вычитание в пределах100.</w:t>
            </w:r>
          </w:p>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 Письменное сложение и вычитание многозначных чисел по алгоритму.</w:t>
            </w:r>
          </w:p>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Решение арифметических задач в два </w:t>
            </w:r>
            <w:proofErr w:type="gramStart"/>
            <w:r w:rsidRPr="00F541C3">
              <w:rPr>
                <w:rFonts w:ascii="Times New Roman" w:eastAsia="Calibri" w:hAnsi="Times New Roman" w:cs="Times New Roman"/>
                <w:sz w:val="24"/>
                <w:szCs w:val="24"/>
              </w:rPr>
              <w:t>действия .</w:t>
            </w:r>
            <w:proofErr w:type="gramEnd"/>
          </w:p>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-Использование алгоритма нахождения неизвестного уменьшаемого и вычитаемого</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
                <w:sz w:val="24"/>
                <w:szCs w:val="24"/>
              </w:rPr>
              <w:t>Знать:</w:t>
            </w:r>
            <w:r w:rsidRPr="00F541C3">
              <w:rPr>
                <w:rFonts w:ascii="Times New Roman" w:eastAsia="Calibri" w:hAnsi="Times New Roman" w:cs="Times New Roman"/>
                <w:bCs/>
                <w:sz w:val="24"/>
                <w:szCs w:val="24"/>
              </w:rPr>
              <w:t xml:space="preserve"> Название компонентов и результатов действий сложения и вычитания</w:t>
            </w:r>
            <w:r w:rsidRPr="00F541C3">
              <w:rPr>
                <w:rFonts w:ascii="Calibri" w:eastAsia="Calibri" w:hAnsi="Calibri" w:cs="Times New Roman"/>
                <w:sz w:val="24"/>
                <w:szCs w:val="24"/>
              </w:rPr>
              <w:t xml:space="preserve"> </w:t>
            </w:r>
            <w:r w:rsidRPr="00F541C3">
              <w:rPr>
                <w:rFonts w:ascii="Times New Roman" w:eastAsia="Calibri" w:hAnsi="Times New Roman" w:cs="Times New Roman"/>
                <w:bCs/>
                <w:sz w:val="24"/>
                <w:szCs w:val="24"/>
              </w:rPr>
              <w:t>и правила нахождения компонентов.</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Правила вычитания.</w:t>
            </w: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
                <w:sz w:val="24"/>
                <w:szCs w:val="24"/>
              </w:rPr>
              <w:t>Уметь:</w:t>
            </w:r>
            <w:r w:rsidRPr="00F541C3">
              <w:rPr>
                <w:rFonts w:ascii="Times New Roman" w:eastAsia="Calibri" w:hAnsi="Times New Roman" w:cs="Times New Roman"/>
                <w:sz w:val="24"/>
                <w:szCs w:val="24"/>
              </w:rPr>
              <w:t xml:space="preserve">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Находить неизвестный компонент (по образцу, с помощью учителя).</w:t>
            </w:r>
          </w:p>
          <w:p w:rsidR="00EA7384" w:rsidRPr="00F541C3" w:rsidRDefault="00EA7384" w:rsidP="00EA7384">
            <w:pPr>
              <w:spacing w:after="0" w:line="240" w:lineRule="auto"/>
              <w:jc w:val="both"/>
              <w:rPr>
                <w:rFonts w:ascii="Times New Roman" w:eastAsia="Calibri" w:hAnsi="Times New Roman" w:cs="Times New Roman"/>
                <w:i/>
                <w:sz w:val="24"/>
                <w:szCs w:val="24"/>
              </w:rPr>
            </w:pPr>
            <w:r w:rsidRPr="00F541C3">
              <w:rPr>
                <w:rFonts w:ascii="Times New Roman" w:eastAsia="Calibri" w:hAnsi="Times New Roman" w:cs="Times New Roman"/>
                <w:sz w:val="24"/>
                <w:szCs w:val="24"/>
              </w:rPr>
              <w:t>Решать простые задачи</w:t>
            </w:r>
          </w:p>
        </w:tc>
        <w:tc>
          <w:tcPr>
            <w:tcW w:w="860" w:type="pct"/>
            <w:vMerge w:val="restart"/>
            <w:tcBorders>
              <w:top w:val="single" w:sz="4" w:space="0" w:color="auto"/>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Знать:</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Название компонентов и результатов действий сложения и вычитания</w:t>
            </w:r>
            <w:r w:rsidRPr="00F541C3">
              <w:rPr>
                <w:rFonts w:ascii="Calibri" w:eastAsia="Calibri" w:hAnsi="Calibri" w:cs="Times New Roman"/>
                <w:sz w:val="24"/>
                <w:szCs w:val="24"/>
              </w:rPr>
              <w:t xml:space="preserve"> </w:t>
            </w:r>
            <w:r w:rsidRPr="00F541C3">
              <w:rPr>
                <w:rFonts w:ascii="Times New Roman" w:eastAsia="Calibri" w:hAnsi="Times New Roman" w:cs="Times New Roman"/>
                <w:bCs/>
                <w:sz w:val="24"/>
                <w:szCs w:val="24"/>
              </w:rPr>
              <w:t>и правила нахождения компонентов.</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Переместительное свойство сложения.</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Правила вычитания.</w:t>
            </w:r>
          </w:p>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sz w:val="24"/>
                <w:szCs w:val="24"/>
              </w:rPr>
              <w:t xml:space="preserve">Уметь: </w:t>
            </w:r>
            <w:r w:rsidRPr="00F541C3">
              <w:rPr>
                <w:rFonts w:ascii="Times New Roman" w:eastAsia="Calibri" w:hAnsi="Times New Roman" w:cs="Times New Roman"/>
                <w:b/>
                <w:bCs/>
                <w:sz w:val="24"/>
                <w:szCs w:val="24"/>
              </w:rPr>
              <w:t xml:space="preserve">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Находить неизвестный компонент.</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Cs/>
                <w:sz w:val="24"/>
                <w:szCs w:val="24"/>
              </w:rPr>
              <w:t>Решать  арифметические задачи</w:t>
            </w:r>
            <w:r w:rsidRPr="00F541C3">
              <w:rPr>
                <w:rFonts w:ascii="Calibri" w:eastAsia="Calibri" w:hAnsi="Calibri" w:cs="Times New Roman"/>
                <w:color w:val="070C17"/>
              </w:rPr>
              <w:t xml:space="preserve"> </w:t>
            </w:r>
            <w:r w:rsidRPr="00F541C3">
              <w:rPr>
                <w:rFonts w:ascii="Times New Roman" w:eastAsia="Calibri" w:hAnsi="Times New Roman" w:cs="Times New Roman"/>
                <w:bCs/>
                <w:sz w:val="24"/>
                <w:szCs w:val="24"/>
              </w:rPr>
              <w:t>на увеличение (уменьшение)  числа и на нахождение суммы в два действия</w:t>
            </w: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8.</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слагаемого (х+35=80)</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9.</w:t>
            </w:r>
          </w:p>
        </w:tc>
        <w:tc>
          <w:tcPr>
            <w:tcW w:w="1017" w:type="pct"/>
            <w:tcBorders>
              <w:top w:val="single" w:sz="4" w:space="0" w:color="auto"/>
              <w:left w:val="single" w:sz="4" w:space="0" w:color="auto"/>
              <w:bottom w:val="single" w:sz="4" w:space="0" w:color="auto"/>
              <w:right w:val="single" w:sz="4" w:space="0" w:color="auto"/>
            </w:tcBorders>
          </w:tcPr>
          <w:p w:rsidR="00EA7384"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уменьшаемого (х-15=65)</w:t>
            </w:r>
          </w:p>
          <w:p w:rsidR="00EA7384" w:rsidRPr="00C93845" w:rsidRDefault="00EA7384" w:rsidP="00EA7384">
            <w:pPr>
              <w:spacing w:after="0" w:line="240" w:lineRule="auto"/>
              <w:rPr>
                <w:rFonts w:ascii="Times New Roman" w:eastAsia="Calibri" w:hAnsi="Times New Roman" w:cs="Times New Roman"/>
                <w:i/>
                <w:sz w:val="24"/>
                <w:szCs w:val="24"/>
              </w:rPr>
            </w:pPr>
            <w:r w:rsidRPr="00C93845">
              <w:rPr>
                <w:rFonts w:ascii="Times New Roman" w:hAnsi="Times New Roman" w:cs="Times New Roman"/>
                <w:i/>
                <w:szCs w:val="20"/>
              </w:rPr>
              <w:t>Углы: прямой, тупой, острый. Построение углов.</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10.</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вычитаемого (100-х=68)</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bCs/>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11.</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Диагностическая работа «Устное сложение и вычитание  в пределах 100»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067"/>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Times New Roman" w:hAnsi="Times New Roman" w:cs="Times New Roman"/>
                <w:b/>
                <w:sz w:val="24"/>
                <w:szCs w:val="24"/>
              </w:rPr>
              <w:t xml:space="preserve">Устное сложение и </w:t>
            </w:r>
            <w:proofErr w:type="spellStart"/>
            <w:r w:rsidRPr="00F541C3">
              <w:rPr>
                <w:rFonts w:ascii="Times New Roman" w:eastAsia="Times New Roman" w:hAnsi="Times New Roman" w:cs="Times New Roman"/>
                <w:b/>
                <w:sz w:val="24"/>
                <w:szCs w:val="24"/>
              </w:rPr>
              <w:t>вычи-тание</w:t>
            </w:r>
            <w:proofErr w:type="spellEnd"/>
            <w:r w:rsidRPr="00F541C3">
              <w:rPr>
                <w:rFonts w:ascii="Times New Roman" w:eastAsia="Times New Roman" w:hAnsi="Times New Roman" w:cs="Times New Roman"/>
                <w:b/>
                <w:sz w:val="24"/>
                <w:szCs w:val="24"/>
              </w:rPr>
              <w:t xml:space="preserve"> с переходом через разряд в пределах 100.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6</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6</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p>
          <w:p w:rsidR="00EA7384" w:rsidRPr="00F541C3" w:rsidRDefault="00EA7384" w:rsidP="00EA7384">
            <w:pPr>
              <w:spacing w:after="0" w:line="240" w:lineRule="auto"/>
              <w:rPr>
                <w:rFonts w:ascii="Times New Roman" w:eastAsia="Calibri" w:hAnsi="Times New Roman" w:cs="Times New Roman"/>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937"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i/>
                <w:sz w:val="24"/>
                <w:szCs w:val="24"/>
              </w:rPr>
            </w:pPr>
          </w:p>
          <w:p w:rsidR="00EA7384" w:rsidRPr="00F541C3" w:rsidRDefault="00EA7384" w:rsidP="00EA7384">
            <w:pPr>
              <w:spacing w:after="0" w:line="240" w:lineRule="auto"/>
              <w:rPr>
                <w:rFonts w:ascii="Times New Roman" w:eastAsia="Calibri" w:hAnsi="Times New Roman" w:cs="Times New Roman"/>
                <w:i/>
                <w:sz w:val="24"/>
                <w:szCs w:val="24"/>
              </w:rPr>
            </w:pPr>
          </w:p>
          <w:p w:rsidR="00EA7384" w:rsidRPr="00F541C3" w:rsidRDefault="00EA7384" w:rsidP="00EA7384">
            <w:pPr>
              <w:spacing w:after="0" w:line="240" w:lineRule="auto"/>
              <w:rPr>
                <w:rFonts w:ascii="Times New Roman" w:eastAsia="Calibri" w:hAnsi="Times New Roman" w:cs="Times New Roman"/>
                <w:i/>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12.</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roofErr w:type="gramStart"/>
            <w:r w:rsidRPr="00F541C3">
              <w:rPr>
                <w:rFonts w:ascii="Times New Roman" w:eastAsia="Calibri" w:hAnsi="Times New Roman" w:cs="Times New Roman"/>
                <w:sz w:val="24"/>
                <w:szCs w:val="24"/>
              </w:rPr>
              <w:t>Сложение  в</w:t>
            </w:r>
            <w:proofErr w:type="gramEnd"/>
            <w:r w:rsidRPr="00F541C3">
              <w:rPr>
                <w:rFonts w:ascii="Times New Roman" w:eastAsia="Calibri" w:hAnsi="Times New Roman" w:cs="Times New Roman"/>
                <w:sz w:val="24"/>
                <w:szCs w:val="24"/>
              </w:rPr>
              <w:t xml:space="preserve"> пределах 100 с переходом через разряд</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.09</w:t>
            </w:r>
          </w:p>
        </w:tc>
        <w:tc>
          <w:tcPr>
            <w:tcW w:w="627" w:type="pct"/>
            <w:tcBorders>
              <w:top w:val="nil"/>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 xml:space="preserve">Исправление и отработка тех упражнений, в которых </w:t>
            </w:r>
            <w:proofErr w:type="gramStart"/>
            <w:r w:rsidRPr="00F541C3">
              <w:rPr>
                <w:rFonts w:ascii="Times New Roman" w:eastAsia="Calibri" w:hAnsi="Times New Roman" w:cs="Times New Roman"/>
              </w:rPr>
              <w:t>были  допущены</w:t>
            </w:r>
            <w:proofErr w:type="gramEnd"/>
            <w:r w:rsidRPr="00F541C3">
              <w:rPr>
                <w:rFonts w:ascii="Times New Roman" w:eastAsia="Calibri" w:hAnsi="Times New Roman" w:cs="Times New Roman"/>
              </w:rPr>
              <w:t xml:space="preserve"> ошибки.</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Устное сложение и вычитание в пределах100.</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Письменное сложение и вычитание многозначных чисел по алгоритму.</w:t>
            </w:r>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xml:space="preserve">- Решение арифметических задач в два </w:t>
            </w:r>
            <w:proofErr w:type="gramStart"/>
            <w:r w:rsidRPr="00F541C3">
              <w:rPr>
                <w:rFonts w:ascii="Times New Roman" w:eastAsia="Calibri" w:hAnsi="Times New Roman" w:cs="Times New Roman"/>
              </w:rPr>
              <w:t>действия .</w:t>
            </w:r>
            <w:proofErr w:type="gramEnd"/>
          </w:p>
          <w:p w:rsidR="00EA7384" w:rsidRPr="00F541C3" w:rsidRDefault="00EA7384" w:rsidP="00EA7384">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-Использование алгоритма нахождения неизвестного уменьшаемого и вычитаемого.</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Знать:</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Название компонентов и результатов действий сложения и вычитания</w:t>
            </w:r>
            <w:r w:rsidRPr="00F541C3">
              <w:rPr>
                <w:rFonts w:ascii="Calibri" w:eastAsia="Calibri" w:hAnsi="Calibri" w:cs="Times New Roman"/>
                <w:sz w:val="24"/>
                <w:szCs w:val="24"/>
              </w:rPr>
              <w:t xml:space="preserve"> </w:t>
            </w:r>
            <w:r w:rsidRPr="00F541C3">
              <w:rPr>
                <w:rFonts w:ascii="Times New Roman" w:eastAsia="Calibri" w:hAnsi="Times New Roman" w:cs="Times New Roman"/>
                <w:bCs/>
                <w:sz w:val="24"/>
                <w:szCs w:val="24"/>
              </w:rPr>
              <w:t>и правила нахождения компонентов.</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
                <w:sz w:val="24"/>
                <w:szCs w:val="24"/>
              </w:rPr>
              <w:t>Уметь:</w:t>
            </w:r>
            <w:r w:rsidRPr="00F541C3">
              <w:rPr>
                <w:rFonts w:ascii="Times New Roman" w:eastAsia="Calibri" w:hAnsi="Times New Roman" w:cs="Times New Roman"/>
                <w:sz w:val="24"/>
                <w:szCs w:val="24"/>
              </w:rPr>
              <w:t xml:space="preserve">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и письменное сложение и вычитание в пределах 100.</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(по образцу, с помощью учителя).</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Уметь построить прямой угол. </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60"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Знать:</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Название компонентов и результатов действий сложения и вычитания</w:t>
            </w:r>
            <w:r w:rsidRPr="00F541C3">
              <w:rPr>
                <w:rFonts w:ascii="Times New Roman" w:eastAsia="Calibri" w:hAnsi="Times New Roman" w:cs="Times New Roman"/>
                <w:sz w:val="24"/>
                <w:szCs w:val="24"/>
              </w:rPr>
              <w:t xml:space="preserve"> </w:t>
            </w:r>
            <w:r w:rsidRPr="00F541C3">
              <w:rPr>
                <w:rFonts w:ascii="Times New Roman" w:eastAsia="Calibri" w:hAnsi="Times New Roman" w:cs="Times New Roman"/>
                <w:bCs/>
                <w:sz w:val="24"/>
                <w:szCs w:val="24"/>
              </w:rPr>
              <w:t>и правила нахождения компонентов.</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Переместительное свойство сложения.</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sz w:val="24"/>
                <w:szCs w:val="24"/>
              </w:rPr>
              <w:t xml:space="preserve">Уметь: </w:t>
            </w:r>
            <w:r w:rsidRPr="00F541C3">
              <w:rPr>
                <w:rFonts w:ascii="Times New Roman" w:eastAsia="Calibri" w:hAnsi="Times New Roman" w:cs="Times New Roman"/>
                <w:b/>
                <w:bCs/>
                <w:sz w:val="24"/>
                <w:szCs w:val="24"/>
              </w:rPr>
              <w:t xml:space="preserve">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Применять алгоритмы вычислений при решении заданий.</w:t>
            </w:r>
          </w:p>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sz w:val="24"/>
                <w:szCs w:val="24"/>
              </w:rPr>
              <w:t>Выполнять устное и письменное сложение и вычитание в пределах 100.</w:t>
            </w:r>
          </w:p>
          <w:p w:rsidR="00EA7384" w:rsidRPr="00F541C3" w:rsidRDefault="00EA7384" w:rsidP="00EA7384">
            <w:pPr>
              <w:spacing w:after="0" w:line="240" w:lineRule="auto"/>
              <w:rPr>
                <w:rFonts w:ascii="Times New Roman" w:eastAsia="Calibri" w:hAnsi="Times New Roman" w:cs="Times New Roman"/>
                <w:bCs/>
                <w:sz w:val="24"/>
                <w:szCs w:val="24"/>
              </w:rPr>
            </w:pPr>
            <w:proofErr w:type="gramStart"/>
            <w:r w:rsidRPr="00F541C3">
              <w:rPr>
                <w:rFonts w:ascii="Times New Roman" w:eastAsia="Calibri" w:hAnsi="Times New Roman" w:cs="Times New Roman"/>
                <w:bCs/>
                <w:sz w:val="24"/>
                <w:szCs w:val="24"/>
              </w:rPr>
              <w:t>Решать  арифметические</w:t>
            </w:r>
            <w:proofErr w:type="gramEnd"/>
            <w:r w:rsidRPr="00F541C3">
              <w:rPr>
                <w:rFonts w:ascii="Times New Roman" w:eastAsia="Calibri" w:hAnsi="Times New Roman" w:cs="Times New Roman"/>
                <w:bCs/>
                <w:sz w:val="24"/>
                <w:szCs w:val="24"/>
              </w:rPr>
              <w:t xml:space="preserve"> задачи</w:t>
            </w:r>
            <w:r w:rsidRPr="00F541C3">
              <w:rPr>
                <w:rFonts w:ascii="Calibri" w:eastAsia="Calibri" w:hAnsi="Calibri" w:cs="Times New Roman"/>
                <w:color w:val="070C17"/>
              </w:rPr>
              <w:t xml:space="preserve"> </w:t>
            </w:r>
            <w:r w:rsidRPr="00F541C3">
              <w:rPr>
                <w:rFonts w:ascii="Times New Roman" w:eastAsia="Calibri" w:hAnsi="Times New Roman" w:cs="Times New Roman"/>
                <w:bCs/>
                <w:sz w:val="24"/>
                <w:szCs w:val="24"/>
              </w:rPr>
              <w:t>на увеличение (уменьшение)  числа и на нахождение суммы в два действия.</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Уметь построить прямой угол.</w:t>
            </w: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13.</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 пределах 100 с переходом через разряд</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Разряд. Переход через разряд.</w:t>
            </w: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Times New Roman" w:hAnsi="Times New Roman" w:cs="Times New Roman"/>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14.</w:t>
            </w:r>
          </w:p>
        </w:tc>
        <w:tc>
          <w:tcPr>
            <w:tcW w:w="1017" w:type="pct"/>
            <w:tcBorders>
              <w:top w:val="single" w:sz="4" w:space="0" w:color="auto"/>
              <w:left w:val="single" w:sz="4" w:space="0" w:color="auto"/>
              <w:bottom w:val="single" w:sz="4" w:space="0" w:color="auto"/>
              <w:right w:val="single" w:sz="4" w:space="0" w:color="auto"/>
            </w:tcBorders>
          </w:tcPr>
          <w:p w:rsidR="00EA7384" w:rsidRPr="006C2835" w:rsidRDefault="00EA7384" w:rsidP="00EA7384">
            <w:pPr>
              <w:spacing w:after="0" w:line="240" w:lineRule="auto"/>
              <w:rPr>
                <w:rFonts w:ascii="Times New Roman" w:eastAsia="Calibri" w:hAnsi="Times New Roman" w:cs="Times New Roman"/>
                <w:i/>
                <w:sz w:val="28"/>
                <w:szCs w:val="24"/>
              </w:rPr>
            </w:pPr>
            <w:r w:rsidRPr="00F541C3">
              <w:rPr>
                <w:rFonts w:ascii="Times New Roman" w:eastAsia="Calibri" w:hAnsi="Times New Roman" w:cs="Times New Roman"/>
                <w:sz w:val="24"/>
                <w:szCs w:val="24"/>
              </w:rPr>
              <w:t>Сложение и вычитание в пределах 100 с переходом через разряд</w:t>
            </w:r>
            <w:r>
              <w:rPr>
                <w:rFonts w:ascii="Times New Roman" w:eastAsia="Calibri" w:hAnsi="Times New Roman" w:cs="Times New Roman"/>
                <w:sz w:val="24"/>
                <w:szCs w:val="24"/>
              </w:rPr>
              <w:t>.</w:t>
            </w:r>
            <w:r w:rsidRPr="00C51A1C">
              <w:rPr>
                <w:sz w:val="20"/>
                <w:szCs w:val="20"/>
              </w:rPr>
              <w:t xml:space="preserve"> </w:t>
            </w:r>
            <w:r w:rsidRPr="006C2835">
              <w:rPr>
                <w:rFonts w:ascii="Times New Roman" w:hAnsi="Times New Roman" w:cs="Times New Roman"/>
                <w:i/>
                <w:szCs w:val="20"/>
              </w:rPr>
              <w:t>Геометрические фигуры: прямоугольник, квадрат. Построение.</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458"/>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15.</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 пределах 100 с переходом через </w:t>
            </w:r>
            <w:proofErr w:type="gramStart"/>
            <w:r w:rsidRPr="00F541C3">
              <w:rPr>
                <w:rFonts w:ascii="Times New Roman" w:eastAsia="Calibri" w:hAnsi="Times New Roman" w:cs="Times New Roman"/>
                <w:sz w:val="24"/>
                <w:szCs w:val="24"/>
              </w:rPr>
              <w:t xml:space="preserve">разряд. </w:t>
            </w:r>
            <w:r w:rsidRPr="00F541C3">
              <w:rPr>
                <w:rFonts w:ascii="Times New Roman" w:eastAsia="Times New Roman" w:hAnsi="Times New Roman" w:cs="Times New Roman"/>
                <w:color w:val="FF0000"/>
                <w:sz w:val="24"/>
                <w:szCs w:val="24"/>
              </w:rPr>
              <w:t xml:space="preserve"> </w:t>
            </w:r>
            <w:proofErr w:type="gramEnd"/>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Cs/>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16.</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Входная </w:t>
            </w:r>
            <w:proofErr w:type="gramStart"/>
            <w:r>
              <w:rPr>
                <w:rFonts w:ascii="Times New Roman" w:eastAsia="Calibri" w:hAnsi="Times New Roman" w:cs="Times New Roman"/>
                <w:b/>
                <w:sz w:val="24"/>
                <w:szCs w:val="24"/>
              </w:rPr>
              <w:t>к</w:t>
            </w:r>
            <w:r w:rsidRPr="00F541C3">
              <w:rPr>
                <w:rFonts w:ascii="Times New Roman" w:eastAsia="Calibri" w:hAnsi="Times New Roman" w:cs="Times New Roman"/>
                <w:b/>
                <w:sz w:val="24"/>
                <w:szCs w:val="24"/>
              </w:rPr>
              <w:t>онтрольная  работа</w:t>
            </w:r>
            <w:proofErr w:type="gramEnd"/>
            <w:r w:rsidRPr="00F541C3">
              <w:rPr>
                <w:rFonts w:ascii="Times New Roman" w:eastAsia="Calibri" w:hAnsi="Times New Roman" w:cs="Times New Roman"/>
                <w:b/>
                <w:sz w:val="24"/>
                <w:szCs w:val="24"/>
              </w:rPr>
              <w:t xml:space="preserve"> «Сложение и вычитание в пределах 100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Карточки с индивидуальными заданиями</w:t>
            </w: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17.</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 в к/р «Сложение и вычитание в пределах 100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F541C3">
              <w:rPr>
                <w:rFonts w:ascii="Times New Roman" w:eastAsia="Calibri" w:hAnsi="Times New Roman" w:cs="Times New Roman"/>
                <w:sz w:val="24"/>
                <w:szCs w:val="24"/>
              </w:rPr>
              <w:t>.09</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Times New Roman" w:hAnsi="Times New Roman" w:cs="Times New Roman"/>
              </w:rPr>
              <w:t>Памятка работы над ошибками в контрольной работе</w:t>
            </w:r>
          </w:p>
        </w:tc>
        <w:tc>
          <w:tcPr>
            <w:tcW w:w="93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rPr>
          <w:trHeight w:val="717"/>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bCs/>
                <w:sz w:val="24"/>
                <w:szCs w:val="24"/>
              </w:rPr>
            </w:pPr>
            <w:r w:rsidRPr="00F541C3">
              <w:rPr>
                <w:rFonts w:ascii="Times New Roman" w:eastAsia="Calibri" w:hAnsi="Times New Roman" w:cs="Times New Roman"/>
                <w:b/>
                <w:bCs/>
                <w:sz w:val="24"/>
                <w:szCs w:val="24"/>
              </w:rPr>
              <w:t xml:space="preserve"> Нумерация чисел в пределах 1000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11</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18.</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Нумерация в пределах 1000</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.09</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.09</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rPr>
            </w:pPr>
            <w:r w:rsidRPr="00F541C3">
              <w:rPr>
                <w:rFonts w:ascii="Times New Roman" w:eastAsia="Calibri" w:hAnsi="Times New Roman" w:cs="Times New Roman"/>
              </w:rPr>
              <w:t>-Чтение, запись чисел под диктовку в пределах 1000.</w:t>
            </w:r>
          </w:p>
          <w:p w:rsidR="00EA7384" w:rsidRPr="00F541C3" w:rsidRDefault="00EA7384" w:rsidP="00EA7384">
            <w:pPr>
              <w:spacing w:after="0" w:line="240" w:lineRule="auto"/>
              <w:jc w:val="both"/>
              <w:rPr>
                <w:rFonts w:ascii="Times New Roman" w:eastAsia="Calibri" w:hAnsi="Times New Roman" w:cs="Times New Roman"/>
              </w:rPr>
            </w:pPr>
            <w:r w:rsidRPr="00F541C3">
              <w:rPr>
                <w:rFonts w:ascii="Times New Roman" w:eastAsia="Calibri" w:hAnsi="Times New Roman" w:cs="Times New Roman"/>
              </w:rPr>
              <w:t>-Присчитывание, отсчитывание по 1,10, 100отвлеченно и на предметном материале.</w:t>
            </w:r>
          </w:p>
          <w:p w:rsidR="00EA7384" w:rsidRPr="00F541C3" w:rsidRDefault="00EA7384" w:rsidP="00EA7384">
            <w:pPr>
              <w:spacing w:after="0" w:line="240" w:lineRule="auto"/>
              <w:jc w:val="both"/>
              <w:rPr>
                <w:rFonts w:ascii="Times New Roman" w:eastAsia="Calibri" w:hAnsi="Times New Roman" w:cs="Times New Roman"/>
              </w:rPr>
            </w:pPr>
            <w:r w:rsidRPr="00F541C3">
              <w:rPr>
                <w:rFonts w:ascii="Times New Roman" w:eastAsia="Calibri" w:hAnsi="Times New Roman" w:cs="Times New Roman"/>
              </w:rPr>
              <w:t>-работа с таблицей классов и разрядов.</w:t>
            </w:r>
          </w:p>
          <w:p w:rsidR="00EA7384" w:rsidRPr="00F541C3" w:rsidRDefault="00EA7384" w:rsidP="00EA7384">
            <w:pPr>
              <w:spacing w:after="0" w:line="240" w:lineRule="auto"/>
              <w:jc w:val="both"/>
              <w:rPr>
                <w:rFonts w:ascii="Times New Roman" w:eastAsia="Calibri" w:hAnsi="Times New Roman" w:cs="Times New Roman"/>
              </w:rPr>
            </w:pPr>
            <w:r w:rsidRPr="00F541C3">
              <w:rPr>
                <w:rFonts w:ascii="Times New Roman" w:eastAsia="Calibri" w:hAnsi="Times New Roman" w:cs="Times New Roman"/>
              </w:rPr>
              <w:t>- Составление чисел из разрядных единиц.</w:t>
            </w:r>
          </w:p>
          <w:p w:rsidR="00EA7384" w:rsidRPr="00F541C3" w:rsidRDefault="00EA7384" w:rsidP="00EA7384">
            <w:pPr>
              <w:spacing w:after="0" w:line="240" w:lineRule="auto"/>
              <w:jc w:val="both"/>
              <w:rPr>
                <w:rFonts w:ascii="Times New Roman" w:eastAsia="Calibri" w:hAnsi="Times New Roman" w:cs="Times New Roman"/>
              </w:rPr>
            </w:pPr>
            <w:r w:rsidRPr="00F541C3">
              <w:rPr>
                <w:rFonts w:ascii="Times New Roman" w:eastAsia="Calibri" w:hAnsi="Times New Roman" w:cs="Times New Roman"/>
              </w:rPr>
              <w:t>- Сравнение чисел в пределах 1000.</w:t>
            </w:r>
          </w:p>
          <w:p w:rsidR="00EA7384" w:rsidRPr="00F541C3" w:rsidRDefault="00EA7384" w:rsidP="00EA7384">
            <w:pPr>
              <w:spacing w:after="0" w:line="240" w:lineRule="auto"/>
              <w:jc w:val="both"/>
              <w:rPr>
                <w:rFonts w:ascii="Times New Roman" w:eastAsia="Calibri" w:hAnsi="Times New Roman" w:cs="Times New Roman"/>
              </w:rPr>
            </w:pPr>
            <w:r w:rsidRPr="00F541C3">
              <w:rPr>
                <w:rFonts w:ascii="Times New Roman" w:eastAsia="Calibri" w:hAnsi="Times New Roman" w:cs="Times New Roman"/>
              </w:rPr>
              <w:t>- Округление чисел до определенного разряда.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-Чтение, запись чисел под диктовку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с таблицей классов и разрядов.</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Калькуляторы</w:t>
            </w:r>
          </w:p>
          <w:p w:rsidR="00EA7384" w:rsidRPr="00F541C3" w:rsidRDefault="00EA7384" w:rsidP="00EA7384">
            <w:pPr>
              <w:spacing w:after="0" w:line="240" w:lineRule="auto"/>
              <w:rPr>
                <w:rFonts w:ascii="Times New Roman" w:eastAsia="Calibri" w:hAnsi="Times New Roman" w:cs="Times New Roman"/>
              </w:rPr>
            </w:pPr>
            <w:r w:rsidRPr="00F541C3">
              <w:rPr>
                <w:rFonts w:ascii="Times New Roman" w:eastAsia="Calibri" w:hAnsi="Times New Roman" w:cs="Times New Roman"/>
                <w:sz w:val="24"/>
                <w:szCs w:val="24"/>
              </w:rPr>
              <w:t xml:space="preserve"> Счет до 100 и от 100 разрядными единицами и числовыми группами по 2, 20, по 5, 50, по 25</w:t>
            </w:r>
          </w:p>
          <w:p w:rsidR="00EA7384" w:rsidRPr="00F541C3" w:rsidRDefault="00EA7384" w:rsidP="00EA7384">
            <w:pPr>
              <w:spacing w:after="0" w:line="240" w:lineRule="atLeast"/>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-Запись соответствия арабских цифр и римских.</w:t>
            </w:r>
          </w:p>
          <w:p w:rsidR="00EA7384" w:rsidRPr="00F541C3" w:rsidRDefault="00EA7384" w:rsidP="00EA7384">
            <w:pPr>
              <w:spacing w:after="0" w:line="240" w:lineRule="atLeast"/>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-запись месяцев года римскими цифрами</w:t>
            </w:r>
          </w:p>
          <w:p w:rsidR="00EA7384" w:rsidRPr="00F541C3" w:rsidRDefault="00EA7384" w:rsidP="00EA7384">
            <w:pPr>
              <w:spacing w:after="0" w:line="240" w:lineRule="atLeast"/>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с циферблатом часов (римские цифры)</w:t>
            </w:r>
          </w:p>
          <w:p w:rsidR="00EA7384" w:rsidRPr="00F541C3" w:rsidRDefault="00EA7384" w:rsidP="00EA7384">
            <w:pPr>
              <w:spacing w:after="0" w:line="240" w:lineRule="atLeast"/>
              <w:jc w:val="both"/>
              <w:rPr>
                <w:rFonts w:ascii="Times New Roman" w:eastAsia="Calibri" w:hAnsi="Times New Roman" w:cs="Times New Roman"/>
              </w:rPr>
            </w:pPr>
            <w:r w:rsidRPr="00F541C3">
              <w:rPr>
                <w:rFonts w:ascii="Times New Roman" w:eastAsia="Calibri" w:hAnsi="Times New Roman" w:cs="Times New Roman"/>
              </w:rPr>
              <w:t>-Просмотр фрагмента презентации «Римские цифры»</w:t>
            </w:r>
          </w:p>
        </w:tc>
        <w:tc>
          <w:tcPr>
            <w:tcW w:w="93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Разряды числа, состав числа.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Правило округления чисел до десятков, сотен.</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Основные цифры Римской нумерации.</w:t>
            </w:r>
          </w:p>
          <w:p w:rsidR="00EA7384" w:rsidRPr="00F541C3" w:rsidRDefault="00EA7384" w:rsidP="00EA7384">
            <w:pPr>
              <w:spacing w:after="0" w:line="240" w:lineRule="auto"/>
              <w:rPr>
                <w:rFonts w:ascii="Times New Roman" w:eastAsia="Calibri" w:hAnsi="Times New Roman" w:cs="Times New Roman"/>
                <w:b/>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Уметь:</w:t>
            </w:r>
            <w:r w:rsidRPr="00F541C3">
              <w:rPr>
                <w:rFonts w:ascii="Times New Roman" w:eastAsia="Calibri" w:hAnsi="Times New Roman" w:cs="Times New Roman"/>
                <w:sz w:val="24"/>
                <w:szCs w:val="24"/>
              </w:rPr>
              <w:t xml:space="preserve">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sz w:val="24"/>
                <w:szCs w:val="24"/>
              </w:rPr>
              <w:t xml:space="preserve">Читать, </w:t>
            </w:r>
            <w:proofErr w:type="gramStart"/>
            <w:r w:rsidRPr="00F541C3">
              <w:rPr>
                <w:rFonts w:ascii="Times New Roman" w:eastAsia="Calibri" w:hAnsi="Times New Roman" w:cs="Times New Roman"/>
                <w:sz w:val="24"/>
                <w:szCs w:val="24"/>
              </w:rPr>
              <w:t>записывать,  сравнивать</w:t>
            </w:r>
            <w:proofErr w:type="gramEnd"/>
            <w:r w:rsidRPr="00F541C3">
              <w:rPr>
                <w:rFonts w:ascii="Times New Roman" w:eastAsia="Calibri" w:hAnsi="Times New Roman" w:cs="Times New Roman"/>
                <w:sz w:val="24"/>
                <w:szCs w:val="24"/>
              </w:rPr>
              <w:t xml:space="preserve"> </w:t>
            </w:r>
            <w:r w:rsidRPr="00F541C3">
              <w:rPr>
                <w:rFonts w:ascii="Times New Roman" w:eastAsia="Calibri" w:hAnsi="Times New Roman" w:cs="Times New Roman"/>
                <w:bCs/>
                <w:sz w:val="24"/>
                <w:szCs w:val="24"/>
              </w:rPr>
              <w:t xml:space="preserve">трехзначные числа.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Присчитывать по 1, 2,3, 10,100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Округлять числа до нужного разряда (с помощью учителя).</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и записывать числа до 12 (в Римской нумерации)</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и письменное сложение и вычитание в пределах 1000 (по образцу, с помощью учителя).</w:t>
            </w:r>
          </w:p>
          <w:p w:rsidR="00EA7384" w:rsidRPr="00F541C3" w:rsidRDefault="00EA7384" w:rsidP="00EA7384">
            <w:pPr>
              <w:spacing w:after="0" w:line="240" w:lineRule="auto"/>
              <w:rPr>
                <w:rFonts w:ascii="Times New Roman" w:eastAsia="Calibri" w:hAnsi="Times New Roman" w:cs="Times New Roman"/>
              </w:rPr>
            </w:pPr>
            <w:proofErr w:type="gramStart"/>
            <w:r w:rsidRPr="00F541C3">
              <w:rPr>
                <w:rFonts w:ascii="Times New Roman" w:eastAsia="Calibri" w:hAnsi="Times New Roman" w:cs="Times New Roman"/>
                <w:sz w:val="24"/>
                <w:szCs w:val="24"/>
              </w:rPr>
              <w:t>Р</w:t>
            </w:r>
            <w:r w:rsidRPr="00F541C3">
              <w:rPr>
                <w:rFonts w:ascii="Times New Roman" w:eastAsia="Calibri" w:hAnsi="Times New Roman" w:cs="Times New Roman"/>
              </w:rPr>
              <w:t>аспознавать  на</w:t>
            </w:r>
            <w:proofErr w:type="gramEnd"/>
            <w:r w:rsidRPr="00F541C3">
              <w:rPr>
                <w:rFonts w:ascii="Times New Roman" w:eastAsia="Calibri" w:hAnsi="Times New Roman" w:cs="Times New Roman"/>
              </w:rPr>
              <w:t xml:space="preserve"> чертежах, рисунках изображения квадрата и прямоугольника, построить квадрат.</w:t>
            </w: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spacing w:after="0" w:line="240" w:lineRule="auto"/>
              <w:jc w:val="both"/>
              <w:rPr>
                <w:rFonts w:ascii="Times New Roman" w:eastAsia="Calibri" w:hAnsi="Times New Roman" w:cs="Times New Roman"/>
              </w:rPr>
            </w:pP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rPr>
            </w:pPr>
            <w:r w:rsidRPr="00F541C3">
              <w:rPr>
                <w:rFonts w:ascii="Times New Roman" w:eastAsia="Calibri" w:hAnsi="Times New Roman" w:cs="Times New Roman"/>
                <w:sz w:val="24"/>
                <w:szCs w:val="24"/>
              </w:rPr>
              <w:t xml:space="preserve"> </w:t>
            </w:r>
          </w:p>
        </w:tc>
        <w:tc>
          <w:tcPr>
            <w:tcW w:w="860"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Разряды числа, состав числа.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Правило округления чисел до десятков, сотен.</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Основные цифры Римской нумерации.</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Таблицу мер массы.</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Знать правила нахождения периметра квадрата, прямоугольника</w:t>
            </w:r>
          </w:p>
          <w:p w:rsidR="00EA7384" w:rsidRPr="00F541C3" w:rsidRDefault="00EA7384" w:rsidP="00EA7384">
            <w:pPr>
              <w:spacing w:after="0" w:line="240" w:lineRule="auto"/>
              <w:rPr>
                <w:rFonts w:ascii="Times New Roman" w:eastAsia="Calibri" w:hAnsi="Times New Roman" w:cs="Times New Roman"/>
                <w:b/>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Уметь:</w:t>
            </w:r>
            <w:r w:rsidRPr="00F541C3">
              <w:rPr>
                <w:rFonts w:ascii="Times New Roman" w:eastAsia="Calibri" w:hAnsi="Times New Roman" w:cs="Times New Roman"/>
                <w:sz w:val="24"/>
                <w:szCs w:val="24"/>
              </w:rPr>
              <w:t xml:space="preserve"> </w:t>
            </w:r>
          </w:p>
          <w:p w:rsidR="00EA7384" w:rsidRPr="00F541C3" w:rsidRDefault="00EA7384" w:rsidP="00EA7384">
            <w:pPr>
              <w:spacing w:after="0" w:line="240" w:lineRule="auto"/>
              <w:rPr>
                <w:rFonts w:ascii="Times New Roman" w:eastAsia="Calibri" w:hAnsi="Times New Roman" w:cs="Times New Roman"/>
                <w:bCs/>
                <w:sz w:val="24"/>
                <w:szCs w:val="24"/>
              </w:rPr>
            </w:pPr>
            <w:r w:rsidRPr="00F541C3">
              <w:rPr>
                <w:rFonts w:ascii="Times New Roman" w:eastAsia="Calibri" w:hAnsi="Times New Roman" w:cs="Times New Roman"/>
                <w:sz w:val="24"/>
                <w:szCs w:val="24"/>
              </w:rPr>
              <w:t xml:space="preserve">Читать, </w:t>
            </w:r>
            <w:proofErr w:type="gramStart"/>
            <w:r w:rsidRPr="00F541C3">
              <w:rPr>
                <w:rFonts w:ascii="Times New Roman" w:eastAsia="Calibri" w:hAnsi="Times New Roman" w:cs="Times New Roman"/>
                <w:sz w:val="24"/>
                <w:szCs w:val="24"/>
              </w:rPr>
              <w:t>записывать,  сравнивать</w:t>
            </w:r>
            <w:proofErr w:type="gramEnd"/>
            <w:r w:rsidRPr="00F541C3">
              <w:rPr>
                <w:rFonts w:ascii="Times New Roman" w:eastAsia="Calibri" w:hAnsi="Times New Roman" w:cs="Times New Roman"/>
                <w:sz w:val="24"/>
                <w:szCs w:val="24"/>
              </w:rPr>
              <w:t xml:space="preserve"> </w:t>
            </w:r>
            <w:r w:rsidRPr="00F541C3">
              <w:rPr>
                <w:rFonts w:ascii="Times New Roman" w:eastAsia="Calibri" w:hAnsi="Times New Roman" w:cs="Times New Roman"/>
                <w:bCs/>
                <w:sz w:val="24"/>
                <w:szCs w:val="24"/>
              </w:rPr>
              <w:t xml:space="preserve">трехзначные числа.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Присчитывать по 1, 10, 100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Округлять числа до нужного разряда.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и записывать числа до 12 (в Римской нумерации)</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преобразование чисел, полученных при измерении стоимости, длины и массы в пределах 1000.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и письменное сложение и вычитание в пределах 1000.</w:t>
            </w:r>
          </w:p>
          <w:p w:rsidR="00EA7384" w:rsidRPr="00F541C3" w:rsidRDefault="00EA7384" w:rsidP="00EA7384">
            <w:pPr>
              <w:spacing w:after="0" w:line="240" w:lineRule="auto"/>
              <w:rPr>
                <w:rFonts w:ascii="Times New Roman" w:eastAsia="Calibri" w:hAnsi="Times New Roman" w:cs="Times New Roman"/>
                <w:sz w:val="24"/>
                <w:szCs w:val="24"/>
              </w:rPr>
            </w:pPr>
            <w:proofErr w:type="gramStart"/>
            <w:r w:rsidRPr="00F541C3">
              <w:rPr>
                <w:rFonts w:ascii="Times New Roman" w:eastAsia="Calibri" w:hAnsi="Times New Roman" w:cs="Times New Roman"/>
                <w:sz w:val="24"/>
                <w:szCs w:val="24"/>
              </w:rPr>
              <w:lastRenderedPageBreak/>
              <w:t>Распознавать  на</w:t>
            </w:r>
            <w:proofErr w:type="gramEnd"/>
            <w:r w:rsidRPr="00F541C3">
              <w:rPr>
                <w:rFonts w:ascii="Times New Roman" w:eastAsia="Calibri" w:hAnsi="Times New Roman" w:cs="Times New Roman"/>
                <w:sz w:val="24"/>
                <w:szCs w:val="24"/>
              </w:rPr>
              <w:t xml:space="preserve"> чертежах, рисунках изображения квадрата и прямоугольника, построить квадрат.</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Вычислять периметр.</w:t>
            </w:r>
          </w:p>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19.</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Получение круглых сотен в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пределах 1000. Счет сотнями.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круглых сотен.</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.09</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.09</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Тысяча.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Трехзначное число.</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Разрядные слагаемые.</w:t>
            </w: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20.</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Единицы, десятки, сотни в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таблице разрядов. Класс единиц.</w:t>
            </w:r>
            <w:r>
              <w:rPr>
                <w:rFonts w:ascii="Times New Roman" w:eastAsia="Calibri" w:hAnsi="Times New Roman" w:cs="Times New Roman"/>
                <w:sz w:val="24"/>
                <w:szCs w:val="24"/>
              </w:rPr>
              <w:t xml:space="preserve"> </w:t>
            </w:r>
            <w:r w:rsidRPr="00C51A1C">
              <w:rPr>
                <w:sz w:val="20"/>
                <w:szCs w:val="20"/>
              </w:rPr>
              <w:t xml:space="preserve"> </w:t>
            </w:r>
            <w:r w:rsidRPr="00554D62">
              <w:rPr>
                <w:rFonts w:ascii="Times New Roman" w:hAnsi="Times New Roman" w:cs="Times New Roman"/>
                <w:i/>
                <w:szCs w:val="20"/>
              </w:rPr>
              <w:t>Шар. Круг. Окружность. Радиус.</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.09</w:t>
            </w:r>
          </w:p>
        </w:tc>
        <w:tc>
          <w:tcPr>
            <w:tcW w:w="62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Класс единиц</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Разряд </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Группа</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число</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сравнение</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округление</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Приблизительно равно</w:t>
            </w: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21.</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Разложение трехзначных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чисел на сотни, десятки и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единицы.</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22.</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Times New Roman" w:hAnsi="Times New Roman" w:cs="Times New Roman"/>
                <w:sz w:val="24"/>
                <w:szCs w:val="24"/>
              </w:rPr>
              <w:t>Счет до 1000 и от 1000 разрядными единицами и числовыми группами по 2, 209, 200; по 5, 50, 500; по 25, 250 устно и с записью чисел.</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23.</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Определение количества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разрядных единиц и общего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количества сотен, десятков,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единиц в числе. Сравнение</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чисел.</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891"/>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24.</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Округление чисел до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десятков, сотен. Знак ≈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(приблизительно равно)</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.10</w:t>
            </w:r>
          </w:p>
        </w:tc>
        <w:tc>
          <w:tcPr>
            <w:tcW w:w="62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25.</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Default="00EA7384" w:rsidP="00EA7384">
            <w:pPr>
              <w:spacing w:after="0" w:line="240" w:lineRule="auto"/>
              <w:jc w:val="both"/>
              <w:rPr>
                <w:rFonts w:ascii="Times New Roman" w:eastAsia="Times New Roman" w:hAnsi="Times New Roman" w:cs="Times New Roman"/>
                <w:color w:val="FF0000"/>
                <w:sz w:val="24"/>
                <w:szCs w:val="24"/>
              </w:rPr>
            </w:pPr>
            <w:r w:rsidRPr="00F541C3">
              <w:rPr>
                <w:rFonts w:ascii="Times New Roman" w:eastAsia="Calibri" w:hAnsi="Times New Roman" w:cs="Times New Roman"/>
                <w:sz w:val="24"/>
                <w:szCs w:val="24"/>
              </w:rPr>
              <w:t xml:space="preserve">Римская нумерация. </w:t>
            </w:r>
            <w:r w:rsidRPr="00F541C3">
              <w:rPr>
                <w:rFonts w:ascii="Times New Roman" w:eastAsia="Times New Roman" w:hAnsi="Times New Roman" w:cs="Times New Roman"/>
                <w:color w:val="FF0000"/>
                <w:sz w:val="24"/>
                <w:szCs w:val="24"/>
              </w:rPr>
              <w:t xml:space="preserve"> </w:t>
            </w:r>
          </w:p>
          <w:p w:rsidR="00EA7384" w:rsidRPr="00554D62" w:rsidRDefault="00EA7384" w:rsidP="00EA7384">
            <w:pPr>
              <w:spacing w:after="0" w:line="240" w:lineRule="auto"/>
              <w:jc w:val="both"/>
              <w:rPr>
                <w:rFonts w:ascii="Times New Roman" w:eastAsia="Calibri" w:hAnsi="Times New Roman" w:cs="Times New Roman"/>
                <w:i/>
                <w:sz w:val="24"/>
                <w:szCs w:val="24"/>
              </w:rPr>
            </w:pPr>
            <w:r w:rsidRPr="00554D62">
              <w:rPr>
                <w:rFonts w:ascii="Times New Roman" w:hAnsi="Times New Roman" w:cs="Times New Roman"/>
                <w:i/>
                <w:szCs w:val="20"/>
              </w:rPr>
              <w:t>Вычисление длины ломаной линии.</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.10</w:t>
            </w:r>
          </w:p>
        </w:tc>
        <w:tc>
          <w:tcPr>
            <w:tcW w:w="627"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Римские цифры</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rPr>
          <w:trHeight w:val="1706"/>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26.</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Закрепление темы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«Нумерация чисел в пределах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1000».</w:t>
            </w:r>
          </w:p>
        </w:tc>
        <w:tc>
          <w:tcPr>
            <w:tcW w:w="250"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.10</w:t>
            </w:r>
          </w:p>
        </w:tc>
        <w:tc>
          <w:tcPr>
            <w:tcW w:w="256"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.10</w:t>
            </w:r>
          </w:p>
        </w:tc>
        <w:tc>
          <w:tcPr>
            <w:tcW w:w="627"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-работа с таблицей классов и разрядов</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-Разложение чисел на разрядные слагаемые</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w:t>
            </w:r>
            <w:r w:rsidRPr="00F541C3">
              <w:rPr>
                <w:rFonts w:ascii="Times New Roman" w:eastAsia="Calibri" w:hAnsi="Times New Roman" w:cs="Times New Roman"/>
              </w:rPr>
              <w:t xml:space="preserve"> Составление чисел из разрядных единиц</w:t>
            </w:r>
            <w:r w:rsidRPr="00F541C3">
              <w:rPr>
                <w:rFonts w:ascii="Times New Roman" w:eastAsia="Calibri" w:hAnsi="Times New Roman" w:cs="Times New Roman"/>
                <w:sz w:val="24"/>
                <w:szCs w:val="24"/>
              </w:rPr>
              <w:t>.</w:t>
            </w: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27.</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Контрольная работа </w:t>
            </w: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«Нумерация чисел в пределах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
                <w:sz w:val="24"/>
                <w:szCs w:val="24"/>
              </w:rPr>
              <w:t>1000».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28.</w:t>
            </w:r>
          </w:p>
          <w:p w:rsidR="00EA7384" w:rsidRPr="00F541C3" w:rsidRDefault="00EA7384" w:rsidP="00EA7384">
            <w:pPr>
              <w:spacing w:after="0" w:line="240" w:lineRule="auto"/>
              <w:jc w:val="center"/>
              <w:rPr>
                <w:rFonts w:ascii="Times New Roman" w:eastAsia="Calibri" w:hAnsi="Times New Roman" w:cs="Times New Roman"/>
                <w:b/>
                <w:sz w:val="24"/>
                <w:szCs w:val="24"/>
              </w:rPr>
            </w:pPr>
          </w:p>
          <w:p w:rsidR="00EA7384" w:rsidRPr="00F541C3" w:rsidRDefault="00EA7384" w:rsidP="00EA7384">
            <w:pPr>
              <w:spacing w:after="0" w:line="240" w:lineRule="auto"/>
              <w:jc w:val="center"/>
              <w:rPr>
                <w:rFonts w:ascii="Times New Roman" w:eastAsia="Calibri" w:hAnsi="Times New Roman" w:cs="Times New Roman"/>
                <w:b/>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Работа над ошибками в контрольной работе «Нумерация чисел в пределах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1000».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.10</w:t>
            </w:r>
          </w:p>
        </w:tc>
        <w:tc>
          <w:tcPr>
            <w:tcW w:w="627"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left w:val="single" w:sz="4" w:space="0" w:color="000000"/>
              <w:bottom w:val="single" w:sz="6"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i/>
                <w:sz w:val="24"/>
                <w:szCs w:val="24"/>
              </w:rPr>
            </w:pPr>
          </w:p>
        </w:tc>
        <w:tc>
          <w:tcPr>
            <w:tcW w:w="860"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Единицы измерения длины, </w:t>
            </w: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массы, стоимости.</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11</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29.</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Единицы измерения массы: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грамм, тонна, их соотношения.</w:t>
            </w:r>
            <w:r>
              <w:rPr>
                <w:rFonts w:ascii="Times New Roman" w:eastAsia="Calibri" w:hAnsi="Times New Roman" w:cs="Times New Roman"/>
                <w:sz w:val="24"/>
                <w:szCs w:val="24"/>
              </w:rPr>
              <w:t xml:space="preserve"> </w:t>
            </w:r>
            <w:r w:rsidRPr="00C51A1C">
              <w:rPr>
                <w:sz w:val="20"/>
                <w:szCs w:val="20"/>
              </w:rPr>
              <w:t xml:space="preserve"> </w:t>
            </w:r>
            <w:r w:rsidRPr="003369F2">
              <w:rPr>
                <w:rFonts w:ascii="Times New Roman" w:hAnsi="Times New Roman" w:cs="Times New Roman"/>
                <w:i/>
                <w:szCs w:val="20"/>
              </w:rPr>
              <w:t>Вычисление периметра прямоугольника.</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Меры длины: миллиметр, сантиметр, дециметр,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метр,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километр.</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Меры массы: грамм, килограмм, центнер,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тонна.</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Меры стоимости: копейка,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рубль.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Купюра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монета</w:t>
            </w: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Презентация: «Единицы измерения массы»</w:t>
            </w: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bCs/>
              </w:rPr>
            </w:pPr>
            <w:r w:rsidRPr="00F541C3">
              <w:rPr>
                <w:rFonts w:ascii="Times New Roman" w:eastAsia="Calibri" w:hAnsi="Times New Roman" w:cs="Times New Roman"/>
                <w:bCs/>
              </w:rPr>
              <w:t>-Отработка алгоритмов письменного сложения и вычитания многозначных чисел, полученных при измерении мерами стоимости, длины, массы, времени.</w:t>
            </w:r>
          </w:p>
          <w:p w:rsidR="00EA7384" w:rsidRPr="00F541C3" w:rsidRDefault="00EA7384" w:rsidP="00EA7384">
            <w:pPr>
              <w:spacing w:after="0" w:line="240" w:lineRule="auto"/>
              <w:jc w:val="both"/>
              <w:rPr>
                <w:rFonts w:ascii="Times New Roman" w:eastAsia="Calibri" w:hAnsi="Times New Roman" w:cs="Times New Roman"/>
                <w:bCs/>
              </w:rPr>
            </w:pP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Cs/>
              </w:rPr>
              <w:t>-решение задач в 2-3 действия на измеряемые величины.</w:t>
            </w:r>
          </w:p>
          <w:p w:rsidR="00EA7384" w:rsidRPr="00F541C3" w:rsidRDefault="00EA7384" w:rsidP="00EA7384">
            <w:pPr>
              <w:spacing w:after="0" w:line="240" w:lineRule="auto"/>
              <w:jc w:val="both"/>
              <w:rPr>
                <w:rFonts w:ascii="Times New Roman" w:eastAsia="Calibri" w:hAnsi="Times New Roman" w:cs="Times New Roman"/>
                <w:bCs/>
              </w:rPr>
            </w:pPr>
          </w:p>
          <w:p w:rsidR="00EA7384" w:rsidRPr="00F541C3" w:rsidRDefault="00EA7384" w:rsidP="00EA7384">
            <w:pPr>
              <w:spacing w:after="0" w:line="240" w:lineRule="auto"/>
              <w:jc w:val="both"/>
              <w:rPr>
                <w:rFonts w:ascii="Times New Roman" w:eastAsia="Calibri" w:hAnsi="Times New Roman" w:cs="Times New Roman"/>
                <w:bCs/>
              </w:rPr>
            </w:pPr>
            <w:r w:rsidRPr="00F541C3">
              <w:rPr>
                <w:rFonts w:ascii="Times New Roman" w:eastAsia="Calibri" w:hAnsi="Times New Roman" w:cs="Times New Roman"/>
                <w:bCs/>
              </w:rPr>
              <w:t>-Чтение, запись чисел под диктовку в пределах 1000.</w:t>
            </w:r>
          </w:p>
          <w:p w:rsidR="00EA7384" w:rsidRPr="00F541C3" w:rsidRDefault="00EA7384" w:rsidP="00EA7384">
            <w:pPr>
              <w:spacing w:after="0" w:line="240" w:lineRule="auto"/>
              <w:jc w:val="both"/>
              <w:rPr>
                <w:rFonts w:ascii="Times New Roman" w:eastAsia="Calibri" w:hAnsi="Times New Roman" w:cs="Times New Roman"/>
                <w:bCs/>
              </w:rPr>
            </w:pPr>
          </w:p>
          <w:p w:rsidR="00EA7384" w:rsidRPr="00F541C3" w:rsidRDefault="00EA7384" w:rsidP="00EA7384">
            <w:pPr>
              <w:spacing w:after="0" w:line="240" w:lineRule="auto"/>
              <w:jc w:val="both"/>
              <w:rPr>
                <w:rFonts w:ascii="Times New Roman" w:eastAsia="Calibri" w:hAnsi="Times New Roman" w:cs="Times New Roman"/>
                <w:bCs/>
              </w:rPr>
            </w:pPr>
            <w:r w:rsidRPr="00F541C3">
              <w:rPr>
                <w:rFonts w:ascii="Times New Roman" w:eastAsia="Calibri" w:hAnsi="Times New Roman" w:cs="Times New Roman"/>
                <w:bCs/>
              </w:rPr>
              <w:t>-Присчитывание, отсчитывание по 1,10, 100отвлеченно и на предметном материале.</w:t>
            </w:r>
          </w:p>
          <w:p w:rsidR="00EA7384" w:rsidRPr="00F541C3" w:rsidRDefault="00EA7384" w:rsidP="00EA7384">
            <w:pPr>
              <w:spacing w:after="0" w:line="240" w:lineRule="auto"/>
              <w:jc w:val="both"/>
              <w:rPr>
                <w:rFonts w:ascii="Times New Roman" w:eastAsia="Calibri" w:hAnsi="Times New Roman" w:cs="Times New Roman"/>
                <w:bCs/>
              </w:rPr>
            </w:pPr>
          </w:p>
          <w:p w:rsidR="00EA7384" w:rsidRPr="00F541C3" w:rsidRDefault="00EA7384" w:rsidP="00EA7384">
            <w:pPr>
              <w:spacing w:after="0" w:line="240" w:lineRule="auto"/>
              <w:jc w:val="both"/>
              <w:rPr>
                <w:rFonts w:ascii="Times New Roman" w:eastAsia="Calibri" w:hAnsi="Times New Roman" w:cs="Times New Roman"/>
                <w:bCs/>
              </w:rPr>
            </w:pPr>
            <w:r w:rsidRPr="00F541C3">
              <w:rPr>
                <w:rFonts w:ascii="Times New Roman" w:eastAsia="Calibri" w:hAnsi="Times New Roman" w:cs="Times New Roman"/>
                <w:bCs/>
              </w:rPr>
              <w:t>-работа с таблицей классов и разрядов.</w:t>
            </w:r>
          </w:p>
          <w:p w:rsidR="00EA7384" w:rsidRPr="00F541C3" w:rsidRDefault="00EA7384" w:rsidP="00EA7384">
            <w:pPr>
              <w:spacing w:after="0" w:line="240" w:lineRule="auto"/>
              <w:jc w:val="both"/>
              <w:rPr>
                <w:rFonts w:ascii="Times New Roman" w:eastAsia="Calibri" w:hAnsi="Times New Roman" w:cs="Times New Roman"/>
                <w:bCs/>
              </w:rPr>
            </w:pPr>
          </w:p>
          <w:p w:rsidR="00EA7384" w:rsidRPr="00F541C3" w:rsidRDefault="00EA7384" w:rsidP="00EA7384">
            <w:pPr>
              <w:spacing w:after="0" w:line="240" w:lineRule="auto"/>
              <w:jc w:val="both"/>
              <w:rPr>
                <w:rFonts w:ascii="Times New Roman" w:eastAsia="Calibri" w:hAnsi="Times New Roman" w:cs="Times New Roman"/>
                <w:bCs/>
              </w:rPr>
            </w:pPr>
            <w:r w:rsidRPr="00F541C3">
              <w:rPr>
                <w:rFonts w:ascii="Times New Roman" w:eastAsia="Calibri" w:hAnsi="Times New Roman" w:cs="Times New Roman"/>
                <w:bCs/>
              </w:rPr>
              <w:t>-Алгоритм сложения и вычитания круглых сотен и десятков</w:t>
            </w:r>
          </w:p>
          <w:p w:rsidR="00EA7384" w:rsidRPr="00F541C3" w:rsidRDefault="00EA7384" w:rsidP="00EA7384">
            <w:pPr>
              <w:spacing w:after="0" w:line="240" w:lineRule="auto"/>
              <w:jc w:val="both"/>
              <w:rPr>
                <w:rFonts w:ascii="Times New Roman" w:eastAsia="Calibri" w:hAnsi="Times New Roman" w:cs="Times New Roman"/>
                <w:bCs/>
              </w:rPr>
            </w:pP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Cs/>
              </w:rPr>
              <w:t>-Алгоритм решения задачи</w:t>
            </w:r>
          </w:p>
        </w:tc>
        <w:tc>
          <w:tcPr>
            <w:tcW w:w="93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i/>
                <w:sz w:val="24"/>
                <w:szCs w:val="24"/>
              </w:rPr>
            </w:pP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Единицы измерения длины, массы, стоимости, денежные купюры.</w:t>
            </w: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числа под диктовку в пределах 1000.</w:t>
            </w:r>
          </w:p>
          <w:p w:rsidR="00EA7384" w:rsidRPr="00F541C3" w:rsidRDefault="00EA7384" w:rsidP="00EA7384">
            <w:pPr>
              <w:spacing w:after="0" w:line="240" w:lineRule="auto"/>
              <w:jc w:val="both"/>
              <w:rPr>
                <w:rFonts w:ascii="Times New Roman" w:eastAsia="Calibri" w:hAnsi="Times New Roman" w:cs="Times New Roman"/>
                <w:i/>
                <w:sz w:val="24"/>
                <w:szCs w:val="24"/>
              </w:rPr>
            </w:pP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арифметические действия </w:t>
            </w:r>
            <w:r w:rsidRPr="00F541C3">
              <w:rPr>
                <w:rFonts w:ascii="Times New Roman" w:eastAsia="Calibri" w:hAnsi="Times New Roman" w:cs="Times New Roman"/>
                <w:sz w:val="24"/>
                <w:szCs w:val="24"/>
              </w:rPr>
              <w:lastRenderedPageBreak/>
              <w:t>с величинами (лёгкие случаи)</w:t>
            </w: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jc w:val="both"/>
              <w:rPr>
                <w:rFonts w:ascii="Times New Roman" w:eastAsia="Calibri" w:hAnsi="Times New Roman" w:cs="Times New Roman"/>
                <w:i/>
                <w:sz w:val="24"/>
                <w:szCs w:val="24"/>
              </w:rPr>
            </w:pPr>
            <w:r w:rsidRPr="00F541C3">
              <w:rPr>
                <w:rFonts w:ascii="Times New Roman" w:eastAsia="Calibri" w:hAnsi="Times New Roman" w:cs="Times New Roman"/>
                <w:sz w:val="24"/>
                <w:szCs w:val="24"/>
              </w:rPr>
              <w:t>Решать простые задачи на измеряемые величины.</w:t>
            </w:r>
          </w:p>
        </w:tc>
        <w:tc>
          <w:tcPr>
            <w:tcW w:w="860" w:type="pct"/>
            <w:vMerge w:val="restart"/>
            <w:tcBorders>
              <w:top w:val="single" w:sz="4" w:space="0" w:color="auto"/>
              <w:left w:val="single" w:sz="4" w:space="0" w:color="auto"/>
              <w:right w:val="single" w:sz="4" w:space="0" w:color="auto"/>
            </w:tcBorders>
          </w:tcPr>
          <w:p w:rsidR="00EA7384" w:rsidRPr="00F541C3" w:rsidRDefault="00EA7384" w:rsidP="00EA7384">
            <w:pPr>
              <w:spacing w:after="0" w:line="240" w:lineRule="auto"/>
              <w:jc w:val="both"/>
              <w:rPr>
                <w:rFonts w:ascii="Times New Roman" w:eastAsia="Calibri" w:hAnsi="Times New Roman" w:cs="Times New Roman"/>
                <w:i/>
                <w:sz w:val="24"/>
                <w:szCs w:val="24"/>
              </w:rPr>
            </w:pP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jc w:val="both"/>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Единицы измерения длины, массы, стоимости, их соотношение.</w:t>
            </w:r>
          </w:p>
          <w:p w:rsidR="00EA7384" w:rsidRPr="00F541C3" w:rsidRDefault="00EA7384" w:rsidP="00EA7384">
            <w:pPr>
              <w:spacing w:after="0" w:line="240" w:lineRule="auto"/>
              <w:rPr>
                <w:rFonts w:ascii="Times New Roman" w:eastAsia="Calibri" w:hAnsi="Times New Roman" w:cs="Times New Roman"/>
                <w:i/>
                <w:sz w:val="24"/>
                <w:szCs w:val="24"/>
              </w:rPr>
            </w:pPr>
          </w:p>
          <w:p w:rsidR="00EA7384" w:rsidRPr="00F541C3" w:rsidRDefault="00EA7384" w:rsidP="00EA7384">
            <w:pPr>
              <w:spacing w:after="0" w:line="240" w:lineRule="auto"/>
              <w:rPr>
                <w:rFonts w:ascii="Times New Roman" w:eastAsia="Calibri" w:hAnsi="Times New Roman" w:cs="Times New Roman"/>
                <w:i/>
                <w:sz w:val="24"/>
                <w:szCs w:val="24"/>
              </w:rPr>
            </w:pP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числа под диктовку в пределах 1000.</w:t>
            </w:r>
          </w:p>
          <w:p w:rsidR="00EA7384" w:rsidRPr="00F541C3" w:rsidRDefault="00EA7384" w:rsidP="00EA7384">
            <w:pPr>
              <w:spacing w:after="0" w:line="240" w:lineRule="auto"/>
              <w:rPr>
                <w:rFonts w:ascii="Times New Roman" w:eastAsia="Calibri" w:hAnsi="Times New Roman" w:cs="Times New Roman"/>
                <w:i/>
                <w:sz w:val="24"/>
                <w:szCs w:val="24"/>
              </w:rPr>
            </w:pPr>
          </w:p>
          <w:p w:rsidR="00EA7384" w:rsidRPr="00F541C3" w:rsidRDefault="00EA7384" w:rsidP="00EA7384">
            <w:pPr>
              <w:spacing w:after="0" w:line="240" w:lineRule="auto"/>
              <w:jc w:val="both"/>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lastRenderedPageBreak/>
              <w:t>Применять алгоритмы письменного сложения и вычитания многозначных чисел, полученных при измерении мерами стоимости, длины, массы, времени.</w:t>
            </w:r>
          </w:p>
          <w:p w:rsidR="00EA7384" w:rsidRPr="00F541C3" w:rsidRDefault="00EA7384" w:rsidP="00EA7384">
            <w:pPr>
              <w:spacing w:after="0" w:line="240" w:lineRule="auto"/>
              <w:jc w:val="center"/>
              <w:rPr>
                <w:rFonts w:ascii="Times New Roman" w:eastAsia="Calibri" w:hAnsi="Times New Roman" w:cs="Times New Roman"/>
                <w:bCs/>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Cs/>
                <w:sz w:val="24"/>
                <w:szCs w:val="24"/>
              </w:rPr>
              <w:t>Решать  задачи в 2-3 действия на измеряемые величины.</w:t>
            </w: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30.</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 xml:space="preserve"> Единицы измерения длины: </w:t>
            </w:r>
          </w:p>
          <w:p w:rsidR="00EA7384" w:rsidRPr="00F541C3" w:rsidRDefault="00EA7384" w:rsidP="00EA7384">
            <w:pPr>
              <w:spacing w:after="0" w:line="240" w:lineRule="auto"/>
              <w:jc w:val="both"/>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 xml:space="preserve">километр. Соотношение мер </w:t>
            </w:r>
          </w:p>
          <w:p w:rsidR="00EA7384" w:rsidRPr="00F541C3" w:rsidRDefault="00EA7384" w:rsidP="00EA7384">
            <w:pPr>
              <w:spacing w:after="0" w:line="240" w:lineRule="auto"/>
              <w:jc w:val="both"/>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длины.</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.10</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Cs/>
              </w:rPr>
            </w:pPr>
          </w:p>
        </w:tc>
        <w:tc>
          <w:tcPr>
            <w:tcW w:w="937" w:type="pct"/>
            <w:vMerge/>
            <w:tcBorders>
              <w:left w:val="single" w:sz="4" w:space="0" w:color="000000"/>
              <w:right w:val="single" w:sz="4" w:space="0" w:color="auto"/>
            </w:tcBorders>
          </w:tcPr>
          <w:p w:rsidR="00EA7384" w:rsidRPr="00F541C3" w:rsidRDefault="00EA7384" w:rsidP="00EA7384">
            <w:pPr>
              <w:spacing w:after="0" w:line="240" w:lineRule="auto"/>
              <w:jc w:val="both"/>
              <w:rPr>
                <w:rFonts w:ascii="Times New Roman" w:eastAsia="Calibri" w:hAnsi="Times New Roman" w:cs="Times New Roman"/>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31.</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Денежные купюры, размен,</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замена нескольких купюр одной.</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.10</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32.</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Единицы измерения длины, </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массы, </w:t>
            </w:r>
            <w:proofErr w:type="gramStart"/>
            <w:r w:rsidRPr="00F541C3">
              <w:rPr>
                <w:rFonts w:ascii="Times New Roman" w:eastAsia="Calibri" w:hAnsi="Times New Roman" w:cs="Times New Roman"/>
                <w:sz w:val="24"/>
                <w:szCs w:val="24"/>
              </w:rPr>
              <w:t>стоимости,  их</w:t>
            </w:r>
            <w:proofErr w:type="gramEnd"/>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соотношения (закрепление)</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.10</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937"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33.</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Устное сложение и     вычитание </w:t>
            </w: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sz w:val="24"/>
                <w:szCs w:val="24"/>
              </w:rPr>
              <w:lastRenderedPageBreak/>
              <w:t>чисел, полученных при измерении мерами длины и стоимости.</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.10</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i/>
              </w:rPr>
            </w:pPr>
          </w:p>
        </w:tc>
        <w:tc>
          <w:tcPr>
            <w:tcW w:w="937"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34.</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Устное сложение и     вычитание </w:t>
            </w: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sz w:val="24"/>
                <w:szCs w:val="24"/>
              </w:rPr>
              <w:t>чисел, полученных при измерении мерами длины и стоимости</w:t>
            </w:r>
            <w:r>
              <w:rPr>
                <w:rFonts w:ascii="Times New Roman" w:eastAsia="Calibri" w:hAnsi="Times New Roman" w:cs="Times New Roman"/>
                <w:sz w:val="24"/>
                <w:szCs w:val="24"/>
              </w:rPr>
              <w:t xml:space="preserve">. </w:t>
            </w:r>
            <w:r w:rsidRPr="00C51A1C">
              <w:rPr>
                <w:sz w:val="20"/>
                <w:szCs w:val="20"/>
              </w:rPr>
              <w:t xml:space="preserve"> </w:t>
            </w:r>
            <w:r w:rsidRPr="003369F2">
              <w:rPr>
                <w:rFonts w:ascii="Times New Roman" w:hAnsi="Times New Roman" w:cs="Times New Roman"/>
                <w:i/>
                <w:szCs w:val="20"/>
              </w:rPr>
              <w:t>Вычисление периметра квадрата.</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.10</w:t>
            </w:r>
          </w:p>
        </w:tc>
        <w:tc>
          <w:tcPr>
            <w:tcW w:w="62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937"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35.</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круглых сотен и десятков.</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.10</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Cs/>
              </w:rPr>
            </w:pPr>
          </w:p>
        </w:tc>
        <w:tc>
          <w:tcPr>
            <w:tcW w:w="937" w:type="pct"/>
            <w:vMerge/>
            <w:tcBorders>
              <w:left w:val="single" w:sz="4" w:space="0" w:color="000000"/>
              <w:right w:val="single" w:sz="4" w:space="0" w:color="auto"/>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36.</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круглых сотен и десятков.</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.10</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937" w:type="pct"/>
            <w:vMerge/>
            <w:tcBorders>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37.</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составных арифметических задач на нахождение массы.</w:t>
            </w:r>
            <w:r>
              <w:rPr>
                <w:rFonts w:ascii="Times New Roman" w:eastAsia="Calibri" w:hAnsi="Times New Roman" w:cs="Times New Roman"/>
                <w:sz w:val="24"/>
                <w:szCs w:val="24"/>
              </w:rPr>
              <w:t xml:space="preserve"> </w:t>
            </w:r>
            <w:r w:rsidRPr="00C51A1C">
              <w:rPr>
                <w:sz w:val="20"/>
                <w:szCs w:val="20"/>
              </w:rPr>
              <w:t xml:space="preserve"> </w:t>
            </w:r>
            <w:r w:rsidRPr="003369F2">
              <w:rPr>
                <w:rFonts w:ascii="Times New Roman" w:hAnsi="Times New Roman" w:cs="Times New Roman"/>
                <w:i/>
                <w:szCs w:val="20"/>
              </w:rPr>
              <w:t>Вычисление периметра треугольника.</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.10</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Составные</w:t>
            </w:r>
          </w:p>
        </w:tc>
        <w:tc>
          <w:tcPr>
            <w:tcW w:w="848"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937" w:type="pct"/>
            <w:vMerge/>
            <w:tcBorders>
              <w:left w:val="single" w:sz="4" w:space="0" w:color="000000"/>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38.</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b/>
                <w:sz w:val="24"/>
                <w:szCs w:val="24"/>
              </w:rPr>
              <w:t xml:space="preserve">Контрольная работа </w:t>
            </w:r>
            <w:r>
              <w:rPr>
                <w:rFonts w:ascii="Times New Roman" w:eastAsia="Calibri" w:hAnsi="Times New Roman" w:cs="Times New Roman"/>
                <w:b/>
                <w:sz w:val="24"/>
                <w:szCs w:val="24"/>
              </w:rPr>
              <w:t>за 1 четверть</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.10</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val="restart"/>
            <w:tcBorders>
              <w:top w:val="single" w:sz="6" w:space="0" w:color="auto"/>
              <w:left w:val="single" w:sz="6" w:space="0" w:color="auto"/>
              <w:bottom w:val="single" w:sz="6" w:space="0" w:color="auto"/>
              <w:right w:val="single" w:sz="6" w:space="0" w:color="auto"/>
            </w:tcBorders>
          </w:tcPr>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Компоненты арифметических действий и правила нахождения компонентов </w:t>
            </w: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задачи.</w:t>
            </w: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Аккуратно производить записи.</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Cs/>
                <w:sz w:val="24"/>
                <w:szCs w:val="24"/>
              </w:rPr>
              <w:t>Выполнять устное и письменное сложение и вычитание в пределах 1000 (легкие случаи).</w:t>
            </w:r>
          </w:p>
        </w:tc>
        <w:tc>
          <w:tcPr>
            <w:tcW w:w="860" w:type="pct"/>
            <w:vMerge w:val="restart"/>
            <w:tcBorders>
              <w:top w:val="single" w:sz="4" w:space="0" w:color="auto"/>
              <w:left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Знать: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Свойство сложения и вычитания </w:t>
            </w:r>
            <w:proofErr w:type="gramStart"/>
            <w:r w:rsidRPr="00F541C3">
              <w:rPr>
                <w:rFonts w:ascii="Times New Roman" w:eastAsia="Calibri" w:hAnsi="Times New Roman" w:cs="Times New Roman"/>
                <w:sz w:val="24"/>
                <w:szCs w:val="24"/>
              </w:rPr>
              <w:t>числа  в</w:t>
            </w:r>
            <w:proofErr w:type="gramEnd"/>
            <w:r w:rsidRPr="00F541C3">
              <w:rPr>
                <w:rFonts w:ascii="Times New Roman" w:eastAsia="Calibri" w:hAnsi="Times New Roman" w:cs="Times New Roman"/>
                <w:sz w:val="24"/>
                <w:szCs w:val="24"/>
              </w:rPr>
              <w:t xml:space="preserve"> пределах 1000.</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Уметь: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Использовать полученные знания при выполнении расчетов.</w:t>
            </w:r>
          </w:p>
          <w:p w:rsidR="00EA7384" w:rsidRPr="00F541C3" w:rsidRDefault="00EA7384" w:rsidP="00EA7384">
            <w:pPr>
              <w:widowControl w:val="0"/>
              <w:autoSpaceDE w:val="0"/>
              <w:autoSpaceDN w:val="0"/>
              <w:adjustRightInd w:val="0"/>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задачи, правильно и грамотно правильно оформлять их.</w:t>
            </w:r>
          </w:p>
        </w:tc>
      </w:tr>
      <w:tr w:rsidR="00EA7384" w:rsidRPr="00F541C3" w:rsidTr="00F541C3">
        <w:trPr>
          <w:trHeight w:val="1958"/>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39.</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w:t>
            </w:r>
            <w:r>
              <w:rPr>
                <w:rFonts w:ascii="Times New Roman" w:eastAsia="Calibri" w:hAnsi="Times New Roman" w:cs="Times New Roman"/>
                <w:sz w:val="24"/>
                <w:szCs w:val="24"/>
              </w:rPr>
              <w:t>а над ошибками. Решение подобных заданий.</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.10</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top w:val="single" w:sz="6" w:space="0" w:color="auto"/>
              <w:left w:val="single" w:sz="6" w:space="0" w:color="auto"/>
              <w:bottom w:val="single" w:sz="6" w:space="0" w:color="auto"/>
              <w:right w:val="single" w:sz="6" w:space="0" w:color="auto"/>
            </w:tcBorders>
          </w:tcPr>
          <w:p w:rsidR="00EA7384" w:rsidRPr="00F541C3" w:rsidRDefault="00EA7384" w:rsidP="00EA7384">
            <w:pPr>
              <w:spacing w:after="0" w:line="240" w:lineRule="auto"/>
              <w:jc w:val="both"/>
              <w:rPr>
                <w:rFonts w:ascii="Times New Roman" w:eastAsia="Calibri" w:hAnsi="Times New Roman" w:cs="Times New Roman"/>
                <w:i/>
                <w:sz w:val="24"/>
                <w:szCs w:val="24"/>
              </w:rPr>
            </w:pPr>
          </w:p>
        </w:tc>
        <w:tc>
          <w:tcPr>
            <w:tcW w:w="860" w:type="pct"/>
            <w:vMerge/>
            <w:tcBorders>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rPr>
          <w:trHeight w:val="2120"/>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40.</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Решение составных арифметических задач на нахождение </w:t>
            </w:r>
            <w:proofErr w:type="gramStart"/>
            <w:r w:rsidRPr="00F541C3">
              <w:rPr>
                <w:rFonts w:ascii="Times New Roman" w:eastAsia="Calibri" w:hAnsi="Times New Roman" w:cs="Times New Roman"/>
                <w:sz w:val="24"/>
                <w:szCs w:val="24"/>
              </w:rPr>
              <w:t xml:space="preserve">длины.  </w:t>
            </w:r>
            <w:proofErr w:type="gramEnd"/>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jc w:val="both"/>
              <w:rPr>
                <w:rFonts w:ascii="Times New Roman" w:eastAsia="Times New Roman" w:hAnsi="Times New Roman" w:cs="Times New Roman"/>
              </w:rPr>
            </w:pPr>
            <w:r w:rsidRPr="00F541C3">
              <w:rPr>
                <w:rFonts w:ascii="Times New Roman" w:eastAsia="Times New Roman" w:hAnsi="Times New Roman" w:cs="Times New Roman"/>
              </w:rPr>
              <w:t>Устное сложение и вычитание в пределах100.</w:t>
            </w:r>
          </w:p>
          <w:p w:rsidR="00EA7384" w:rsidRPr="00F541C3" w:rsidRDefault="00EA7384" w:rsidP="00EA7384">
            <w:pPr>
              <w:spacing w:after="0" w:line="240" w:lineRule="auto"/>
              <w:jc w:val="both"/>
              <w:rPr>
                <w:rFonts w:ascii="Times New Roman" w:eastAsia="Times New Roman" w:hAnsi="Times New Roman" w:cs="Times New Roman"/>
              </w:rPr>
            </w:pPr>
          </w:p>
          <w:p w:rsidR="00EA7384" w:rsidRPr="00F541C3" w:rsidRDefault="00EA7384" w:rsidP="00EA7384">
            <w:pPr>
              <w:spacing w:after="0" w:line="240" w:lineRule="auto"/>
              <w:rPr>
                <w:rFonts w:ascii="Times New Roman" w:eastAsia="Times New Roman" w:hAnsi="Times New Roman" w:cs="Times New Roman"/>
              </w:rPr>
            </w:pPr>
            <w:r w:rsidRPr="00F541C3">
              <w:rPr>
                <w:rFonts w:ascii="Times New Roman" w:eastAsia="Times New Roman" w:hAnsi="Times New Roman" w:cs="Times New Roman"/>
              </w:rPr>
              <w:t>Решение арифметических задач в два действия</w:t>
            </w:r>
          </w:p>
        </w:tc>
        <w:tc>
          <w:tcPr>
            <w:tcW w:w="937"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Правила нахождения периметра квадрата, прямоугольника.</w:t>
            </w: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периметр квадрата, прямоугольника.</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(с помощью учителя)</w:t>
            </w:r>
          </w:p>
        </w:tc>
        <w:tc>
          <w:tcPr>
            <w:tcW w:w="860"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Правила нахождения периметра квадрата, прямоугольника.</w:t>
            </w:r>
          </w:p>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периметр квадрата, прямоугольника.</w:t>
            </w:r>
          </w:p>
          <w:p w:rsidR="00EA7384" w:rsidRPr="00F541C3" w:rsidRDefault="00EA7384" w:rsidP="00EA7384">
            <w:pPr>
              <w:spacing w:after="0" w:line="240" w:lineRule="auto"/>
              <w:rPr>
                <w:rFonts w:ascii="Times New Roman" w:eastAsia="Calibri" w:hAnsi="Times New Roman" w:cs="Times New Roman"/>
                <w:color w:val="FF0000"/>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kern w:val="28"/>
              </w:rPr>
            </w:pPr>
          </w:p>
        </w:tc>
        <w:tc>
          <w:tcPr>
            <w:tcW w:w="93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kern w:val="28"/>
              </w:rPr>
            </w:pPr>
          </w:p>
        </w:tc>
        <w:tc>
          <w:tcPr>
            <w:tcW w:w="860"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Default="00EA7384" w:rsidP="00EA7384">
            <w:pPr>
              <w:spacing w:after="0" w:line="240" w:lineRule="auto"/>
              <w:jc w:val="center"/>
              <w:rPr>
                <w:rFonts w:ascii="Times New Roman" w:eastAsia="Calibri" w:hAnsi="Times New Roman" w:cs="Times New Roman"/>
                <w:b/>
                <w:sz w:val="24"/>
                <w:szCs w:val="24"/>
              </w:rPr>
            </w:pPr>
            <w:r w:rsidRPr="00F541C3">
              <w:rPr>
                <w:rFonts w:ascii="Times New Roman" w:eastAsia="Calibri" w:hAnsi="Times New Roman" w:cs="Times New Roman"/>
                <w:b/>
                <w:sz w:val="24"/>
                <w:szCs w:val="24"/>
              </w:rPr>
              <w:t>2 четверть</w:t>
            </w:r>
            <w:r>
              <w:rPr>
                <w:rFonts w:ascii="Times New Roman" w:eastAsia="Calibri" w:hAnsi="Times New Roman" w:cs="Times New Roman"/>
                <w:b/>
                <w:sz w:val="24"/>
                <w:szCs w:val="24"/>
              </w:rPr>
              <w:t xml:space="preserve"> – 40ч</w:t>
            </w:r>
          </w:p>
          <w:p w:rsidR="00EA7384" w:rsidRPr="00F541C3" w:rsidRDefault="00EA7384" w:rsidP="00EA7384">
            <w:pPr>
              <w:spacing w:after="0" w:line="240" w:lineRule="auto"/>
              <w:jc w:val="center"/>
              <w:rPr>
                <w:rFonts w:ascii="Times New Roman" w:eastAsia="Calibri" w:hAnsi="Times New Roman" w:cs="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jc w:val="center"/>
              <w:rPr>
                <w:rFonts w:ascii="Times New Roman" w:eastAsia="Times New Roman" w:hAnsi="Times New Roman" w:cs="Times New Roman"/>
              </w:rPr>
            </w:pPr>
          </w:p>
        </w:tc>
        <w:tc>
          <w:tcPr>
            <w:tcW w:w="937"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jc w:val="center"/>
              <w:rPr>
                <w:rFonts w:ascii="Times New Roman" w:eastAsia="Times New Roman" w:hAnsi="Times New Roman" w:cs="Times New Roman"/>
              </w:rPr>
            </w:pPr>
          </w:p>
        </w:tc>
        <w:tc>
          <w:tcPr>
            <w:tcW w:w="860"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i/>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b/>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Сложение и вычитание чисел без перехода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23</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23</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000000"/>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rPr>
          <w:trHeight w:val="997"/>
        </w:trPr>
        <w:tc>
          <w:tcPr>
            <w:tcW w:w="205" w:type="pct"/>
            <w:tcBorders>
              <w:top w:val="single" w:sz="4" w:space="0" w:color="000000"/>
              <w:left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p>
        </w:tc>
        <w:tc>
          <w:tcPr>
            <w:tcW w:w="1017" w:type="pct"/>
            <w:tcBorders>
              <w:top w:val="single" w:sz="4" w:space="0" w:color="000000"/>
              <w:left w:val="single" w:sz="4" w:space="0" w:color="000000"/>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вида 100 + 50, 240 + 30, 120 – 20,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750 – 30.</w:t>
            </w:r>
          </w:p>
        </w:tc>
        <w:tc>
          <w:tcPr>
            <w:tcW w:w="250"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.11</w:t>
            </w:r>
          </w:p>
        </w:tc>
        <w:tc>
          <w:tcPr>
            <w:tcW w:w="627"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-Устное сложение и вычитание в пределах 100.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-устное решение примеров и простых задач.</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составление текстовых задач по краткой записи условия, по рисунку.</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-Решение задач в два действия.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определённого вида,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при помощи микрокалькулятора</w:t>
            </w: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 xml:space="preserve"> </w:t>
            </w:r>
          </w:p>
        </w:tc>
        <w:tc>
          <w:tcPr>
            <w:tcW w:w="93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круглых десятков и сотен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(без перехода через разряд) сложение и вычитание чисел в пределах 1000 (с использованием счетного материала);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простые арифметические задачи на разностное сравнение, нахождение неизвестных </w:t>
            </w:r>
            <w:r w:rsidRPr="00F541C3">
              <w:rPr>
                <w:rFonts w:ascii="Times New Roman" w:eastAsia="Calibri" w:hAnsi="Times New Roman" w:cs="Times New Roman"/>
                <w:sz w:val="24"/>
                <w:szCs w:val="24"/>
              </w:rPr>
              <w:lastRenderedPageBreak/>
              <w:t>компонентов сложения и вычитания, составные – в два действия (с помощью учителя).</w:t>
            </w:r>
          </w:p>
        </w:tc>
        <w:tc>
          <w:tcPr>
            <w:tcW w:w="860"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чисел в пределах 1000;</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(без перехода через разряд) сложение и вычитание чисел в пределах 1000;</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задачи в два действия, составленные из ранее решаемых простых задач. </w:t>
            </w:r>
          </w:p>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380"/>
        </w:trPr>
        <w:tc>
          <w:tcPr>
            <w:tcW w:w="205" w:type="pct"/>
            <w:tcBorders>
              <w:top w:val="single" w:sz="4" w:space="0" w:color="000000"/>
              <w:left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p>
        </w:tc>
        <w:tc>
          <w:tcPr>
            <w:tcW w:w="1017" w:type="pct"/>
            <w:tcBorders>
              <w:top w:val="single" w:sz="4" w:space="0" w:color="000000"/>
              <w:left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вида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200 + 8, 200 + 87, 505 – 5, 135 – 35.</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bCs/>
                <w:sz w:val="24"/>
                <w:szCs w:val="24"/>
              </w:rPr>
            </w:pPr>
          </w:p>
        </w:tc>
        <w:tc>
          <w:tcPr>
            <w:tcW w:w="250"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.11</w:t>
            </w:r>
          </w:p>
        </w:tc>
        <w:tc>
          <w:tcPr>
            <w:tcW w:w="627"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097"/>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вида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420 + 3, 423 – 3.</w:t>
            </w: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.11</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вида </w:t>
            </w:r>
          </w:p>
          <w:p w:rsidR="00EA7384" w:rsidRPr="00786285" w:rsidRDefault="00EA7384" w:rsidP="00EA7384">
            <w:pPr>
              <w:spacing w:after="0" w:line="240" w:lineRule="auto"/>
              <w:rPr>
                <w:rFonts w:ascii="Times New Roman" w:eastAsia="Calibri" w:hAnsi="Times New Roman" w:cs="Times New Roman"/>
                <w:i/>
                <w:sz w:val="28"/>
                <w:szCs w:val="24"/>
              </w:rPr>
            </w:pPr>
            <w:r w:rsidRPr="00F541C3">
              <w:rPr>
                <w:rFonts w:ascii="Times New Roman" w:eastAsia="Calibri" w:hAnsi="Times New Roman" w:cs="Times New Roman"/>
                <w:sz w:val="24"/>
                <w:szCs w:val="24"/>
              </w:rPr>
              <w:t>105 + 30, 215 – 10.</w:t>
            </w:r>
            <w:r>
              <w:rPr>
                <w:rFonts w:ascii="Times New Roman" w:eastAsia="Calibri" w:hAnsi="Times New Roman" w:cs="Times New Roman"/>
                <w:sz w:val="24"/>
                <w:szCs w:val="24"/>
              </w:rPr>
              <w:t xml:space="preserve"> </w:t>
            </w:r>
            <w:r w:rsidRPr="00C51A1C">
              <w:rPr>
                <w:sz w:val="20"/>
                <w:szCs w:val="20"/>
              </w:rPr>
              <w:t xml:space="preserve"> </w:t>
            </w:r>
            <w:r w:rsidRPr="00786285">
              <w:rPr>
                <w:rFonts w:ascii="Times New Roman" w:hAnsi="Times New Roman" w:cs="Times New Roman"/>
                <w:i/>
                <w:szCs w:val="20"/>
              </w:rPr>
              <w:t>Треугольник. Стороны треугольника: основание, боковые стороны.</w:t>
            </w: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Pr="00F541C3">
              <w:rPr>
                <w:rFonts w:ascii="Times New Roman" w:eastAsia="Calibri" w:hAnsi="Times New Roman" w:cs="Times New Roman"/>
                <w:sz w:val="24"/>
                <w:szCs w:val="24"/>
              </w:rPr>
              <w:t>.11</w:t>
            </w:r>
          </w:p>
        </w:tc>
        <w:tc>
          <w:tcPr>
            <w:tcW w:w="62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Компоненты действия сложения: </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lastRenderedPageBreak/>
              <w:t xml:space="preserve">первое слагаемое, второе слагаемое, сумма. </w:t>
            </w: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Компоненты действия вычитания: уменьшаемое, вычитаемое, </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разность</w:t>
            </w:r>
          </w:p>
          <w:p w:rsidR="00EA7384" w:rsidRPr="00F541C3" w:rsidRDefault="00EA7384" w:rsidP="00EA7384">
            <w:pPr>
              <w:spacing w:after="0" w:line="240" w:lineRule="auto"/>
              <w:rPr>
                <w:rFonts w:ascii="Times New Roman" w:eastAsia="Calibri" w:hAnsi="Times New Roman" w:cs="Times New Roman"/>
                <w:bCs/>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850"/>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5.</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вида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425 +  2,425 + 22, 125 – 3, 125 – 13.</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.11</w:t>
            </w:r>
          </w:p>
        </w:tc>
        <w:tc>
          <w:tcPr>
            <w:tcW w:w="62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6.</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Проверка сложения и вычитания 145+31; 348-25</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lang w:val="en-US"/>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lang w:val="en-US"/>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.11</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7.</w:t>
            </w:r>
          </w:p>
          <w:p w:rsidR="00EA7384" w:rsidRPr="00F541C3" w:rsidRDefault="00EA7384" w:rsidP="00EA7384">
            <w:pPr>
              <w:spacing w:after="0" w:line="240" w:lineRule="auto"/>
              <w:jc w:val="center"/>
              <w:rPr>
                <w:rFonts w:ascii="Times New Roman" w:eastAsia="Calibri" w:hAnsi="Times New Roman" w:cs="Times New Roman"/>
                <w:bCs/>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вида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250 + 100, 280 – 100.</w:t>
            </w: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.11</w:t>
            </w:r>
          </w:p>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.11</w:t>
            </w:r>
          </w:p>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bCs/>
                <w:sz w:val="24"/>
                <w:szCs w:val="24"/>
              </w:rPr>
            </w:pPr>
            <w:r w:rsidRPr="00F541C3">
              <w:rPr>
                <w:rFonts w:ascii="Times New Roman" w:eastAsia="Calibri" w:hAnsi="Times New Roman" w:cs="Times New Roman"/>
                <w:bCs/>
                <w:sz w:val="24"/>
                <w:szCs w:val="24"/>
              </w:rPr>
              <w:t>8.</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вида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250 + 120, 360 – 120.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.11</w:t>
            </w:r>
          </w:p>
        </w:tc>
        <w:tc>
          <w:tcPr>
            <w:tcW w:w="62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9.</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числа. (с.64 №178)</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.11</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i/>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 нахождения неизвестных компонентов сложения, вычитания</w:t>
            </w:r>
          </w:p>
        </w:tc>
        <w:tc>
          <w:tcPr>
            <w:tcW w:w="93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10</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Закрепление разных видов сложения</w:t>
            </w:r>
            <w:r w:rsidRPr="00786285">
              <w:rPr>
                <w:rFonts w:ascii="Times New Roman" w:eastAsia="Calibri" w:hAnsi="Times New Roman" w:cs="Times New Roman"/>
                <w:i/>
                <w:sz w:val="28"/>
                <w:szCs w:val="24"/>
              </w:rPr>
              <w:t xml:space="preserve">. </w:t>
            </w:r>
            <w:r w:rsidRPr="00786285">
              <w:rPr>
                <w:rFonts w:ascii="Times New Roman" w:hAnsi="Times New Roman" w:cs="Times New Roman"/>
                <w:i/>
                <w:szCs w:val="20"/>
              </w:rPr>
              <w:t xml:space="preserve"> Прямоугольный треугольник.</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F541C3">
              <w:rPr>
                <w:rFonts w:ascii="Times New Roman" w:eastAsia="Calibri" w:hAnsi="Times New Roman" w:cs="Times New Roman"/>
                <w:sz w:val="24"/>
                <w:szCs w:val="24"/>
              </w:rPr>
              <w:t>.11</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i/>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p>
        </w:tc>
        <w:tc>
          <w:tcPr>
            <w:tcW w:w="93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Знать: </w:t>
            </w:r>
            <w:r w:rsidRPr="00F541C3">
              <w:rPr>
                <w:rFonts w:ascii="Times New Roman" w:eastAsia="Calibri" w:hAnsi="Times New Roman" w:cs="Times New Roman"/>
                <w:sz w:val="24"/>
                <w:szCs w:val="24"/>
              </w:rPr>
              <w:t>понятие многоугольники.</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длину ломаной линии, периметр квадрата и прямоугольника (с использованием опорных таблиц).</w:t>
            </w:r>
          </w:p>
        </w:tc>
        <w:tc>
          <w:tcPr>
            <w:tcW w:w="860"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Знать: </w:t>
            </w:r>
            <w:r w:rsidRPr="00F541C3">
              <w:rPr>
                <w:rFonts w:ascii="Times New Roman" w:eastAsia="Calibri" w:hAnsi="Times New Roman" w:cs="Times New Roman"/>
                <w:sz w:val="24"/>
                <w:szCs w:val="24"/>
              </w:rPr>
              <w:t>понятие многоугольники.</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длину ломаной линии, периметр квадрата и прямоугольника.</w:t>
            </w: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11.</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Самостоятельная работа «Сложение и вычитание без перехода через разряд в пределах 1000».</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.11</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jc w:val="center"/>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127"/>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12.</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вида</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112 + 125, 675 – 223.</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.11</w:t>
            </w:r>
          </w:p>
        </w:tc>
        <w:tc>
          <w:tcPr>
            <w:tcW w:w="627"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Устное сложение и вычитание в пределах100.</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lastRenderedPageBreak/>
              <w:t>- Письменное сложение и вычитание многозначных чисел по алгоритму.</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Решение арифметических задач в два действия.</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-решение сложных примеров, повторение порядка действий при решении сложных примеров со скобками и без скобок.</w:t>
            </w:r>
          </w:p>
          <w:p w:rsidR="00EA7384" w:rsidRPr="00F541C3" w:rsidRDefault="00EA7384" w:rsidP="00EA7384">
            <w:pPr>
              <w:spacing w:after="0" w:line="240" w:lineRule="auto"/>
              <w:rPr>
                <w:rFonts w:ascii="Times New Roman" w:eastAsia="Calibri" w:hAnsi="Times New Roman" w:cs="Times New Roman"/>
                <w:i/>
                <w:sz w:val="24"/>
                <w:szCs w:val="24"/>
              </w:rPr>
            </w:pPr>
            <w:r w:rsidRPr="00F541C3">
              <w:rPr>
                <w:rFonts w:ascii="Times New Roman" w:eastAsia="Calibri" w:hAnsi="Times New Roman" w:cs="Times New Roman"/>
                <w:bCs/>
              </w:rPr>
              <w:t>Строить треугольники с использованием линейки, циркуля, трафаретов.</w:t>
            </w:r>
          </w:p>
        </w:tc>
        <w:tc>
          <w:tcPr>
            <w:tcW w:w="93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EA7384" w:rsidRPr="00F541C3" w:rsidRDefault="00EA7384" w:rsidP="00EA7384">
            <w:pPr>
              <w:spacing w:after="0" w:line="360" w:lineRule="auto"/>
              <w:rPr>
                <w:rFonts w:ascii="Times New Roman" w:eastAsia="Calibri" w:hAnsi="Times New Roman" w:cs="Times New Roman"/>
                <w:sz w:val="24"/>
                <w:szCs w:val="24"/>
              </w:rPr>
            </w:pPr>
            <w:proofErr w:type="gramStart"/>
            <w:r w:rsidRPr="00F541C3">
              <w:rPr>
                <w:rFonts w:ascii="Times New Roman" w:eastAsia="Calibri" w:hAnsi="Times New Roman" w:cs="Times New Roman"/>
                <w:sz w:val="24"/>
                <w:szCs w:val="24"/>
              </w:rPr>
              <w:t>Углы,  виды</w:t>
            </w:r>
            <w:proofErr w:type="gramEnd"/>
            <w:r w:rsidRPr="00F541C3">
              <w:rPr>
                <w:rFonts w:ascii="Times New Roman" w:eastAsia="Calibri" w:hAnsi="Times New Roman" w:cs="Times New Roman"/>
                <w:sz w:val="24"/>
                <w:szCs w:val="24"/>
              </w:rPr>
              <w:t xml:space="preserve"> углов.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круглых десятков и сотен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(без перехода через разряд) сложение и вычитание чисел в пределах 1000 (с использованием счетного материала);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арифметические задачи на разностное сравнение, нахождение неизвестных компонентов сложения и вычитания, составные – в два действия (с помощью учителя).</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Строить различные виды треугольников (с использованием линейки или трафаретов геометрических фигур), называть элементы треугольника;</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Порядок действий в примерах со скобками и без.</w:t>
            </w:r>
          </w:p>
          <w:p w:rsidR="00EA7384" w:rsidRPr="00F541C3" w:rsidRDefault="00EA7384" w:rsidP="00EA7384">
            <w:pPr>
              <w:spacing w:after="0" w:line="360" w:lineRule="auto"/>
              <w:rPr>
                <w:rFonts w:ascii="Times New Roman" w:eastAsia="Calibri" w:hAnsi="Times New Roman" w:cs="Times New Roman"/>
                <w:sz w:val="24"/>
                <w:szCs w:val="24"/>
              </w:rPr>
            </w:pPr>
            <w:proofErr w:type="gramStart"/>
            <w:r w:rsidRPr="00F541C3">
              <w:rPr>
                <w:rFonts w:ascii="Times New Roman" w:eastAsia="Calibri" w:hAnsi="Times New Roman" w:cs="Times New Roman"/>
                <w:sz w:val="24"/>
                <w:szCs w:val="24"/>
              </w:rPr>
              <w:t>Углы,  виды</w:t>
            </w:r>
            <w:proofErr w:type="gramEnd"/>
            <w:r w:rsidRPr="00F541C3">
              <w:rPr>
                <w:rFonts w:ascii="Times New Roman" w:eastAsia="Calibri" w:hAnsi="Times New Roman" w:cs="Times New Roman"/>
                <w:sz w:val="24"/>
                <w:szCs w:val="24"/>
              </w:rPr>
              <w:t xml:space="preserve"> углов.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чисел в пределах 1000;</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(без перехода через разряд) сложение и вычитание чисел в пределах 1000;</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задачи в два действия, составленные из ранее решаемых простых задач.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Строить различные виды треугольников (с использованием линейки и циркуля), называть элементы треугольника;</w:t>
            </w:r>
          </w:p>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1405"/>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13.</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полных 3-х чисел без перехода через разряд. С.67, № 201</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.11</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14.</w:t>
            </w: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со скобками. С.68, № 205</w:t>
            </w:r>
          </w:p>
          <w:p w:rsidR="00EA7384" w:rsidRPr="00CA4AED" w:rsidRDefault="00EA7384" w:rsidP="00EA7384">
            <w:pPr>
              <w:spacing w:after="0" w:line="240" w:lineRule="auto"/>
              <w:rPr>
                <w:rFonts w:ascii="Times New Roman" w:eastAsia="Calibri" w:hAnsi="Times New Roman" w:cs="Times New Roman"/>
                <w:i/>
                <w:sz w:val="24"/>
                <w:szCs w:val="24"/>
              </w:rPr>
            </w:pPr>
            <w:r w:rsidRPr="00CA4AED">
              <w:rPr>
                <w:rFonts w:ascii="Times New Roman" w:hAnsi="Times New Roman" w:cs="Times New Roman"/>
                <w:i/>
                <w:szCs w:val="20"/>
              </w:rPr>
              <w:t>Остроугольный треугольник.</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11</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rPr>
          <w:trHeight w:val="946"/>
        </w:trPr>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15.</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на порядок действий. С.68, № 209</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.11</w:t>
            </w:r>
          </w:p>
        </w:tc>
        <w:tc>
          <w:tcPr>
            <w:tcW w:w="627" w:type="pct"/>
            <w:vMerge w:val="restar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Компоненты действия сложения: </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первое слагаемое, второе слагаемое, сумма. </w:t>
            </w: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Компоненты действия вычитания: уменьшаемое, вычитаемое, </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разность</w:t>
            </w: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16.</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вида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602 + 173, 324 – 104.</w:t>
            </w: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.11</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17.</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Times New Roman" w:hAnsi="Times New Roman" w:cs="Times New Roman"/>
                <w:sz w:val="24"/>
                <w:szCs w:val="24"/>
              </w:rPr>
              <w:t>Решение составных арифметических задач на нахождение пути.</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.11</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18.</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702 – 301.</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.11</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19.</w:t>
            </w:r>
          </w:p>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Проверка действий сложения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и вычитания. </w:t>
            </w:r>
            <w:r w:rsidRPr="00C51A1C">
              <w:rPr>
                <w:sz w:val="20"/>
                <w:szCs w:val="20"/>
              </w:rPr>
              <w:t xml:space="preserve"> </w:t>
            </w:r>
            <w:r w:rsidRPr="00CA4AED">
              <w:rPr>
                <w:rFonts w:ascii="Times New Roman" w:hAnsi="Times New Roman" w:cs="Times New Roman"/>
                <w:i/>
                <w:sz w:val="24"/>
                <w:szCs w:val="20"/>
              </w:rPr>
              <w:t>Тупоугольный треугольник.</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62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20.</w:t>
            </w: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Закрепление темы «Устное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сложение и вычитание чисел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без перехода через разряд в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предела 1000»</w:t>
            </w:r>
          </w:p>
        </w:tc>
        <w:tc>
          <w:tcPr>
            <w:tcW w:w="250"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256"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627"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p>
        </w:tc>
        <w:tc>
          <w:tcPr>
            <w:tcW w:w="848"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r w:rsidRPr="00F541C3">
              <w:rPr>
                <w:rFonts w:ascii="Times New Roman" w:eastAsia="Calibri" w:hAnsi="Times New Roman" w:cs="Times New Roman"/>
              </w:rPr>
              <w:t>- Письменное сложение и вычитание многозначных чисел по алгоритму.</w:t>
            </w:r>
          </w:p>
          <w:p w:rsidR="00EA7384" w:rsidRPr="00F541C3" w:rsidRDefault="00EA7384" w:rsidP="00EA7384">
            <w:pPr>
              <w:spacing w:after="0" w:line="240" w:lineRule="auto"/>
              <w:rPr>
                <w:rFonts w:ascii="Times New Roman" w:eastAsia="Calibri" w:hAnsi="Times New Roman" w:cs="Times New Roman"/>
              </w:rPr>
            </w:pPr>
            <w:r w:rsidRPr="00F541C3">
              <w:rPr>
                <w:rFonts w:ascii="Times New Roman" w:eastAsia="Calibri" w:hAnsi="Times New Roman" w:cs="Times New Roman"/>
              </w:rPr>
              <w:t>- Решение арифметических задач в два действия.</w:t>
            </w:r>
          </w:p>
        </w:tc>
        <w:tc>
          <w:tcPr>
            <w:tcW w:w="93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rPr>
          <w:trHeight w:val="882"/>
        </w:trPr>
        <w:tc>
          <w:tcPr>
            <w:tcW w:w="205" w:type="pct"/>
            <w:tcBorders>
              <w:top w:val="single" w:sz="4" w:space="0" w:color="auto"/>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21.</w:t>
            </w: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Контрольная  работа «Сложение и вычитание в </w:t>
            </w:r>
            <w:r w:rsidRPr="00F541C3">
              <w:rPr>
                <w:rFonts w:ascii="Times New Roman" w:eastAsia="Calibri" w:hAnsi="Times New Roman" w:cs="Times New Roman"/>
                <w:b/>
                <w:sz w:val="24"/>
                <w:szCs w:val="24"/>
              </w:rPr>
              <w:lastRenderedPageBreak/>
              <w:t>пределах  1000 без перехода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0</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auto"/>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22.</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Работа над ошибками «Сложение и вычитание в </w:t>
            </w:r>
            <w:proofErr w:type="gramStart"/>
            <w:r w:rsidRPr="00F541C3">
              <w:rPr>
                <w:rFonts w:ascii="Times New Roman" w:eastAsia="Calibri" w:hAnsi="Times New Roman" w:cs="Times New Roman"/>
                <w:sz w:val="24"/>
                <w:szCs w:val="24"/>
              </w:rPr>
              <w:t>пределах  1000</w:t>
            </w:r>
            <w:proofErr w:type="gramEnd"/>
            <w:r w:rsidRPr="00F541C3">
              <w:rPr>
                <w:rFonts w:ascii="Times New Roman" w:eastAsia="Calibri" w:hAnsi="Times New Roman" w:cs="Times New Roman"/>
                <w:sz w:val="24"/>
                <w:szCs w:val="24"/>
              </w:rPr>
              <w:t xml:space="preserve"> без перехода через разряд».</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.12</w:t>
            </w:r>
          </w:p>
        </w:tc>
        <w:tc>
          <w:tcPr>
            <w:tcW w:w="256"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b/>
                <w:sz w:val="24"/>
                <w:szCs w:val="24"/>
              </w:rPr>
              <w:t>Сложение и вычитание в пределах 1000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48</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48</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23.</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Разностное сравнение чисел. С.83</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.12</w:t>
            </w:r>
          </w:p>
        </w:tc>
        <w:tc>
          <w:tcPr>
            <w:tcW w:w="627"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Разностное сравнение</w:t>
            </w: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-устное решение примеров и простых задач.</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составление текстовых задач по краткой записи условия, по рисунку.</w:t>
            </w:r>
          </w:p>
          <w:p w:rsidR="00EA7384" w:rsidRPr="00F541C3" w:rsidRDefault="00EA7384" w:rsidP="00EA7384">
            <w:pPr>
              <w:spacing w:after="0" w:line="240" w:lineRule="auto"/>
              <w:rPr>
                <w:rFonts w:ascii="Times New Roman" w:eastAsia="Calibri" w:hAnsi="Times New Roman" w:cs="Times New Roman"/>
                <w:i/>
                <w:sz w:val="24"/>
                <w:szCs w:val="24"/>
              </w:rPr>
            </w:pPr>
            <w:r w:rsidRPr="00F541C3">
              <w:rPr>
                <w:rFonts w:ascii="Times New Roman" w:eastAsia="Calibri" w:hAnsi="Times New Roman" w:cs="Times New Roman"/>
                <w:bCs/>
              </w:rPr>
              <w:t>-Решение задач в два-три действия на разностное и кратное сравнение чисел</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 сравнения чисел.</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разностное и кратное сравнение чисел (с помощью опорных таблиц);</w:t>
            </w:r>
          </w:p>
        </w:tc>
        <w:tc>
          <w:tcPr>
            <w:tcW w:w="860"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Алгоритмы разностного сравнения и кратного чисел.</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разностное и кратное сравнение чисел;</w:t>
            </w:r>
          </w:p>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24.</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Кратное сравнение чисел.</w:t>
            </w:r>
            <w:r>
              <w:rPr>
                <w:rFonts w:ascii="Times New Roman" w:eastAsia="Calibri" w:hAnsi="Times New Roman" w:cs="Times New Roman"/>
                <w:sz w:val="24"/>
                <w:szCs w:val="24"/>
              </w:rPr>
              <w:t xml:space="preserve"> </w:t>
            </w:r>
            <w:r w:rsidRPr="00C51A1C">
              <w:rPr>
                <w:sz w:val="20"/>
                <w:szCs w:val="20"/>
              </w:rPr>
              <w:t xml:space="preserve"> </w:t>
            </w:r>
            <w:r w:rsidRPr="00CA4AED">
              <w:rPr>
                <w:rFonts w:ascii="Times New Roman" w:hAnsi="Times New Roman" w:cs="Times New Roman"/>
                <w:i/>
                <w:szCs w:val="20"/>
              </w:rPr>
              <w:t>Разносторонний треугольник</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.12</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Кратное сравнение</w:t>
            </w:r>
          </w:p>
        </w:tc>
        <w:tc>
          <w:tcPr>
            <w:tcW w:w="848"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25.</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с переходом через разряд (один)</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.12</w:t>
            </w:r>
          </w:p>
        </w:tc>
        <w:tc>
          <w:tcPr>
            <w:tcW w:w="627"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Компоненты действия сложения: </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xml:space="preserve">первое слагаемое, второе слагаемое, сумма. </w:t>
            </w:r>
          </w:p>
          <w:p w:rsidR="00EA7384" w:rsidRPr="00F541C3" w:rsidRDefault="00EA7384" w:rsidP="00EA7384">
            <w:pPr>
              <w:spacing w:after="0" w:line="240" w:lineRule="auto"/>
              <w:rPr>
                <w:rFonts w:ascii="Times New Roman" w:eastAsia="Calibri" w:hAnsi="Times New Roman" w:cs="Times New Roman"/>
                <w:bCs/>
              </w:rPr>
            </w:pP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-Устное сложение и вычитание в пределах 100.</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-устное решение примеров и простых задач.</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-работа в тетради: приемы сложения трёх компонентов.</w:t>
            </w:r>
          </w:p>
          <w:p w:rsidR="00EA7384" w:rsidRPr="00F541C3" w:rsidRDefault="00EA7384" w:rsidP="00EA7384">
            <w:pPr>
              <w:spacing w:after="0" w:line="240" w:lineRule="auto"/>
              <w:rPr>
                <w:rFonts w:ascii="Times New Roman" w:eastAsia="Calibri" w:hAnsi="Times New Roman" w:cs="Times New Roman"/>
                <w:bCs/>
              </w:rPr>
            </w:pPr>
            <w:r w:rsidRPr="00F541C3">
              <w:rPr>
                <w:rFonts w:ascii="Times New Roman" w:eastAsia="Calibri" w:hAnsi="Times New Roman" w:cs="Times New Roman"/>
                <w:bCs/>
              </w:rPr>
              <w:t>- составление текстовых задач по краткой записи условия, по рисунку.</w:t>
            </w:r>
          </w:p>
          <w:p w:rsidR="00EA7384" w:rsidRPr="00F541C3" w:rsidRDefault="00EA7384" w:rsidP="00EA7384">
            <w:pPr>
              <w:spacing w:after="0" w:line="240" w:lineRule="auto"/>
              <w:rPr>
                <w:rFonts w:ascii="Times New Roman" w:eastAsia="Calibri" w:hAnsi="Times New Roman" w:cs="Times New Roman"/>
                <w:i/>
                <w:sz w:val="24"/>
                <w:szCs w:val="24"/>
              </w:rPr>
            </w:pPr>
            <w:r w:rsidRPr="00F541C3">
              <w:rPr>
                <w:rFonts w:ascii="Times New Roman" w:eastAsia="Calibri" w:hAnsi="Times New Roman" w:cs="Times New Roman"/>
                <w:bCs/>
              </w:rPr>
              <w:t>-Решение задач в два-три действия</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круглых десятков и сотен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(без перехода через разряд) сложение и вычитание чисел в пределах 1000 (с использованием счетного материала);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Решать простые арифметические задачи на разностное сравнение, нахождение неизвестных компонентов сложения и вычитания, составные – в два действия (с помощью учителя).</w:t>
            </w:r>
          </w:p>
        </w:tc>
        <w:tc>
          <w:tcPr>
            <w:tcW w:w="860"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действий в примерах со скобками и без.</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чисел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письменное (без перехода через разряд) сложение и </w:t>
            </w:r>
            <w:r w:rsidRPr="00F541C3">
              <w:rPr>
                <w:rFonts w:ascii="Times New Roman" w:eastAsia="Calibri" w:hAnsi="Times New Roman" w:cs="Times New Roman"/>
                <w:sz w:val="24"/>
                <w:szCs w:val="24"/>
              </w:rPr>
              <w:lastRenderedPageBreak/>
              <w:t>вычитание чисел в пределах 1000;</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задачи в два действия, составленные из ранее решаемых простых задач. </w:t>
            </w:r>
          </w:p>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26.</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вида 357+18</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.12</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27.</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вида 156+324</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.12</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29.</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вида 150+250. С.94, №333</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.12</w:t>
            </w:r>
          </w:p>
        </w:tc>
        <w:tc>
          <w:tcPr>
            <w:tcW w:w="62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29.</w:t>
            </w:r>
          </w:p>
        </w:tc>
        <w:tc>
          <w:tcPr>
            <w:tcW w:w="1017" w:type="pct"/>
            <w:tcBorders>
              <w:top w:val="single" w:sz="4" w:space="0" w:color="auto"/>
              <w:left w:val="single" w:sz="4" w:space="0" w:color="auto"/>
              <w:bottom w:val="single" w:sz="4" w:space="0" w:color="auto"/>
              <w:right w:val="single" w:sz="4" w:space="0" w:color="auto"/>
            </w:tcBorders>
          </w:tcPr>
          <w:p w:rsidR="00EA7384"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вида 180+160=340. С. 95, №336</w:t>
            </w:r>
          </w:p>
          <w:p w:rsidR="00EA7384" w:rsidRPr="00CA4AED" w:rsidRDefault="00EA7384" w:rsidP="00EA7384">
            <w:pPr>
              <w:spacing w:after="0" w:line="240" w:lineRule="auto"/>
              <w:rPr>
                <w:rFonts w:ascii="Times New Roman" w:eastAsia="Calibri" w:hAnsi="Times New Roman" w:cs="Times New Roman"/>
                <w:i/>
                <w:sz w:val="28"/>
                <w:szCs w:val="24"/>
              </w:rPr>
            </w:pPr>
            <w:r w:rsidRPr="00CA4AED">
              <w:rPr>
                <w:rFonts w:ascii="Times New Roman" w:hAnsi="Times New Roman" w:cs="Times New Roman"/>
                <w:i/>
                <w:szCs w:val="20"/>
              </w:rPr>
              <w:lastRenderedPageBreak/>
              <w:t>Равнобедренный треугольник.</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lang w:val="en-US"/>
              </w:rPr>
              <w:lastRenderedPageBreak/>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lang w:val="en-US"/>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.12</w:t>
            </w:r>
          </w:p>
        </w:tc>
        <w:tc>
          <w:tcPr>
            <w:tcW w:w="62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30.</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трех слагаемых. С.95, № 344. 452+126+214</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tabs>
                <w:tab w:val="left" w:pos="825"/>
              </w:tabs>
              <w:spacing w:after="0" w:line="240" w:lineRule="auto"/>
              <w:jc w:val="center"/>
              <w:rPr>
                <w:rFonts w:ascii="Times New Roman" w:eastAsia="Calibri" w:hAnsi="Times New Roman" w:cs="Times New Roman"/>
                <w:bCs/>
              </w:rPr>
            </w:pPr>
          </w:p>
        </w:tc>
        <w:tc>
          <w:tcPr>
            <w:tcW w:w="848" w:type="pc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r w:rsidRPr="00F541C3">
              <w:rPr>
                <w:rFonts w:ascii="Times New Roman" w:eastAsia="Calibri" w:hAnsi="Times New Roman" w:cs="Times New Roman"/>
              </w:rPr>
              <w:t>приемы сложения трёх компонентов.</w:t>
            </w: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31.</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задач на разностное сравнение</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.12</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Разностное сравнение</w:t>
            </w:r>
          </w:p>
          <w:p w:rsidR="00EA7384" w:rsidRPr="00F541C3" w:rsidRDefault="00EA7384" w:rsidP="00EA7384">
            <w:pPr>
              <w:spacing w:after="0" w:line="240" w:lineRule="atLeast"/>
              <w:rPr>
                <w:rFonts w:ascii="Times New Roman" w:eastAsia="Calibri" w:hAnsi="Times New Roman" w:cs="Times New Roman"/>
                <w:sz w:val="24"/>
                <w:szCs w:val="24"/>
              </w:rPr>
            </w:pPr>
          </w:p>
        </w:tc>
        <w:tc>
          <w:tcPr>
            <w:tcW w:w="848" w:type="pct"/>
            <w:vMerge w:val="restar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-устное решение примеров и простых задач.</w:t>
            </w:r>
          </w:p>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 составление текстовых задач по краткой записи условия, по рисунку.</w:t>
            </w:r>
          </w:p>
          <w:p w:rsidR="00EA7384" w:rsidRPr="00F541C3" w:rsidRDefault="00EA7384" w:rsidP="00EA7384">
            <w:pPr>
              <w:spacing w:after="0" w:line="240" w:lineRule="auto"/>
              <w:jc w:val="center"/>
              <w:rPr>
                <w:rFonts w:ascii="Times New Roman" w:eastAsia="Calibri" w:hAnsi="Times New Roman" w:cs="Times New Roman"/>
                <w:i/>
                <w:sz w:val="24"/>
                <w:szCs w:val="24"/>
              </w:rPr>
            </w:pPr>
            <w:r w:rsidRPr="00F541C3">
              <w:rPr>
                <w:rFonts w:ascii="Times New Roman" w:eastAsia="Calibri" w:hAnsi="Times New Roman" w:cs="Times New Roman"/>
                <w:sz w:val="24"/>
                <w:szCs w:val="24"/>
              </w:rPr>
              <w:t>-Решение задач в два-три действия на разностное и кратное сравнение чисел</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Схему решения простой задачи.</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арифметические задачи на разностное и кратное сравнение (с помощью опорных таблиц).</w:t>
            </w:r>
          </w:p>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Алгоритмы разностного сравнения и кратного чисел. Таблицу умножения.</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простые арифметические задачи на разностное и кратное сравнение. </w:t>
            </w: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32.</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задач на кратное сравнение</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F541C3">
              <w:rPr>
                <w:rFonts w:ascii="Times New Roman" w:eastAsia="Calibri" w:hAnsi="Times New Roman" w:cs="Times New Roman"/>
                <w:sz w:val="24"/>
                <w:szCs w:val="24"/>
              </w:rPr>
              <w:t>.12</w:t>
            </w:r>
          </w:p>
        </w:tc>
        <w:tc>
          <w:tcPr>
            <w:tcW w:w="627" w:type="pct"/>
            <w:tcBorders>
              <w:left w:val="single" w:sz="4" w:space="0" w:color="000000"/>
              <w:bottom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Кратное сравнение</w:t>
            </w:r>
          </w:p>
        </w:tc>
        <w:tc>
          <w:tcPr>
            <w:tcW w:w="848"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33.</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Классификация треугольников по видам углов</w:t>
            </w: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tabs>
                <w:tab w:val="left" w:pos="825"/>
              </w:tabs>
              <w:spacing w:after="0" w:line="240" w:lineRule="auto"/>
              <w:jc w:val="center"/>
              <w:rPr>
                <w:rFonts w:ascii="Times New Roman" w:eastAsia="Calibri" w:hAnsi="Times New Roman" w:cs="Times New Roman"/>
                <w:bCs/>
              </w:rPr>
            </w:pPr>
          </w:p>
        </w:tc>
        <w:tc>
          <w:tcPr>
            <w:tcW w:w="848"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Повторение определений видов треугольников по видам углов.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Построение разных видов треугольников.</w:t>
            </w:r>
          </w:p>
        </w:tc>
        <w:tc>
          <w:tcPr>
            <w:tcW w:w="93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Виды треугольников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Строить различные виды треугольников (с использованием линейки или трафаретов геометрических фигур), называть элементы треугольника;</w:t>
            </w:r>
          </w:p>
          <w:p w:rsidR="00EA7384" w:rsidRPr="00F541C3" w:rsidRDefault="00EA7384" w:rsidP="00EA7384">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Различать треугольники по видам углов (с использованием опорных таблиц).</w:t>
            </w:r>
          </w:p>
        </w:tc>
        <w:tc>
          <w:tcPr>
            <w:tcW w:w="860"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Виды треугольников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Строить различные виды треугольников (с использованием линейки и циркуля), называть элементы треугольника;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Различать треугольники по видам углов.</w:t>
            </w:r>
          </w:p>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34</w:t>
            </w:r>
          </w:p>
        </w:tc>
        <w:tc>
          <w:tcPr>
            <w:tcW w:w="1017" w:type="pct"/>
            <w:tcBorders>
              <w:top w:val="single" w:sz="4" w:space="0" w:color="auto"/>
              <w:left w:val="single" w:sz="4" w:space="0" w:color="auto"/>
              <w:bottom w:val="single" w:sz="4" w:space="0" w:color="auto"/>
              <w:right w:val="single" w:sz="4" w:space="0" w:color="auto"/>
            </w:tcBorders>
          </w:tcPr>
          <w:p w:rsidR="00EA7384"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Тест по теме: Сложение и вычитание в пределах 1000 без перехода через разряд.</w:t>
            </w:r>
          </w:p>
          <w:p w:rsidR="00EA7384" w:rsidRPr="00CA4AED" w:rsidRDefault="00EA7384" w:rsidP="00EA7384">
            <w:pPr>
              <w:spacing w:after="0" w:line="240" w:lineRule="auto"/>
              <w:rPr>
                <w:rFonts w:ascii="Times New Roman" w:eastAsia="Calibri" w:hAnsi="Times New Roman" w:cs="Times New Roman"/>
                <w:i/>
                <w:sz w:val="24"/>
                <w:szCs w:val="24"/>
              </w:rPr>
            </w:pPr>
            <w:r w:rsidRPr="00CA4AED">
              <w:rPr>
                <w:rFonts w:ascii="Times New Roman" w:hAnsi="Times New Roman" w:cs="Times New Roman"/>
                <w:i/>
                <w:szCs w:val="20"/>
              </w:rPr>
              <w:t>Равносторонний треугольник</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tabs>
                <w:tab w:val="left" w:pos="825"/>
              </w:tabs>
              <w:spacing w:after="0" w:line="240" w:lineRule="auto"/>
              <w:jc w:val="center"/>
              <w:rPr>
                <w:rFonts w:ascii="Times New Roman" w:eastAsia="Calibri" w:hAnsi="Times New Roman" w:cs="Times New Roman"/>
                <w:bCs/>
              </w:rPr>
            </w:pPr>
          </w:p>
        </w:tc>
        <w:tc>
          <w:tcPr>
            <w:tcW w:w="848" w:type="pct"/>
            <w:vMerge w:val="restart"/>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Самостоятельная работа.</w:t>
            </w:r>
          </w:p>
        </w:tc>
        <w:tc>
          <w:tcPr>
            <w:tcW w:w="937"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val="restart"/>
            <w:tcBorders>
              <w:top w:val="single" w:sz="4" w:space="0" w:color="auto"/>
              <w:left w:val="single" w:sz="4" w:space="0" w:color="000000"/>
              <w:right w:val="single" w:sz="4" w:space="0" w:color="000000"/>
            </w:tcBorders>
          </w:tcPr>
          <w:p w:rsidR="00EA7384" w:rsidRPr="00F541C3" w:rsidRDefault="00EA7384" w:rsidP="00EA7384">
            <w:pPr>
              <w:spacing w:after="0" w:line="240" w:lineRule="auto"/>
              <w:jc w:val="both"/>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35.</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Обобщение по теме: «Сложение и вычитание в пределах 1000 с переходом через разряд».</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tabs>
                <w:tab w:val="left" w:pos="825"/>
              </w:tabs>
              <w:spacing w:after="0" w:line="240" w:lineRule="auto"/>
              <w:jc w:val="center"/>
              <w:rPr>
                <w:rFonts w:ascii="Times New Roman" w:eastAsia="Calibri" w:hAnsi="Times New Roman" w:cs="Times New Roman"/>
                <w:bCs/>
              </w:rPr>
            </w:pPr>
          </w:p>
        </w:tc>
        <w:tc>
          <w:tcPr>
            <w:tcW w:w="848" w:type="pct"/>
            <w:vMerge/>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36.</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Контрольная работа за 2-ю четверть «Сложение и вычитание в пределах 1000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37.</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 в к/р «Сложение и вычитание в пределах 1000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.12</w:t>
            </w:r>
          </w:p>
        </w:tc>
        <w:tc>
          <w:tcPr>
            <w:tcW w:w="627"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rPr>
            </w:pPr>
          </w:p>
        </w:tc>
        <w:tc>
          <w:tcPr>
            <w:tcW w:w="848" w:type="pct"/>
            <w:tcBorders>
              <w:left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38.</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Классификация треугольников по длинам сторон</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.12</w:t>
            </w:r>
          </w:p>
        </w:tc>
        <w:tc>
          <w:tcPr>
            <w:tcW w:w="627" w:type="pct"/>
            <w:tcBorders>
              <w:left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p>
        </w:tc>
        <w:tc>
          <w:tcPr>
            <w:tcW w:w="848"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Повторение определений видов треугольников по длинам сторон. </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Построение разных видов треугольников</w:t>
            </w:r>
          </w:p>
        </w:tc>
        <w:tc>
          <w:tcPr>
            <w:tcW w:w="93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Виды треугольников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Строить треугольники (с использованием линейки или трафаретов геометрических фигур), называть элементы треугольника;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Различать треугольники по длинам сторон (с использованием опорных таблиц).</w:t>
            </w:r>
          </w:p>
        </w:tc>
        <w:tc>
          <w:tcPr>
            <w:tcW w:w="860"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Виды треугольников</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proofErr w:type="gramStart"/>
            <w:r w:rsidRPr="00F541C3">
              <w:rPr>
                <w:rFonts w:ascii="Times New Roman" w:eastAsia="Calibri" w:hAnsi="Times New Roman" w:cs="Times New Roman"/>
                <w:sz w:val="24"/>
                <w:szCs w:val="24"/>
              </w:rPr>
              <w:t>Строить  треугольники</w:t>
            </w:r>
            <w:proofErr w:type="gramEnd"/>
            <w:r w:rsidRPr="00F541C3">
              <w:rPr>
                <w:rFonts w:ascii="Times New Roman" w:eastAsia="Calibri" w:hAnsi="Times New Roman" w:cs="Times New Roman"/>
                <w:sz w:val="24"/>
                <w:szCs w:val="24"/>
              </w:rPr>
              <w:t xml:space="preserve"> (с использованием линейки и циркуля), называть элементы треугольника;</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 различать треугольники по длинам сторон.</w:t>
            </w: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39.</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в пределах 1000 с двойным переходом. 349+191. С.96</w:t>
            </w:r>
          </w:p>
          <w:p w:rsidR="00EA7384" w:rsidRPr="00F541C3" w:rsidRDefault="00EA7384" w:rsidP="00EA7384">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.12</w:t>
            </w:r>
          </w:p>
        </w:tc>
        <w:tc>
          <w:tcPr>
            <w:tcW w:w="627" w:type="pct"/>
            <w:tcBorders>
              <w:left w:val="single" w:sz="4" w:space="0" w:color="000000"/>
              <w:right w:val="single" w:sz="4" w:space="0" w:color="000000"/>
            </w:tcBorders>
          </w:tcPr>
          <w:p w:rsidR="00EA7384" w:rsidRPr="00F541C3" w:rsidRDefault="00EA7384" w:rsidP="00EA7384">
            <w:pPr>
              <w:spacing w:after="0" w:line="240" w:lineRule="atLeast"/>
              <w:rPr>
                <w:rFonts w:ascii="Times New Roman" w:eastAsia="Calibri" w:hAnsi="Times New Roman" w:cs="Times New Roman"/>
                <w:sz w:val="24"/>
                <w:szCs w:val="24"/>
              </w:rPr>
            </w:pPr>
          </w:p>
        </w:tc>
        <w:tc>
          <w:tcPr>
            <w:tcW w:w="848"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Устное решение примеров и простых задач.</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-работа в тетради: приемы сложения трёх компонентов.</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задач в два-три действия.</w:t>
            </w:r>
          </w:p>
        </w:tc>
        <w:tc>
          <w:tcPr>
            <w:tcW w:w="93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EA7384" w:rsidRPr="00F541C3" w:rsidTr="00FD24E8">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w:t>
            </w:r>
          </w:p>
        </w:tc>
        <w:tc>
          <w:tcPr>
            <w:tcW w:w="1017" w:type="pct"/>
            <w:tcBorders>
              <w:top w:val="single" w:sz="4" w:space="0" w:color="auto"/>
              <w:left w:val="single" w:sz="4" w:space="0" w:color="auto"/>
              <w:bottom w:val="single" w:sz="4" w:space="0" w:color="auto"/>
              <w:right w:val="single" w:sz="4" w:space="0" w:color="auto"/>
            </w:tcBorders>
          </w:tcPr>
          <w:p w:rsidR="00EA7384" w:rsidRPr="00F541C3" w:rsidRDefault="00EA7384" w:rsidP="00EA7384">
            <w:pPr>
              <w:spacing w:after="0" w:line="240" w:lineRule="auto"/>
              <w:rPr>
                <w:rFonts w:ascii="Times New Roman" w:eastAsia="Calibri" w:hAnsi="Times New Roman" w:cs="Times New Roman"/>
                <w:b/>
                <w:sz w:val="24"/>
                <w:szCs w:val="24"/>
              </w:rPr>
            </w:pPr>
            <w:r w:rsidRPr="00CA4AED">
              <w:rPr>
                <w:rFonts w:ascii="Times New Roman" w:eastAsia="Calibri" w:hAnsi="Times New Roman" w:cs="Times New Roman"/>
                <w:sz w:val="24"/>
                <w:szCs w:val="24"/>
              </w:rPr>
              <w:t xml:space="preserve">Решение </w:t>
            </w:r>
            <w:proofErr w:type="gramStart"/>
            <w:r w:rsidRPr="00CA4AED">
              <w:rPr>
                <w:rFonts w:ascii="Times New Roman" w:eastAsia="Calibri" w:hAnsi="Times New Roman" w:cs="Times New Roman"/>
                <w:sz w:val="24"/>
                <w:szCs w:val="24"/>
              </w:rPr>
              <w:t>задач</w:t>
            </w:r>
            <w:r>
              <w:rPr>
                <w:rFonts w:ascii="Times New Roman" w:eastAsia="Calibri" w:hAnsi="Times New Roman" w:cs="Times New Roman"/>
                <w:b/>
                <w:sz w:val="24"/>
                <w:szCs w:val="24"/>
              </w:rPr>
              <w:t xml:space="preserve"> </w:t>
            </w:r>
            <w:r w:rsidRPr="00F541C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с</w:t>
            </w:r>
            <w:r w:rsidRPr="00F541C3">
              <w:rPr>
                <w:rFonts w:ascii="Times New Roman" w:eastAsia="Calibri" w:hAnsi="Times New Roman" w:cs="Times New Roman"/>
                <w:sz w:val="24"/>
                <w:szCs w:val="24"/>
              </w:rPr>
              <w:t>ложение в пределах 1000 с двойным переходом</w:t>
            </w: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256"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627"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848" w:type="pct"/>
            <w:tcBorders>
              <w:top w:val="single" w:sz="4" w:space="0" w:color="000000"/>
              <w:left w:val="single" w:sz="4" w:space="0" w:color="000000"/>
              <w:right w:val="single" w:sz="4" w:space="0" w:color="000000"/>
            </w:tcBorders>
          </w:tcPr>
          <w:p w:rsidR="00EA7384" w:rsidRPr="00F541C3" w:rsidRDefault="00EA7384" w:rsidP="00EA7384">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rPr>
              <w:t>- Решение арифметических задач в два действия.</w:t>
            </w:r>
          </w:p>
        </w:tc>
        <w:tc>
          <w:tcPr>
            <w:tcW w:w="937"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Схему решения простой задачи.</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арифметические задачи на разностное и кратное сравнение (с помощью опорных таблиц).</w:t>
            </w:r>
          </w:p>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Алгоритмы разностного сравнения и кратного чисел. Таблицу умножения.</w:t>
            </w:r>
          </w:p>
          <w:p w:rsidR="00EA7384" w:rsidRPr="00F541C3" w:rsidRDefault="00EA7384" w:rsidP="00EA7384">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EA7384" w:rsidRPr="00F541C3" w:rsidRDefault="00EA7384" w:rsidP="00EA7384">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простые арифметические задачи на разностное и кратное сравнение. </w:t>
            </w:r>
          </w:p>
        </w:tc>
      </w:tr>
      <w:tr w:rsidR="00EA7384" w:rsidRPr="00F541C3" w:rsidTr="00F541C3">
        <w:tc>
          <w:tcPr>
            <w:tcW w:w="205" w:type="pct"/>
            <w:tcBorders>
              <w:top w:val="single" w:sz="4" w:space="0" w:color="000000"/>
              <w:left w:val="single" w:sz="4" w:space="0" w:color="000000"/>
              <w:bottom w:val="single" w:sz="4" w:space="0" w:color="000000"/>
              <w:right w:val="single" w:sz="4" w:space="0" w:color="auto"/>
            </w:tcBorders>
          </w:tcPr>
          <w:p w:rsidR="00EA7384" w:rsidRPr="00F541C3" w:rsidRDefault="00EA7384" w:rsidP="00EA7384">
            <w:pPr>
              <w:spacing w:after="0" w:line="240" w:lineRule="auto"/>
              <w:jc w:val="center"/>
              <w:rPr>
                <w:rFonts w:ascii="Times New Roman" w:eastAsia="Calibri"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EA7384" w:rsidRDefault="00EA7384" w:rsidP="00EA7384">
            <w:pPr>
              <w:spacing w:after="0" w:line="240" w:lineRule="auto"/>
              <w:jc w:val="center"/>
              <w:rPr>
                <w:rFonts w:ascii="Times New Roman" w:eastAsia="Calibri" w:hAnsi="Times New Roman" w:cs="Times New Roman"/>
                <w:b/>
                <w:sz w:val="24"/>
                <w:szCs w:val="24"/>
              </w:rPr>
            </w:pPr>
            <w:r w:rsidRPr="00F541C3">
              <w:rPr>
                <w:rFonts w:ascii="Times New Roman" w:eastAsia="Calibri" w:hAnsi="Times New Roman" w:cs="Times New Roman"/>
                <w:b/>
                <w:sz w:val="24"/>
                <w:szCs w:val="24"/>
              </w:rPr>
              <w:t>3 четверть</w:t>
            </w:r>
            <w:r>
              <w:rPr>
                <w:rFonts w:ascii="Times New Roman" w:eastAsia="Calibri" w:hAnsi="Times New Roman" w:cs="Times New Roman"/>
                <w:b/>
                <w:sz w:val="24"/>
                <w:szCs w:val="24"/>
              </w:rPr>
              <w:t xml:space="preserve"> – 50ч</w:t>
            </w:r>
          </w:p>
          <w:p w:rsidR="00EA7384" w:rsidRPr="00F541C3" w:rsidRDefault="00EA7384" w:rsidP="00EA7384">
            <w:pPr>
              <w:spacing w:after="0" w:line="240" w:lineRule="auto"/>
              <w:jc w:val="center"/>
              <w:rPr>
                <w:rFonts w:ascii="Times New Roman" w:eastAsia="Calibri" w:hAnsi="Times New Roman" w:cs="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256"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62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937" w:type="pct"/>
            <w:tcBorders>
              <w:left w:val="single" w:sz="4" w:space="0" w:color="000000"/>
              <w:bottom w:val="single" w:sz="4" w:space="0" w:color="auto"/>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EA7384" w:rsidRPr="00F541C3" w:rsidRDefault="00EA7384" w:rsidP="00EA7384">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вида 348+52. №349</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.01</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val="restar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18530E" w:rsidRPr="00F541C3" w:rsidRDefault="0018530E" w:rsidP="0018530E">
            <w:pPr>
              <w:spacing w:after="0" w:line="36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Основные слова задачи, понимать их смысл.</w:t>
            </w: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круглых десятков и сотен в пределах 1000;</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письменное (с переходом через разряд) сложение и вычитание чисел в </w:t>
            </w:r>
            <w:r w:rsidRPr="00F541C3">
              <w:rPr>
                <w:rFonts w:ascii="Times New Roman" w:eastAsia="Calibri" w:hAnsi="Times New Roman" w:cs="Times New Roman"/>
                <w:sz w:val="24"/>
                <w:szCs w:val="24"/>
              </w:rPr>
              <w:lastRenderedPageBreak/>
              <w:t>пределах 1000 (с использованием счетного материала);</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проверку сложения и вычитания обратными действиями (с помощью опорных таблиц);</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неизвестные компоненты действий сложения и вычитания (с использованием опорных таблиц);</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арифметические задачи на разностное сравнение, на нахождение общего количества (с помощью учителя).</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jc w:val="both"/>
              <w:rPr>
                <w:rFonts w:ascii="Times New Roman" w:eastAsia="Calibri" w:hAnsi="Times New Roman" w:cs="Times New Roman"/>
                <w:i/>
                <w:sz w:val="24"/>
                <w:szCs w:val="24"/>
              </w:rPr>
            </w:pPr>
          </w:p>
          <w:p w:rsidR="0018530E" w:rsidRPr="00F541C3" w:rsidRDefault="0018530E" w:rsidP="0018530E">
            <w:pPr>
              <w:spacing w:after="0" w:line="240" w:lineRule="auto"/>
              <w:jc w:val="both"/>
              <w:rPr>
                <w:rFonts w:ascii="Times New Roman" w:eastAsia="Calibri" w:hAnsi="Times New Roman" w:cs="Times New Roman"/>
                <w:i/>
                <w:sz w:val="24"/>
                <w:szCs w:val="24"/>
              </w:rPr>
            </w:pPr>
          </w:p>
          <w:p w:rsidR="0018530E" w:rsidRPr="00F541C3" w:rsidRDefault="0018530E" w:rsidP="0018530E">
            <w:pPr>
              <w:spacing w:after="0" w:line="240" w:lineRule="auto"/>
              <w:jc w:val="both"/>
              <w:rPr>
                <w:rFonts w:ascii="Times New Roman" w:eastAsia="Calibri" w:hAnsi="Times New Roman" w:cs="Times New Roman"/>
                <w:i/>
                <w:sz w:val="24"/>
                <w:szCs w:val="24"/>
              </w:rPr>
            </w:pPr>
          </w:p>
          <w:p w:rsidR="0018530E" w:rsidRPr="00F541C3" w:rsidRDefault="0018530E" w:rsidP="0018530E">
            <w:pPr>
              <w:spacing w:after="0" w:line="240" w:lineRule="auto"/>
              <w:jc w:val="both"/>
              <w:rPr>
                <w:rFonts w:ascii="Times New Roman" w:eastAsia="Calibri" w:hAnsi="Times New Roman" w:cs="Times New Roman"/>
                <w:i/>
                <w:sz w:val="24"/>
                <w:szCs w:val="24"/>
              </w:rPr>
            </w:pPr>
          </w:p>
          <w:p w:rsidR="0018530E" w:rsidRPr="00F541C3" w:rsidRDefault="0018530E" w:rsidP="0018530E">
            <w:pPr>
              <w:spacing w:after="0" w:line="240" w:lineRule="auto"/>
              <w:jc w:val="both"/>
              <w:rPr>
                <w:rFonts w:ascii="Times New Roman" w:eastAsia="Calibri" w:hAnsi="Times New Roman" w:cs="Times New Roman"/>
                <w:i/>
                <w:sz w:val="24"/>
                <w:szCs w:val="24"/>
              </w:rPr>
            </w:pPr>
          </w:p>
          <w:p w:rsidR="0018530E" w:rsidRPr="00F541C3" w:rsidRDefault="0018530E" w:rsidP="0018530E">
            <w:pPr>
              <w:spacing w:after="0" w:line="240" w:lineRule="auto"/>
              <w:jc w:val="both"/>
              <w:rPr>
                <w:rFonts w:ascii="Times New Roman" w:eastAsia="Calibri" w:hAnsi="Times New Roman" w:cs="Times New Roman"/>
                <w:i/>
                <w:sz w:val="24"/>
                <w:szCs w:val="24"/>
              </w:rPr>
            </w:pPr>
          </w:p>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val="restar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 нахождения неизвестного компонента.</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действий в примерах со скобками и без.</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устное (без перехода через разряд) </w:t>
            </w:r>
            <w:r w:rsidRPr="00F541C3">
              <w:rPr>
                <w:rFonts w:ascii="Times New Roman" w:eastAsia="Calibri" w:hAnsi="Times New Roman" w:cs="Times New Roman"/>
                <w:sz w:val="24"/>
                <w:szCs w:val="24"/>
              </w:rPr>
              <w:lastRenderedPageBreak/>
              <w:t>сложение и вычитание чисел в пределах 1000;</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(с переходом через разряд) сложение и вычитание чисел в пределах 1000;</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проверку сложения и вычитания обратными действиями;</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неизвестные компоненты действий сложения и вычитания;</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задачи в два действия, составленные из ранее решаемых простых задач. </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Самостоятельная работа «Сложение в пред. 1000 с переходом через разряд» с.97</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.01</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с переходом через разряд. С97 №351</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.01</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Cs/>
              </w:rPr>
            </w:pPr>
          </w:p>
        </w:tc>
        <w:tc>
          <w:tcPr>
            <w:tcW w:w="848"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Cs/>
              </w:rPr>
            </w:pPr>
            <w:r w:rsidRPr="00F541C3">
              <w:rPr>
                <w:rFonts w:ascii="Times New Roman" w:eastAsia="Calibri" w:hAnsi="Times New Roman" w:cs="Times New Roman"/>
                <w:bCs/>
              </w:rPr>
              <w:t>-устное решение примеров и простых задач.</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Cs/>
              </w:rPr>
              <w:t xml:space="preserve">- составление текстовых задач по краткой записи условия, по рисунку </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427-83. С.98 №358</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.01</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5.</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250-70. С.98 №360</w:t>
            </w:r>
          </w:p>
          <w:p w:rsidR="0018530E" w:rsidRPr="00FD24E8" w:rsidRDefault="0018530E" w:rsidP="0018530E">
            <w:pPr>
              <w:spacing w:after="0" w:line="240" w:lineRule="auto"/>
              <w:rPr>
                <w:rFonts w:ascii="Times New Roman" w:eastAsia="Calibri" w:hAnsi="Times New Roman" w:cs="Times New Roman"/>
                <w:i/>
                <w:sz w:val="24"/>
                <w:szCs w:val="24"/>
              </w:rPr>
            </w:pPr>
            <w:r w:rsidRPr="00FD24E8">
              <w:rPr>
                <w:rFonts w:ascii="Times New Roman" w:hAnsi="Times New Roman" w:cs="Times New Roman"/>
                <w:i/>
                <w:szCs w:val="20"/>
              </w:rPr>
              <w:t>Классификация треугольников по величине углов.</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.01</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-устное решение примеров и простых задач в пределах 100.</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lastRenderedPageBreak/>
              <w:t>-работа в тетради: приемы вычитания с переходом через разряд.</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составление текстовых задач по краткой записи условия, по рисунку.</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xml:space="preserve">-Решение задач в два-три действия. </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-решение сложных примеров, повторение порядка действий при решении сложных примеров со скобками и без скобок.</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-решение примеров при помощи микрокалькулятора.</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-составление текстовых задач по краткой записи условия, по рисунку.</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sz w:val="24"/>
                <w:szCs w:val="24"/>
              </w:rPr>
              <w:t>Самостоятельное решение примеров на сложение и вычитание чисел с переходом через разряд</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6.</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450-3; 450-23; 450-43; с.99 №363</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.01</w:t>
            </w:r>
          </w:p>
        </w:tc>
        <w:tc>
          <w:tcPr>
            <w:tcW w:w="627" w:type="pct"/>
            <w:vMerge w:val="restart"/>
            <w:tcBorders>
              <w:top w:val="nil"/>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Компоненты действия вычитания: уменьшаемое, вычитаемое, </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разность</w:t>
            </w: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7.</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с переходом через разряд 340-123. С.99</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.01</w:t>
            </w:r>
          </w:p>
        </w:tc>
        <w:tc>
          <w:tcPr>
            <w:tcW w:w="627" w:type="pct"/>
            <w:vMerge/>
            <w:tcBorders>
              <w:top w:val="nil"/>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8.</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Масштаб 1:2; 1:5; 1:10; 1:1000</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.01</w:t>
            </w:r>
          </w:p>
        </w:tc>
        <w:tc>
          <w:tcPr>
            <w:tcW w:w="627" w:type="pct"/>
            <w:vMerge/>
            <w:tcBorders>
              <w:top w:val="nil"/>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9.</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 пред. 1000 с переходом через разряд с.99 №368. Решение задач.</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.01</w:t>
            </w:r>
          </w:p>
        </w:tc>
        <w:tc>
          <w:tcPr>
            <w:tcW w:w="627" w:type="pct"/>
            <w:vMerge/>
            <w:tcBorders>
              <w:top w:val="nil"/>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10.</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Проверка вычитания</w:t>
            </w:r>
            <w:r>
              <w:rPr>
                <w:rFonts w:ascii="Times New Roman" w:eastAsia="Calibri" w:hAnsi="Times New Roman" w:cs="Times New Roman"/>
                <w:sz w:val="24"/>
                <w:szCs w:val="24"/>
              </w:rPr>
              <w:t>.</w:t>
            </w:r>
          </w:p>
          <w:p w:rsidR="0018530E" w:rsidRPr="00FD24E8" w:rsidRDefault="0018530E" w:rsidP="0018530E">
            <w:pPr>
              <w:spacing w:after="0" w:line="240" w:lineRule="auto"/>
              <w:rPr>
                <w:rFonts w:ascii="Times New Roman" w:eastAsia="Calibri" w:hAnsi="Times New Roman" w:cs="Times New Roman"/>
                <w:i/>
                <w:sz w:val="28"/>
                <w:szCs w:val="24"/>
              </w:rPr>
            </w:pPr>
            <w:r w:rsidRPr="00FD24E8">
              <w:rPr>
                <w:rFonts w:ascii="Times New Roman" w:hAnsi="Times New Roman" w:cs="Times New Roman"/>
                <w:i/>
                <w:szCs w:val="20"/>
              </w:rPr>
              <w:t>Классификация треугольников по длинам сторон.</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.01</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bCs/>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11.</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вида 453-87; 453-187; 453-387 с.100 №370</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.01</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rPr>
          <w:trHeight w:val="916"/>
        </w:trPr>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12.</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задач на нахождение остатка. С100</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.01</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13.</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с переходом через разряд</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F541C3">
              <w:rPr>
                <w:rFonts w:ascii="Times New Roman" w:eastAsia="Calibri" w:hAnsi="Times New Roman" w:cs="Times New Roman"/>
                <w:sz w:val="24"/>
                <w:szCs w:val="24"/>
              </w:rPr>
              <w:t>.01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F541C3">
              <w:rPr>
                <w:rFonts w:ascii="Times New Roman" w:eastAsia="Calibri" w:hAnsi="Times New Roman" w:cs="Times New Roman"/>
                <w:sz w:val="24"/>
                <w:szCs w:val="24"/>
              </w:rPr>
              <w:t>.01</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14.</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Увеличение и уменьшение числа на несколько единиц. С.101; №378</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15.</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Контрольная  работа «Вычитание в пределах 1000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16.</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Работа над ошибками в к/р «Вычитание в пределах </w:t>
            </w:r>
            <w:r w:rsidRPr="00F541C3">
              <w:rPr>
                <w:rFonts w:ascii="Times New Roman" w:eastAsia="Calibri" w:hAnsi="Times New Roman" w:cs="Times New Roman"/>
                <w:sz w:val="24"/>
                <w:szCs w:val="24"/>
              </w:rPr>
              <w:lastRenderedPageBreak/>
              <w:t>1000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Pr="00F541C3">
              <w:rPr>
                <w:rFonts w:ascii="Times New Roman" w:eastAsia="Calibri" w:hAnsi="Times New Roman" w:cs="Times New Roman"/>
                <w:sz w:val="24"/>
                <w:szCs w:val="24"/>
              </w:rPr>
              <w:t>.02</w:t>
            </w:r>
          </w:p>
        </w:tc>
        <w:tc>
          <w:tcPr>
            <w:tcW w:w="627"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 xml:space="preserve">Исправление и отработка тех упражнений, в которых </w:t>
            </w:r>
            <w:r w:rsidRPr="00F541C3">
              <w:rPr>
                <w:rFonts w:ascii="Times New Roman" w:eastAsia="Calibri" w:hAnsi="Times New Roman" w:cs="Times New Roman"/>
              </w:rPr>
              <w:lastRenderedPageBreak/>
              <w:t>были  допущены ошибки.</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17.</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400-7; 400-70; 400-337 с.101 №381</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.02</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bCs/>
              </w:rPr>
            </w:pPr>
          </w:p>
        </w:tc>
        <w:tc>
          <w:tcPr>
            <w:tcW w:w="848"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-устное решение примеров и простых задач в пределах 100.</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-работа в тетради: приемы вычитания с переходом через разряд.</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 xml:space="preserve">-Решение задач в два-три действия. </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-Решение задач на разностное сравнение</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Самостоятельное решение примеров на сложение и вычитание чисел с переходом через разряд</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18.</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410-323 с.102. №388.</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.02</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19.</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Вычитание вида 410-103, с.103 № 392</w:t>
            </w:r>
            <w:r>
              <w:rPr>
                <w:rFonts w:ascii="Times New Roman" w:eastAsia="Calibri" w:hAnsi="Times New Roman" w:cs="Times New Roman"/>
                <w:sz w:val="24"/>
                <w:szCs w:val="24"/>
              </w:rPr>
              <w:t xml:space="preserve">. </w:t>
            </w:r>
          </w:p>
          <w:p w:rsidR="0018530E" w:rsidRPr="00FD24E8" w:rsidRDefault="0018530E" w:rsidP="0018530E">
            <w:pPr>
              <w:spacing w:after="0" w:line="240" w:lineRule="auto"/>
              <w:rPr>
                <w:rFonts w:ascii="Times New Roman" w:eastAsia="Calibri" w:hAnsi="Times New Roman" w:cs="Times New Roman"/>
                <w:i/>
                <w:sz w:val="24"/>
                <w:szCs w:val="24"/>
              </w:rPr>
            </w:pPr>
            <w:r w:rsidRPr="00FD24E8">
              <w:rPr>
                <w:rFonts w:ascii="Times New Roman" w:hAnsi="Times New Roman" w:cs="Times New Roman"/>
                <w:i/>
                <w:szCs w:val="20"/>
              </w:rPr>
              <w:t>Построение треугольника по трем сторонам.</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i/>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20.</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Контрольная работа по теме «Вычитание в пределах 1000 – все случаи». с.103</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.02</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21.</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 «Вычитание в пределах 1000 – все случаи». с.104 № 397</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.02</w:t>
            </w:r>
          </w:p>
        </w:tc>
        <w:tc>
          <w:tcPr>
            <w:tcW w:w="627"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rPr>
            </w:pPr>
          </w:p>
        </w:tc>
        <w:tc>
          <w:tcPr>
            <w:tcW w:w="848"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22.</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в пред.1000 с переходом через разряд. С.104 №400</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.02</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Times New Roman" w:hAnsi="Times New Roman" w:cs="Times New Roman"/>
              </w:rPr>
            </w:pPr>
          </w:p>
        </w:tc>
        <w:tc>
          <w:tcPr>
            <w:tcW w:w="848"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Устное сложение и вычитание в пределах100.</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Письменное сложение и вычитание многозначных чисел по алгоритму.</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Решение арифметических задач в два действия.</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Использование алгоритма нахождения неизвестного уменьшаемого и вычитаемого.</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-Использование алгоритма нахождения неизвестного слагаемого</w:t>
            </w:r>
          </w:p>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-Использование алгоритма нахождения неизвестного уменьшаемого и вычитаемого.</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 Решение сложных примеров со скобками, определение порядка действий.</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23.</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с переходом через разряд в пред.1000. с.104</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.02</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24.</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Проверка сложения и вычитания. Построение треугольников С.104 №405</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Проверка</w:t>
            </w: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25.</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Все случаи сложения и вычитания в пред.1000 с </w:t>
            </w:r>
            <w:r w:rsidRPr="00F541C3">
              <w:rPr>
                <w:rFonts w:ascii="Times New Roman" w:eastAsia="Calibri" w:hAnsi="Times New Roman" w:cs="Times New Roman"/>
                <w:sz w:val="24"/>
                <w:szCs w:val="24"/>
              </w:rPr>
              <w:lastRenderedPageBreak/>
              <w:t>переходом через разряд. С.105 №406</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5</w:t>
            </w:r>
            <w:r w:rsidRPr="00F541C3">
              <w:rPr>
                <w:rFonts w:ascii="Times New Roman" w:eastAsia="Calibri" w:hAnsi="Times New Roman" w:cs="Times New Roman"/>
                <w:sz w:val="24"/>
                <w:szCs w:val="24"/>
              </w:rPr>
              <w:t>.02</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bCs/>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26.</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действий в примерах без скобок. С.105 №407</w:t>
            </w:r>
          </w:p>
          <w:p w:rsidR="0018530E" w:rsidRPr="0018530E" w:rsidRDefault="0018530E" w:rsidP="0018530E">
            <w:pPr>
              <w:spacing w:after="0" w:line="240" w:lineRule="auto"/>
              <w:rPr>
                <w:rFonts w:ascii="Times New Roman" w:eastAsia="Calibri" w:hAnsi="Times New Roman" w:cs="Times New Roman"/>
                <w:i/>
                <w:sz w:val="24"/>
                <w:szCs w:val="24"/>
              </w:rPr>
            </w:pPr>
            <w:r w:rsidRPr="0018530E">
              <w:rPr>
                <w:rFonts w:ascii="Times New Roman" w:hAnsi="Times New Roman" w:cs="Times New Roman"/>
                <w:i/>
                <w:szCs w:val="20"/>
              </w:rPr>
              <w:t>Виды кривых линий. Окружность. Круг.</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.02</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действий</w:t>
            </w: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27.</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сложных примеров со скобками. С. 106</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F541C3">
              <w:rPr>
                <w:rFonts w:ascii="Times New Roman" w:eastAsia="Calibri" w:hAnsi="Times New Roman" w:cs="Times New Roman"/>
                <w:sz w:val="24"/>
                <w:szCs w:val="24"/>
              </w:rPr>
              <w:t>.02</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28.</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примеров вида 20:4+189; 800-27:9; с. 106 №419</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.02</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29.</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слагаемого. С.107 №425</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.02</w:t>
            </w:r>
          </w:p>
        </w:tc>
        <w:tc>
          <w:tcPr>
            <w:tcW w:w="627" w:type="pc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30.</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неизвестного вычитаемого, уменьшаемого. С.107 №425, 437</w:t>
            </w:r>
          </w:p>
          <w:p w:rsidR="0018530E" w:rsidRPr="0018530E" w:rsidRDefault="0018530E" w:rsidP="0018530E">
            <w:pPr>
              <w:spacing w:after="0" w:line="240" w:lineRule="auto"/>
              <w:rPr>
                <w:rFonts w:ascii="Times New Roman" w:eastAsia="Calibri" w:hAnsi="Times New Roman" w:cs="Times New Roman"/>
                <w:i/>
                <w:sz w:val="24"/>
                <w:szCs w:val="24"/>
              </w:rPr>
            </w:pPr>
            <w:r w:rsidRPr="0018530E">
              <w:rPr>
                <w:rFonts w:ascii="Times New Roman" w:hAnsi="Times New Roman" w:cs="Times New Roman"/>
                <w:i/>
                <w:szCs w:val="20"/>
              </w:rPr>
              <w:t xml:space="preserve">Радиус. Обозначение буквой </w:t>
            </w:r>
            <w:r w:rsidRPr="0018530E">
              <w:rPr>
                <w:rFonts w:ascii="Times New Roman" w:hAnsi="Times New Roman" w:cs="Times New Roman"/>
                <w:i/>
                <w:szCs w:val="20"/>
                <w:lang w:val="en-US"/>
              </w:rPr>
              <w:t>R</w:t>
            </w:r>
            <w:r w:rsidRPr="0018530E">
              <w:rPr>
                <w:rFonts w:ascii="Times New Roman" w:hAnsi="Times New Roman" w:cs="Times New Roman"/>
                <w:i/>
                <w:szCs w:val="20"/>
              </w:rPr>
              <w:t>.</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31.</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Самостоятельная работа по теме «Нахождение неизвестных компонентов» с.109</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32.</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одной, нескольких долей предмета, числа. С.109</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4</w:t>
            </w:r>
            <w:r w:rsidRPr="00F541C3">
              <w:rPr>
                <w:rFonts w:ascii="Times New Roman" w:eastAsia="Calibri" w:hAnsi="Times New Roman" w:cs="Times New Roman"/>
                <w:sz w:val="24"/>
                <w:szCs w:val="24"/>
              </w:rPr>
              <w:t>.02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Доля числа</w:t>
            </w:r>
          </w:p>
        </w:tc>
        <w:tc>
          <w:tcPr>
            <w:tcW w:w="848" w:type="pct"/>
            <w:vMerge w:val="restart"/>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rPr>
            </w:pPr>
            <w:r w:rsidRPr="00F541C3">
              <w:rPr>
                <w:rFonts w:ascii="Times New Roman" w:eastAsia="Calibri" w:hAnsi="Times New Roman" w:cs="Times New Roman"/>
              </w:rPr>
              <w:t>-Устное вычисление на табличное умножение и деление.</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-применение алгоритма преобразования дробей.</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в тетрадях: нахождение одной доли, несколько долей.</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33.</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Решение задач на нахождение одной доли </w:t>
            </w:r>
            <w:proofErr w:type="gramStart"/>
            <w:r w:rsidRPr="00F541C3">
              <w:rPr>
                <w:rFonts w:ascii="Times New Roman" w:eastAsia="Calibri" w:hAnsi="Times New Roman" w:cs="Times New Roman"/>
                <w:sz w:val="24"/>
                <w:szCs w:val="24"/>
              </w:rPr>
              <w:t>числа  и</w:t>
            </w:r>
            <w:proofErr w:type="gramEnd"/>
            <w:r w:rsidRPr="00F541C3">
              <w:rPr>
                <w:rFonts w:ascii="Times New Roman" w:eastAsia="Calibri" w:hAnsi="Times New Roman" w:cs="Times New Roman"/>
                <w:sz w:val="24"/>
                <w:szCs w:val="24"/>
              </w:rPr>
              <w:t xml:space="preserve"> нескольких долей числа. С.111. С.110</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Несколько долей числа</w:t>
            </w: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auto"/>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b/>
                <w:sz w:val="24"/>
                <w:szCs w:val="24"/>
              </w:rPr>
            </w:pPr>
            <w:r w:rsidRPr="00F541C3">
              <w:rPr>
                <w:rFonts w:ascii="Times New Roman" w:eastAsia="Calibri" w:hAnsi="Times New Roman" w:cs="Times New Roman"/>
                <w:b/>
                <w:sz w:val="24"/>
                <w:szCs w:val="24"/>
              </w:rPr>
              <w:t>Обыкновенные дроби</w:t>
            </w:r>
          </w:p>
          <w:p w:rsidR="0018530E" w:rsidRPr="00F541C3" w:rsidRDefault="0018530E" w:rsidP="0018530E">
            <w:pPr>
              <w:spacing w:after="0" w:line="240" w:lineRule="auto"/>
              <w:jc w:val="center"/>
              <w:rPr>
                <w:rFonts w:ascii="Times New Roman" w:eastAsia="Calibri" w:hAnsi="Times New Roman" w:cs="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14</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14</w:t>
            </w:r>
          </w:p>
        </w:tc>
        <w:tc>
          <w:tcPr>
            <w:tcW w:w="627"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34.</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Образование дробей. С.113-114</w:t>
            </w:r>
          </w:p>
          <w:p w:rsidR="0018530E" w:rsidRPr="0018530E" w:rsidRDefault="0018530E" w:rsidP="0018530E">
            <w:pPr>
              <w:spacing w:after="0" w:line="240" w:lineRule="auto"/>
              <w:rPr>
                <w:rFonts w:ascii="Times New Roman" w:eastAsia="Calibri" w:hAnsi="Times New Roman" w:cs="Times New Roman"/>
                <w:i/>
                <w:sz w:val="28"/>
                <w:szCs w:val="24"/>
              </w:rPr>
            </w:pPr>
            <w:r w:rsidRPr="0018530E">
              <w:rPr>
                <w:rFonts w:ascii="Times New Roman" w:hAnsi="Times New Roman" w:cs="Times New Roman"/>
                <w:i/>
                <w:szCs w:val="20"/>
              </w:rPr>
              <w:t xml:space="preserve">Диаметр. Обозначение буквой </w:t>
            </w:r>
            <w:r w:rsidRPr="0018530E">
              <w:rPr>
                <w:rFonts w:ascii="Times New Roman" w:hAnsi="Times New Roman" w:cs="Times New Roman"/>
                <w:i/>
                <w:szCs w:val="20"/>
                <w:lang w:val="en-US"/>
              </w:rPr>
              <w:t>D</w:t>
            </w:r>
            <w:r w:rsidRPr="0018530E">
              <w:rPr>
                <w:rFonts w:ascii="Times New Roman" w:hAnsi="Times New Roman" w:cs="Times New Roman"/>
                <w:i/>
                <w:szCs w:val="20"/>
              </w:rPr>
              <w:t>.</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Дробь</w:t>
            </w:r>
          </w:p>
          <w:p w:rsidR="0018530E" w:rsidRPr="00F541C3" w:rsidRDefault="0018530E" w:rsidP="0018530E">
            <w:pPr>
              <w:spacing w:after="0" w:line="240" w:lineRule="atLeast"/>
              <w:rPr>
                <w:rFonts w:ascii="Times New Roman" w:eastAsia="Calibri" w:hAnsi="Times New Roman" w:cs="Times New Roman"/>
                <w:sz w:val="24"/>
                <w:szCs w:val="24"/>
              </w:rPr>
            </w:pPr>
          </w:p>
        </w:tc>
        <w:tc>
          <w:tcPr>
            <w:tcW w:w="848" w:type="pct"/>
            <w:vMerge w:val="restart"/>
            <w:tcBorders>
              <w:left w:val="single" w:sz="4" w:space="0" w:color="000000"/>
              <w:right w:val="single" w:sz="4" w:space="0" w:color="000000"/>
            </w:tcBorders>
          </w:tcPr>
          <w:p w:rsidR="0018530E" w:rsidRPr="00F541C3" w:rsidRDefault="0018530E" w:rsidP="0018530E">
            <w:pPr>
              <w:spacing w:after="0"/>
              <w:rPr>
                <w:rFonts w:ascii="Times New Roman" w:eastAsia="Calibri" w:hAnsi="Times New Roman" w:cs="Times New Roman"/>
              </w:rPr>
            </w:pPr>
            <w:r w:rsidRPr="00F541C3">
              <w:rPr>
                <w:rFonts w:ascii="Times New Roman" w:eastAsia="Calibri" w:hAnsi="Times New Roman" w:cs="Times New Roman"/>
              </w:rPr>
              <w:t>- отработка понимания образования дробей на наглядном материале.</w:t>
            </w:r>
          </w:p>
          <w:p w:rsidR="0018530E" w:rsidRPr="00F541C3" w:rsidRDefault="0018530E" w:rsidP="0018530E">
            <w:pPr>
              <w:spacing w:after="0"/>
              <w:rPr>
                <w:rFonts w:ascii="Times New Roman" w:eastAsia="Calibri" w:hAnsi="Times New Roman" w:cs="Times New Roman"/>
              </w:rPr>
            </w:pPr>
            <w:r w:rsidRPr="00F541C3">
              <w:rPr>
                <w:rFonts w:ascii="Times New Roman" w:eastAsia="Calibri" w:hAnsi="Times New Roman" w:cs="Times New Roman"/>
              </w:rPr>
              <w:t>-тренировка в чтении дробей.</w:t>
            </w:r>
          </w:p>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 тренировка в написании дробей.</w:t>
            </w:r>
          </w:p>
        </w:tc>
        <w:tc>
          <w:tcPr>
            <w:tcW w:w="937"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Об образовании дробей.</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под диктовку обыкновенные дроби;</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Определять числитель и знаменатель дроби, количество долей в одной целой (с помощью опорной таблицы);</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Сравнивать доли, сравнивать обыкновенные дроби с одинаковыми знаменателями, сравнивать обыкновенные дроби с единицей (с помощью опорных таблиц и с помощью учителя);</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одну или несколько долей предмета, числа (с помощью опорных таблиц);</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вид дробей (с помощью опорных таблиц);</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простые задачи с обыкновенными дробями, задачи на нахождение части числа (с помощью опорных </w:t>
            </w:r>
            <w:r w:rsidRPr="00F541C3">
              <w:rPr>
                <w:rFonts w:ascii="Times New Roman" w:eastAsia="Calibri" w:hAnsi="Times New Roman" w:cs="Times New Roman"/>
                <w:sz w:val="24"/>
                <w:szCs w:val="24"/>
              </w:rPr>
              <w:lastRenderedPageBreak/>
              <w:t>таблиц и с помощью учителя).</w:t>
            </w:r>
          </w:p>
        </w:tc>
        <w:tc>
          <w:tcPr>
            <w:tcW w:w="860" w:type="pct"/>
            <w:vMerge w:val="restart"/>
            <w:tcBorders>
              <w:top w:val="single" w:sz="4" w:space="0" w:color="auto"/>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Об образовании дробей. Что обозначает числитель, знаменатель. Алгоритм сравнения.</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под диктовку обыкновенные дроби;</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числитель и знаменатель дроби, количество долей в одной целой;</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Сравнивать доли, сравнивать обыкновенные дроби с одинаковыми числителями или знаменателями, сравнивать обыкновенные дроби с единицей;</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Находить одну или несколько долей предмета, числа;</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вид дробей;</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задачи с обыкновенными дробями, задачи на нахождение части числа.</w:t>
            </w:r>
          </w:p>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35.</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Сравнение дробей. С.115-118</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Pr="00F541C3">
              <w:rPr>
                <w:rFonts w:ascii="Times New Roman" w:eastAsia="Calibri" w:hAnsi="Times New Roman" w:cs="Times New Roman"/>
                <w:sz w:val="24"/>
                <w:szCs w:val="24"/>
              </w:rPr>
              <w:t>.03</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Сравнение дробей</w:t>
            </w: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36.</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Сравнение дробей с.120</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.03</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37.</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Правильные и неправильные дроби. С.121</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F541C3">
              <w:rPr>
                <w:rFonts w:ascii="Times New Roman" w:eastAsia="Calibri" w:hAnsi="Times New Roman" w:cs="Times New Roman"/>
                <w:sz w:val="24"/>
                <w:szCs w:val="24"/>
              </w:rPr>
              <w:t>.03</w:t>
            </w:r>
          </w:p>
        </w:tc>
        <w:tc>
          <w:tcPr>
            <w:tcW w:w="627" w:type="pct"/>
            <w:vMerge w:val="restar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Правильная дробь. Неправильная дробь</w:t>
            </w: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38.</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Правильные и неправильные дроби. С.123-124</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Pr="00F541C3">
              <w:rPr>
                <w:rFonts w:ascii="Times New Roman" w:eastAsia="Calibri" w:hAnsi="Times New Roman" w:cs="Times New Roman"/>
                <w:sz w:val="24"/>
                <w:szCs w:val="24"/>
              </w:rPr>
              <w:t>.03</w:t>
            </w:r>
          </w:p>
        </w:tc>
        <w:tc>
          <w:tcPr>
            <w:tcW w:w="627"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39.</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Контрольная работа по теме «Обыкновенные дроби»</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F541C3">
              <w:rPr>
                <w:rFonts w:ascii="Times New Roman" w:eastAsia="Calibri" w:hAnsi="Times New Roman" w:cs="Times New Roman"/>
                <w:sz w:val="24"/>
                <w:szCs w:val="24"/>
              </w:rPr>
              <w:t>.03</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40.</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 в к/р «Обыкновенные дроби»</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.03</w:t>
            </w:r>
          </w:p>
        </w:tc>
        <w:tc>
          <w:tcPr>
            <w:tcW w:w="627"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41.</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чисел на 10, 100. С.125</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.03</w:t>
            </w:r>
          </w:p>
        </w:tc>
        <w:tc>
          <w:tcPr>
            <w:tcW w:w="627"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rPr>
            </w:pPr>
          </w:p>
          <w:p w:rsidR="0018530E" w:rsidRPr="00F541C3" w:rsidRDefault="0018530E" w:rsidP="0018530E">
            <w:pPr>
              <w:spacing w:after="0" w:line="240" w:lineRule="auto"/>
              <w:jc w:val="center"/>
              <w:rPr>
                <w:rFonts w:ascii="Times New Roman" w:eastAsia="Calibri" w:hAnsi="Times New Roman" w:cs="Times New Roman"/>
              </w:rPr>
            </w:pP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Компоненты умножения: первый множитель. Второй множитель, произведение.</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Круглые десятки, сотни.</w:t>
            </w:r>
          </w:p>
        </w:tc>
        <w:tc>
          <w:tcPr>
            <w:tcW w:w="848" w:type="pct"/>
            <w:vMerge w:val="restar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xml:space="preserve">-устный </w:t>
            </w:r>
            <w:proofErr w:type="gramStart"/>
            <w:r w:rsidRPr="00F541C3">
              <w:rPr>
                <w:rFonts w:ascii="Times New Roman" w:eastAsia="Calibri" w:hAnsi="Times New Roman" w:cs="Times New Roman"/>
              </w:rPr>
              <w:t>счет  на</w:t>
            </w:r>
            <w:proofErr w:type="gramEnd"/>
            <w:r w:rsidRPr="00F541C3">
              <w:rPr>
                <w:rFonts w:ascii="Times New Roman" w:eastAsia="Calibri" w:hAnsi="Times New Roman" w:cs="Times New Roman"/>
              </w:rPr>
              <w:t xml:space="preserve"> знание таблицы умножения и деления</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отработка алгоритма умножения многозначных чисел на однозначное число</w:t>
            </w:r>
          </w:p>
          <w:p w:rsidR="0018530E" w:rsidRPr="00F541C3" w:rsidRDefault="0018530E" w:rsidP="0018530E">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-отработка устного решения простых задач на увеличение на несколько единиц и увеличение в несколько раз.</w:t>
            </w:r>
          </w:p>
          <w:p w:rsidR="0018530E" w:rsidRPr="00F541C3" w:rsidRDefault="0018530E" w:rsidP="0018530E">
            <w:pPr>
              <w:spacing w:after="0" w:line="240" w:lineRule="auto"/>
              <w:jc w:val="center"/>
              <w:rPr>
                <w:rFonts w:ascii="Times New Roman" w:eastAsia="Calibri" w:hAnsi="Times New Roman" w:cs="Times New Roman"/>
              </w:rPr>
            </w:pPr>
          </w:p>
        </w:tc>
        <w:tc>
          <w:tcPr>
            <w:tcW w:w="937" w:type="pct"/>
            <w:vMerge w:val="restart"/>
            <w:tcBorders>
              <w:top w:val="single" w:sz="4" w:space="0" w:color="auto"/>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18530E" w:rsidRPr="00F541C3" w:rsidRDefault="0018530E" w:rsidP="0018530E">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18530E" w:rsidRPr="00F541C3" w:rsidRDefault="0018530E" w:rsidP="0018530E">
            <w:pPr>
              <w:spacing w:after="0" w:line="240" w:lineRule="auto"/>
              <w:jc w:val="both"/>
              <w:rPr>
                <w:rFonts w:ascii="Times New Roman" w:eastAsia="Calibri" w:hAnsi="Times New Roman" w:cs="Times New Roman"/>
                <w:sz w:val="24"/>
                <w:szCs w:val="24"/>
              </w:rPr>
            </w:pPr>
          </w:p>
          <w:p w:rsidR="0018530E" w:rsidRPr="00F541C3" w:rsidRDefault="0018530E" w:rsidP="0018530E">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умножение чисел 10, 100 и на 10, 100;</w:t>
            </w:r>
          </w:p>
          <w:p w:rsidR="0018530E" w:rsidRPr="00F541C3" w:rsidRDefault="0018530E" w:rsidP="0018530E">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деление чисел на 10, 100 без остатка и с остатком (с помощью учителя);</w:t>
            </w:r>
          </w:p>
          <w:p w:rsidR="0018530E" w:rsidRPr="00F541C3" w:rsidRDefault="0018530E" w:rsidP="0018530E">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задачи на увеличение или уменьшение в 10, 100 раз (с помощью опорных таблиц и с помощью учителя).</w:t>
            </w:r>
          </w:p>
        </w:tc>
        <w:tc>
          <w:tcPr>
            <w:tcW w:w="860" w:type="pct"/>
            <w:vMerge w:val="restart"/>
            <w:tcBorders>
              <w:top w:val="single" w:sz="4" w:space="0" w:color="auto"/>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18530E" w:rsidRPr="00F541C3" w:rsidRDefault="0018530E" w:rsidP="0018530E">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18530E" w:rsidRPr="00F541C3" w:rsidRDefault="0018530E" w:rsidP="0018530E">
            <w:pPr>
              <w:spacing w:after="0" w:line="240" w:lineRule="auto"/>
              <w:rPr>
                <w:rFonts w:ascii="Times New Roman" w:eastAsia="Calibri" w:hAnsi="Times New Roman" w:cs="Times New Roman"/>
                <w:b/>
                <w:sz w:val="24"/>
                <w:szCs w:val="24"/>
              </w:rPr>
            </w:pP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умножение чисел 10, 100 и на 10, 100;</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деление чисел на 10, 100 без остатка и с остатком;</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задачи на увеличение или уменьшение в 10, 100 раз.</w:t>
            </w:r>
          </w:p>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42.</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на 10, 100. С. 126-127</w:t>
            </w: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.03</w:t>
            </w:r>
          </w:p>
        </w:tc>
        <w:tc>
          <w:tcPr>
            <w:tcW w:w="62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43.</w:t>
            </w:r>
          </w:p>
        </w:tc>
        <w:tc>
          <w:tcPr>
            <w:tcW w:w="1017" w:type="pct"/>
            <w:tcBorders>
              <w:top w:val="single" w:sz="4" w:space="0" w:color="000000"/>
              <w:left w:val="single" w:sz="4" w:space="0" w:color="auto"/>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на 100, 10 с остатком. С.128, 129</w:t>
            </w:r>
          </w:p>
          <w:p w:rsidR="0018530E" w:rsidRPr="0018530E" w:rsidRDefault="0018530E" w:rsidP="0018530E">
            <w:pPr>
              <w:spacing w:after="0" w:line="240" w:lineRule="auto"/>
              <w:rPr>
                <w:rFonts w:ascii="Times New Roman" w:eastAsia="Calibri" w:hAnsi="Times New Roman" w:cs="Times New Roman"/>
                <w:i/>
                <w:sz w:val="24"/>
                <w:szCs w:val="24"/>
              </w:rPr>
            </w:pPr>
            <w:r w:rsidRPr="0018530E">
              <w:rPr>
                <w:rFonts w:ascii="Times New Roman" w:hAnsi="Times New Roman" w:cs="Times New Roman"/>
                <w:i/>
                <w:szCs w:val="20"/>
              </w:rPr>
              <w:t>Построение окружности с заданным диаметром.</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.03</w:t>
            </w:r>
          </w:p>
        </w:tc>
        <w:tc>
          <w:tcPr>
            <w:tcW w:w="627"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44.</w:t>
            </w:r>
            <w:r>
              <w:rPr>
                <w:rFonts w:ascii="Times New Roman" w:eastAsia="Calibri" w:hAnsi="Times New Roman" w:cs="Times New Roman"/>
                <w:sz w:val="24"/>
                <w:szCs w:val="24"/>
              </w:rPr>
              <w:t>-45</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Повторение изученного.</w:t>
            </w:r>
          </w:p>
          <w:p w:rsidR="0018530E" w:rsidRPr="00F541C3" w:rsidRDefault="0018530E" w:rsidP="0018530E">
            <w:pPr>
              <w:spacing w:after="0" w:line="240" w:lineRule="auto"/>
              <w:rPr>
                <w:rFonts w:ascii="Times New Roman" w:eastAsia="Calibri" w:hAnsi="Times New Roman" w:cs="Times New Roman"/>
                <w:sz w:val="24"/>
                <w:szCs w:val="24"/>
              </w:rPr>
            </w:pPr>
          </w:p>
          <w:p w:rsidR="0018530E" w:rsidRPr="00F541C3" w:rsidRDefault="0018530E" w:rsidP="0018530E">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F541C3">
              <w:rPr>
                <w:rFonts w:ascii="Times New Roman" w:eastAsia="Calibri" w:hAnsi="Times New Roman" w:cs="Times New Roman"/>
                <w:sz w:val="24"/>
                <w:szCs w:val="24"/>
              </w:rPr>
              <w:t>.03</w:t>
            </w:r>
          </w:p>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256" w:type="pct"/>
            <w:tcBorders>
              <w:top w:val="single" w:sz="4" w:space="0" w:color="000000"/>
              <w:left w:val="single" w:sz="4" w:space="0" w:color="000000"/>
              <w:bottom w:val="single" w:sz="4" w:space="0" w:color="000000"/>
              <w:right w:val="single" w:sz="4" w:space="0" w:color="000000"/>
            </w:tcBorders>
          </w:tcPr>
          <w:p w:rsidR="0018530E"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F541C3">
              <w:rPr>
                <w:rFonts w:ascii="Times New Roman" w:eastAsia="Calibri" w:hAnsi="Times New Roman" w:cs="Times New Roman"/>
                <w:sz w:val="24"/>
                <w:szCs w:val="24"/>
              </w:rPr>
              <w:t>.03</w:t>
            </w:r>
          </w:p>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F541C3">
              <w:rPr>
                <w:rFonts w:ascii="Times New Roman" w:eastAsia="Calibri" w:hAnsi="Times New Roman" w:cs="Times New Roman"/>
                <w:sz w:val="24"/>
                <w:szCs w:val="24"/>
              </w:rPr>
              <w:t>.</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Контрольная работа за 3-ю четверть «Арифметические действия в пределах 1000»</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.03</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F541C3">
              <w:rPr>
                <w:rFonts w:ascii="Times New Roman" w:eastAsia="Calibri" w:hAnsi="Times New Roman" w:cs="Times New Roman"/>
                <w:sz w:val="24"/>
                <w:szCs w:val="24"/>
              </w:rPr>
              <w:t>.</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.03</w:t>
            </w:r>
          </w:p>
        </w:tc>
        <w:tc>
          <w:tcPr>
            <w:tcW w:w="627"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rPr>
            </w:pPr>
          </w:p>
        </w:tc>
        <w:tc>
          <w:tcPr>
            <w:tcW w:w="848" w:type="pct"/>
            <w:tcBorders>
              <w:left w:val="single" w:sz="4" w:space="0" w:color="000000"/>
              <w:right w:val="single" w:sz="4" w:space="0" w:color="000000"/>
            </w:tcBorders>
          </w:tcPr>
          <w:p w:rsidR="0018530E" w:rsidRPr="00F541C3" w:rsidRDefault="0018530E" w:rsidP="0018530E">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rPr>
              <w:t>Исправление и отработка тех упражнений, в которых были  допущены ошибки</w:t>
            </w:r>
          </w:p>
        </w:tc>
        <w:tc>
          <w:tcPr>
            <w:tcW w:w="937"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ED752E">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F541C3">
              <w:rPr>
                <w:rFonts w:ascii="Times New Roman" w:eastAsia="Calibri" w:hAnsi="Times New Roman" w:cs="Times New Roman"/>
                <w:sz w:val="24"/>
                <w:szCs w:val="24"/>
              </w:rPr>
              <w:t>.</w:t>
            </w: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Обобщение. </w:t>
            </w:r>
            <w:r w:rsidRPr="00F541C3">
              <w:rPr>
                <w:rFonts w:ascii="Times New Roman" w:eastAsia="Calibri" w:hAnsi="Times New Roman" w:cs="Times New Roman"/>
                <w:sz w:val="24"/>
                <w:szCs w:val="24"/>
              </w:rPr>
              <w:t>Круг, окружность. С.190 Линии в круге (радиус, диаметр, хорда)</w:t>
            </w:r>
          </w:p>
          <w:p w:rsidR="0018530E" w:rsidRPr="00F541C3" w:rsidRDefault="0018530E" w:rsidP="0018530E">
            <w:pPr>
              <w:spacing w:after="0" w:line="240" w:lineRule="auto"/>
              <w:jc w:val="both"/>
              <w:rPr>
                <w:rFonts w:ascii="Times New Roman" w:eastAsia="Calibri" w:hAnsi="Times New Roman" w:cs="Times New Roman"/>
                <w:sz w:val="24"/>
                <w:szCs w:val="24"/>
              </w:rPr>
            </w:pPr>
          </w:p>
          <w:p w:rsidR="0018530E" w:rsidRPr="00F541C3" w:rsidRDefault="0018530E" w:rsidP="0018530E">
            <w:pPr>
              <w:spacing w:after="0" w:line="240" w:lineRule="auto"/>
              <w:jc w:val="both"/>
              <w:rPr>
                <w:rFonts w:ascii="Times New Roman" w:eastAsia="Calibri" w:hAnsi="Times New Roman" w:cs="Times New Roman"/>
                <w:sz w:val="24"/>
                <w:szCs w:val="24"/>
              </w:rPr>
            </w:pPr>
          </w:p>
          <w:p w:rsidR="0018530E" w:rsidRPr="00F541C3" w:rsidRDefault="0018530E" w:rsidP="0018530E">
            <w:pPr>
              <w:spacing w:after="0" w:line="240" w:lineRule="auto"/>
              <w:jc w:val="both"/>
              <w:rPr>
                <w:rFonts w:ascii="Times New Roman" w:eastAsia="Calibri" w:hAnsi="Times New Roman" w:cs="Times New Roman"/>
                <w:sz w:val="24"/>
                <w:szCs w:val="24"/>
              </w:rPr>
            </w:pPr>
          </w:p>
          <w:p w:rsidR="0018530E" w:rsidRPr="00F541C3" w:rsidRDefault="0018530E" w:rsidP="0018530E">
            <w:pPr>
              <w:spacing w:after="0" w:line="240" w:lineRule="auto"/>
              <w:jc w:val="both"/>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.03</w:t>
            </w: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.03</w:t>
            </w:r>
          </w:p>
        </w:tc>
        <w:tc>
          <w:tcPr>
            <w:tcW w:w="627" w:type="pct"/>
            <w:tcBorders>
              <w:top w:val="single" w:sz="4" w:space="0" w:color="000000"/>
              <w:left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rPr>
            </w:pPr>
          </w:p>
        </w:tc>
        <w:tc>
          <w:tcPr>
            <w:tcW w:w="848" w:type="pct"/>
            <w:tcBorders>
              <w:top w:val="single" w:sz="4" w:space="0" w:color="000000"/>
              <w:left w:val="single" w:sz="4" w:space="0" w:color="000000"/>
              <w:bottom w:val="single" w:sz="4" w:space="0" w:color="auto"/>
              <w:right w:val="single" w:sz="4" w:space="0" w:color="000000"/>
            </w:tcBorders>
          </w:tcPr>
          <w:p w:rsidR="0018530E" w:rsidRPr="00F541C3" w:rsidRDefault="0018530E" w:rsidP="0018530E">
            <w:pPr>
              <w:spacing w:after="0" w:line="240" w:lineRule="atLeast"/>
              <w:rPr>
                <w:rFonts w:ascii="Times New Roman" w:eastAsia="Calibri" w:hAnsi="Times New Roman" w:cs="Times New Roman"/>
                <w:i/>
                <w:sz w:val="24"/>
                <w:szCs w:val="24"/>
              </w:rPr>
            </w:pPr>
            <w:r w:rsidRPr="00F541C3">
              <w:rPr>
                <w:rFonts w:ascii="Times New Roman" w:eastAsia="Calibri" w:hAnsi="Times New Roman" w:cs="Times New Roman"/>
                <w:kern w:val="28"/>
              </w:rPr>
              <w:t>Работа с измерительными и чертежными инструментами, определение  различий линий в круге.</w:t>
            </w:r>
          </w:p>
        </w:tc>
        <w:tc>
          <w:tcPr>
            <w:tcW w:w="937" w:type="pct"/>
            <w:tcBorders>
              <w:top w:val="single" w:sz="4" w:space="0" w:color="auto"/>
              <w:left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 xml:space="preserve">Знать: </w:t>
            </w:r>
            <w:r w:rsidRPr="00F541C3">
              <w:rPr>
                <w:rFonts w:ascii="Times New Roman" w:eastAsia="Calibri" w:hAnsi="Times New Roman" w:cs="Times New Roman"/>
                <w:sz w:val="24"/>
                <w:szCs w:val="24"/>
              </w:rPr>
              <w:t>определение радиус, диаметр, хорда.</w:t>
            </w: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Строить круг и окружность на линованной бумаге (с помощью линейки и циркуля или с помощью трафаретов, с помощью учителя);</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Называть и различать элементы геометрических фигур (с помощью опорных таблиц и с помощью учителя).</w:t>
            </w:r>
          </w:p>
        </w:tc>
        <w:tc>
          <w:tcPr>
            <w:tcW w:w="860" w:type="pct"/>
            <w:tcBorders>
              <w:top w:val="single" w:sz="4" w:space="0" w:color="auto"/>
              <w:left w:val="single" w:sz="4" w:space="0" w:color="000000"/>
              <w:bottom w:val="single" w:sz="4" w:space="0" w:color="auto"/>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lastRenderedPageBreak/>
              <w:t xml:space="preserve">Знать: </w:t>
            </w:r>
            <w:r w:rsidRPr="00F541C3">
              <w:rPr>
                <w:rFonts w:ascii="Times New Roman" w:eastAsia="Calibri" w:hAnsi="Times New Roman" w:cs="Times New Roman"/>
                <w:sz w:val="24"/>
                <w:szCs w:val="24"/>
              </w:rPr>
              <w:t>определение радиус, диаметр, хорда, алгоритм построения, оформление задачи.</w:t>
            </w:r>
          </w:p>
          <w:p w:rsidR="0018530E" w:rsidRPr="00F541C3" w:rsidRDefault="0018530E" w:rsidP="0018530E">
            <w:pPr>
              <w:spacing w:after="0" w:line="240" w:lineRule="auto"/>
              <w:rPr>
                <w:rFonts w:ascii="Times New Roman" w:eastAsia="Calibri" w:hAnsi="Times New Roman" w:cs="Times New Roman"/>
                <w:b/>
                <w:sz w:val="24"/>
                <w:szCs w:val="24"/>
              </w:rPr>
            </w:pPr>
          </w:p>
          <w:p w:rsidR="0018530E" w:rsidRPr="00F541C3" w:rsidRDefault="0018530E" w:rsidP="0018530E">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Строить круг и окружность (с </w:t>
            </w:r>
            <w:r w:rsidRPr="00F541C3">
              <w:rPr>
                <w:rFonts w:ascii="Times New Roman" w:eastAsia="Calibri" w:hAnsi="Times New Roman" w:cs="Times New Roman"/>
                <w:sz w:val="24"/>
                <w:szCs w:val="24"/>
              </w:rPr>
              <w:lastRenderedPageBreak/>
              <w:t>помощью линейки и циркуля);</w:t>
            </w:r>
          </w:p>
          <w:p w:rsidR="0018530E" w:rsidRPr="00F541C3" w:rsidRDefault="0018530E" w:rsidP="0018530E">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Называть и различать элементы геометрических фигур (с помощью учителя).</w:t>
            </w:r>
          </w:p>
          <w:p w:rsidR="0018530E" w:rsidRPr="00F541C3" w:rsidRDefault="0018530E" w:rsidP="0018530E">
            <w:pPr>
              <w:spacing w:after="0" w:line="240" w:lineRule="auto"/>
              <w:rPr>
                <w:rFonts w:ascii="Times New Roman" w:eastAsia="Calibri" w:hAnsi="Times New Roman" w:cs="Times New Roman"/>
                <w:sz w:val="24"/>
                <w:szCs w:val="24"/>
              </w:rPr>
            </w:pPr>
          </w:p>
        </w:tc>
      </w:tr>
      <w:tr w:rsidR="006C3562" w:rsidRPr="00F541C3" w:rsidTr="00ED752E">
        <w:tc>
          <w:tcPr>
            <w:tcW w:w="205" w:type="pct"/>
            <w:tcBorders>
              <w:top w:val="single" w:sz="4" w:space="0" w:color="000000"/>
              <w:left w:val="single" w:sz="4" w:space="0" w:color="000000"/>
              <w:bottom w:val="single" w:sz="4" w:space="0" w:color="000000"/>
              <w:right w:val="single" w:sz="4" w:space="0" w:color="auto"/>
            </w:tcBorders>
          </w:tcPr>
          <w:p w:rsidR="006C3562" w:rsidRPr="00F541C3" w:rsidRDefault="006C3562" w:rsidP="006C35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49-50</w:t>
            </w:r>
          </w:p>
        </w:tc>
        <w:tc>
          <w:tcPr>
            <w:tcW w:w="1017" w:type="pct"/>
            <w:tcBorders>
              <w:top w:val="single" w:sz="4" w:space="0" w:color="000000"/>
              <w:left w:val="single" w:sz="4" w:space="0" w:color="auto"/>
              <w:bottom w:val="single" w:sz="4" w:space="0" w:color="000000"/>
              <w:right w:val="single" w:sz="4" w:space="0" w:color="000000"/>
            </w:tcBorders>
          </w:tcPr>
          <w:p w:rsidR="006C3562" w:rsidRDefault="006C3562" w:rsidP="006C35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составных арифметических задач</w:t>
            </w:r>
          </w:p>
        </w:tc>
        <w:tc>
          <w:tcPr>
            <w:tcW w:w="250" w:type="pct"/>
            <w:tcBorders>
              <w:top w:val="single" w:sz="4" w:space="0" w:color="000000"/>
              <w:left w:val="single" w:sz="4" w:space="0" w:color="000000"/>
              <w:bottom w:val="single" w:sz="4" w:space="0" w:color="000000"/>
              <w:right w:val="single" w:sz="4" w:space="0" w:color="000000"/>
            </w:tcBorders>
          </w:tcPr>
          <w:p w:rsidR="006C3562" w:rsidRDefault="006C3562" w:rsidP="006C35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256" w:type="pct"/>
            <w:tcBorders>
              <w:top w:val="single" w:sz="4" w:space="0" w:color="000000"/>
              <w:left w:val="single" w:sz="4" w:space="0" w:color="000000"/>
              <w:right w:val="single" w:sz="4" w:space="0" w:color="000000"/>
            </w:tcBorders>
          </w:tcPr>
          <w:p w:rsidR="006C3562" w:rsidRPr="00F541C3" w:rsidRDefault="006C3562" w:rsidP="006C3562">
            <w:pPr>
              <w:spacing w:after="0" w:line="240" w:lineRule="auto"/>
              <w:jc w:val="center"/>
              <w:rPr>
                <w:rFonts w:ascii="Times New Roman" w:eastAsia="Calibri" w:hAnsi="Times New Roman" w:cs="Times New Roman"/>
              </w:rPr>
            </w:pPr>
            <w:r>
              <w:rPr>
                <w:rFonts w:ascii="Times New Roman" w:eastAsia="Calibri" w:hAnsi="Times New Roman" w:cs="Times New Roman"/>
              </w:rPr>
              <w:t>резерв</w:t>
            </w:r>
          </w:p>
        </w:tc>
        <w:tc>
          <w:tcPr>
            <w:tcW w:w="627" w:type="pct"/>
            <w:tcBorders>
              <w:top w:val="single" w:sz="4" w:space="0" w:color="000000"/>
              <w:left w:val="single" w:sz="4" w:space="0" w:color="000000"/>
              <w:right w:val="single" w:sz="4" w:space="0" w:color="000000"/>
            </w:tcBorders>
          </w:tcPr>
          <w:p w:rsidR="006C3562" w:rsidRPr="00F541C3" w:rsidRDefault="006C3562" w:rsidP="006C3562">
            <w:pPr>
              <w:spacing w:after="0" w:line="240" w:lineRule="auto"/>
              <w:jc w:val="center"/>
              <w:rPr>
                <w:rFonts w:ascii="Times New Roman" w:eastAsia="Calibri" w:hAnsi="Times New Roman" w:cs="Times New Roman"/>
              </w:rPr>
            </w:pPr>
          </w:p>
        </w:tc>
        <w:tc>
          <w:tcPr>
            <w:tcW w:w="848" w:type="pct"/>
            <w:tcBorders>
              <w:top w:val="single" w:sz="4" w:space="0" w:color="000000"/>
              <w:left w:val="single" w:sz="4" w:space="0" w:color="000000"/>
              <w:right w:val="single" w:sz="4" w:space="0" w:color="000000"/>
            </w:tcBorders>
          </w:tcPr>
          <w:p w:rsidR="006C3562" w:rsidRPr="00F541C3" w:rsidRDefault="006C3562" w:rsidP="006C3562">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rPr>
              <w:t xml:space="preserve">- Решение </w:t>
            </w:r>
            <w:r>
              <w:rPr>
                <w:rFonts w:ascii="Times New Roman" w:eastAsia="Calibri" w:hAnsi="Times New Roman" w:cs="Times New Roman"/>
              </w:rPr>
              <w:t xml:space="preserve">составных </w:t>
            </w:r>
            <w:r w:rsidRPr="00F541C3">
              <w:rPr>
                <w:rFonts w:ascii="Times New Roman" w:eastAsia="Calibri" w:hAnsi="Times New Roman" w:cs="Times New Roman"/>
              </w:rPr>
              <w:t>арифметических задач в два действия.</w:t>
            </w:r>
          </w:p>
        </w:tc>
        <w:tc>
          <w:tcPr>
            <w:tcW w:w="937" w:type="pct"/>
            <w:tcBorders>
              <w:top w:val="single" w:sz="4" w:space="0" w:color="auto"/>
              <w:left w:val="single" w:sz="4" w:space="0" w:color="000000"/>
              <w:right w:val="single" w:sz="4" w:space="0" w:color="000000"/>
            </w:tcBorders>
          </w:tcPr>
          <w:p w:rsidR="006C3562" w:rsidRPr="00F541C3" w:rsidRDefault="006C3562" w:rsidP="006C3562">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6C3562" w:rsidRPr="00F541C3" w:rsidRDefault="006C3562" w:rsidP="006C3562">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 xml:space="preserve">Схему решения </w:t>
            </w:r>
            <w:r>
              <w:rPr>
                <w:rFonts w:ascii="Times New Roman" w:eastAsia="Calibri" w:hAnsi="Times New Roman" w:cs="Times New Roman"/>
                <w:sz w:val="24"/>
                <w:szCs w:val="24"/>
              </w:rPr>
              <w:t>составной</w:t>
            </w:r>
            <w:r w:rsidRPr="00F541C3">
              <w:rPr>
                <w:rFonts w:ascii="Times New Roman" w:eastAsia="Calibri" w:hAnsi="Times New Roman" w:cs="Times New Roman"/>
                <w:sz w:val="24"/>
                <w:szCs w:val="24"/>
              </w:rPr>
              <w:t xml:space="preserve"> задачи.</w:t>
            </w:r>
          </w:p>
          <w:p w:rsidR="006C3562" w:rsidRPr="00F541C3" w:rsidRDefault="006C3562" w:rsidP="006C3562">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6C3562" w:rsidRPr="00F541C3" w:rsidRDefault="006C3562" w:rsidP="006C3562">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w:t>
            </w:r>
            <w:r>
              <w:rPr>
                <w:rFonts w:ascii="Times New Roman" w:eastAsia="Calibri" w:hAnsi="Times New Roman" w:cs="Times New Roman"/>
                <w:sz w:val="24"/>
                <w:szCs w:val="24"/>
              </w:rPr>
              <w:t>составные</w:t>
            </w:r>
            <w:r w:rsidRPr="00F541C3">
              <w:rPr>
                <w:rFonts w:ascii="Times New Roman" w:eastAsia="Calibri" w:hAnsi="Times New Roman" w:cs="Times New Roman"/>
                <w:sz w:val="24"/>
                <w:szCs w:val="24"/>
              </w:rPr>
              <w:t xml:space="preserve"> арифметические задачи на разностное и кратное сравнение (с помощью опорных таблиц).</w:t>
            </w:r>
          </w:p>
          <w:p w:rsidR="006C3562" w:rsidRPr="00F541C3" w:rsidRDefault="006C3562" w:rsidP="006C3562">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right w:val="single" w:sz="4" w:space="0" w:color="000000"/>
            </w:tcBorders>
          </w:tcPr>
          <w:p w:rsidR="006C3562" w:rsidRPr="00F541C3" w:rsidRDefault="006C3562" w:rsidP="006C3562">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6C3562" w:rsidRPr="00F541C3" w:rsidRDefault="006C3562" w:rsidP="006C3562">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6C3562" w:rsidRPr="00F541C3" w:rsidRDefault="006C3562" w:rsidP="006C3562">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sz w:val="24"/>
                <w:szCs w:val="24"/>
              </w:rPr>
              <w:t>Алгоритмы разностного сравнения и кратного чисел. Таблицу умножения.</w:t>
            </w:r>
          </w:p>
          <w:p w:rsidR="006C3562" w:rsidRPr="00F541C3" w:rsidRDefault="006C3562" w:rsidP="006C3562">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6C3562" w:rsidRPr="00F541C3" w:rsidRDefault="006C3562" w:rsidP="006C3562">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w:t>
            </w:r>
            <w:r>
              <w:rPr>
                <w:rFonts w:ascii="Times New Roman" w:eastAsia="Calibri" w:hAnsi="Times New Roman" w:cs="Times New Roman"/>
                <w:sz w:val="24"/>
                <w:szCs w:val="24"/>
              </w:rPr>
              <w:t xml:space="preserve"> составные</w:t>
            </w:r>
            <w:r w:rsidRPr="00F541C3">
              <w:rPr>
                <w:rFonts w:ascii="Times New Roman" w:eastAsia="Calibri" w:hAnsi="Times New Roman" w:cs="Times New Roman"/>
                <w:sz w:val="24"/>
                <w:szCs w:val="24"/>
              </w:rPr>
              <w:t xml:space="preserve"> арифметические задачи на разностное и кратное сравнение. </w:t>
            </w: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1017" w:type="pct"/>
          </w:tcPr>
          <w:p w:rsidR="0018530E" w:rsidRPr="00F541C3" w:rsidRDefault="0018530E" w:rsidP="0018530E">
            <w:pPr>
              <w:spacing w:after="0" w:line="240" w:lineRule="auto"/>
              <w:rPr>
                <w:rFonts w:ascii="Times New Roman" w:eastAsia="Calibri" w:hAnsi="Times New Roman" w:cs="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627"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18530E" w:rsidRPr="00F541C3" w:rsidTr="00F541C3">
        <w:tc>
          <w:tcPr>
            <w:tcW w:w="205" w:type="pct"/>
            <w:tcBorders>
              <w:top w:val="single" w:sz="4" w:space="0" w:color="000000"/>
              <w:left w:val="single" w:sz="4" w:space="0" w:color="000000"/>
              <w:bottom w:val="single" w:sz="4" w:space="0" w:color="000000"/>
              <w:right w:val="single" w:sz="4" w:space="0" w:color="auto"/>
            </w:tcBorders>
          </w:tcPr>
          <w:p w:rsidR="0018530E" w:rsidRPr="00F541C3" w:rsidRDefault="0018530E" w:rsidP="0018530E">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18530E" w:rsidRPr="00F541C3" w:rsidRDefault="0018530E" w:rsidP="0018530E">
            <w:pPr>
              <w:tabs>
                <w:tab w:val="left" w:pos="300"/>
              </w:tabs>
              <w:spacing w:after="0" w:line="240" w:lineRule="auto"/>
              <w:jc w:val="center"/>
              <w:rPr>
                <w:rFonts w:ascii="Times New Roman" w:eastAsia="Calibri" w:hAnsi="Times New Roman" w:cs="Times New Roman"/>
                <w:b/>
                <w:sz w:val="24"/>
                <w:szCs w:val="24"/>
              </w:rPr>
            </w:pPr>
            <w:r w:rsidRPr="00F541C3">
              <w:rPr>
                <w:rFonts w:ascii="Times New Roman" w:eastAsia="Calibri" w:hAnsi="Times New Roman" w:cs="Times New Roman"/>
                <w:b/>
                <w:sz w:val="24"/>
                <w:szCs w:val="24"/>
              </w:rPr>
              <w:t>4 четверть</w:t>
            </w:r>
            <w:r w:rsidR="006C3562">
              <w:rPr>
                <w:rFonts w:ascii="Times New Roman" w:eastAsia="Calibri" w:hAnsi="Times New Roman" w:cs="Times New Roman"/>
                <w:b/>
                <w:sz w:val="24"/>
                <w:szCs w:val="24"/>
              </w:rPr>
              <w:t xml:space="preserve"> – 40ч</w:t>
            </w:r>
          </w:p>
        </w:tc>
        <w:tc>
          <w:tcPr>
            <w:tcW w:w="250" w:type="pct"/>
            <w:tcBorders>
              <w:top w:val="single" w:sz="4" w:space="0" w:color="000000"/>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color w:val="FF0000"/>
                <w:sz w:val="24"/>
                <w:szCs w:val="24"/>
              </w:rPr>
            </w:pPr>
          </w:p>
        </w:tc>
        <w:tc>
          <w:tcPr>
            <w:tcW w:w="256"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62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c>
          <w:tcPr>
            <w:tcW w:w="937" w:type="pct"/>
            <w:tcBorders>
              <w:left w:val="single" w:sz="4" w:space="0" w:color="000000"/>
              <w:bottom w:val="single" w:sz="4" w:space="0" w:color="000000"/>
              <w:right w:val="single" w:sz="4" w:space="0" w:color="000000"/>
            </w:tcBorders>
          </w:tcPr>
          <w:p w:rsidR="0018530E" w:rsidRPr="00F541C3" w:rsidRDefault="0018530E" w:rsidP="0018530E">
            <w:pPr>
              <w:spacing w:after="0" w:line="240" w:lineRule="auto"/>
              <w:jc w:val="center"/>
              <w:rPr>
                <w:rFonts w:ascii="Times New Roman" w:eastAsia="Calibri" w:hAnsi="Times New Roman" w:cs="Times New Roman"/>
                <w:i/>
              </w:rPr>
            </w:pPr>
          </w:p>
        </w:tc>
        <w:tc>
          <w:tcPr>
            <w:tcW w:w="860" w:type="pct"/>
            <w:tcBorders>
              <w:top w:val="single" w:sz="4" w:space="0" w:color="auto"/>
              <w:left w:val="single" w:sz="4" w:space="0" w:color="000000"/>
              <w:bottom w:val="single" w:sz="4" w:space="0" w:color="000000"/>
              <w:right w:val="single" w:sz="4" w:space="0" w:color="000000"/>
            </w:tcBorders>
          </w:tcPr>
          <w:p w:rsidR="0018530E" w:rsidRPr="00F541C3" w:rsidRDefault="0018530E" w:rsidP="0018530E">
            <w:pPr>
              <w:spacing w:after="0" w:line="240" w:lineRule="auto"/>
              <w:rPr>
                <w:rFonts w:ascii="Times New Roman" w:eastAsia="Calibri" w:hAnsi="Times New Roman" w:cs="Times New Roman"/>
                <w:sz w:val="24"/>
                <w:szCs w:val="24"/>
              </w:rPr>
            </w:pPr>
          </w:p>
        </w:tc>
      </w:tr>
      <w:tr w:rsidR="009B36C1" w:rsidRPr="00F541C3" w:rsidTr="00F541C3">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Умножение и деление чисел, полученных при измерении, на круглые десятки</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7</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7</w:t>
            </w:r>
          </w:p>
        </w:tc>
        <w:tc>
          <w:tcPr>
            <w:tcW w:w="627"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p>
        </w:tc>
        <w:tc>
          <w:tcPr>
            <w:tcW w:w="1017" w:type="pct"/>
            <w:tcBorders>
              <w:top w:val="single" w:sz="4" w:space="0" w:color="000000"/>
              <w:left w:val="single" w:sz="4" w:space="0" w:color="auto"/>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roofErr w:type="gramStart"/>
            <w:r w:rsidRPr="00F541C3">
              <w:rPr>
                <w:rFonts w:ascii="Times New Roman" w:eastAsia="Calibri" w:hAnsi="Times New Roman" w:cs="Times New Roman"/>
                <w:sz w:val="24"/>
                <w:szCs w:val="24"/>
              </w:rPr>
              <w:t>Умножение  чисел</w:t>
            </w:r>
            <w:proofErr w:type="gramEnd"/>
            <w:r w:rsidRPr="00F541C3">
              <w:rPr>
                <w:rFonts w:ascii="Times New Roman" w:eastAsia="Calibri" w:hAnsi="Times New Roman" w:cs="Times New Roman"/>
                <w:sz w:val="24"/>
                <w:szCs w:val="24"/>
              </w:rPr>
              <w:t>, полученных при измерении, на круглые десятки</w:t>
            </w: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Измерения</w:t>
            </w:r>
          </w:p>
        </w:tc>
        <w:tc>
          <w:tcPr>
            <w:tcW w:w="848" w:type="pct"/>
            <w:vMerge w:val="restar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i/>
              </w:rPr>
              <w:t>.</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-Работа с таблицами мер длины, массы, стоимости</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 Использование наглядных пособий.</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 Устное умножение и деление на 10, 100</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 xml:space="preserve">- Решение примеров и простых задач по </w:t>
            </w:r>
            <w:r w:rsidRPr="00F541C3">
              <w:rPr>
                <w:rFonts w:ascii="Times New Roman" w:eastAsia="Calibri" w:hAnsi="Times New Roman" w:cs="Times New Roman"/>
              </w:rPr>
              <w:lastRenderedPageBreak/>
              <w:t>алгоритму умножение и деление чисел, полученных при измерении.</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-Решение задач на разностное сравнение</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-Решение задач на кратное сравнение</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-Самостоятельное решение примеров на умножение и деление чисел, полученных при измерении</w:t>
            </w:r>
          </w:p>
        </w:tc>
        <w:tc>
          <w:tcPr>
            <w:tcW w:w="937"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9B36C1" w:rsidRPr="00F541C3" w:rsidRDefault="009B36C1" w:rsidP="009B36C1">
            <w:pPr>
              <w:spacing w:after="0" w:line="240" w:lineRule="auto"/>
              <w:jc w:val="both"/>
              <w:rPr>
                <w:rFonts w:ascii="Times New Roman" w:eastAsia="Calibri" w:hAnsi="Times New Roman" w:cs="Times New Roman"/>
                <w:b/>
                <w:sz w:val="24"/>
                <w:szCs w:val="24"/>
              </w:rPr>
            </w:pPr>
          </w:p>
          <w:p w:rsidR="009B36C1" w:rsidRPr="00F541C3" w:rsidRDefault="009B36C1" w:rsidP="009B36C1">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 табличное умножение и деление (с помощью таблицы умножения);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письменное умножение и деление </w:t>
            </w:r>
            <w:r w:rsidRPr="00F541C3">
              <w:rPr>
                <w:rFonts w:ascii="Times New Roman" w:eastAsia="Calibri" w:hAnsi="Times New Roman" w:cs="Times New Roman"/>
                <w:sz w:val="24"/>
                <w:szCs w:val="24"/>
              </w:rPr>
              <w:lastRenderedPageBreak/>
              <w:t>двух- и трехзначных чисел на однозначное в пределах 1000 без перехода через разряд (простые варианты, с помощью таблицы умножения и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умножение двух- и трехзначных чисел на однозначное в пределах 1000 с переходом через один разряд (с помощью таблицы умножения, счетного материала и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Решать задачи с практическим содержанием, задачи на увеличение или уменьшение в несколько раз, на кратное сравнение (с помощью таблицы умножения, опорных таблиц и с помощью учителя).</w:t>
            </w:r>
          </w:p>
        </w:tc>
        <w:tc>
          <w:tcPr>
            <w:tcW w:w="860"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9B36C1" w:rsidRPr="00F541C3" w:rsidRDefault="009B36C1" w:rsidP="009B36C1">
            <w:pPr>
              <w:spacing w:after="0" w:line="240" w:lineRule="auto"/>
              <w:rPr>
                <w:rFonts w:ascii="Times New Roman" w:eastAsia="Calibri" w:hAnsi="Times New Roman" w:cs="Times New Roman"/>
                <w:b/>
                <w:sz w:val="24"/>
                <w:szCs w:val="24"/>
              </w:rPr>
            </w:pPr>
          </w:p>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 табличное умножение и деление;</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письменное умножение и деление </w:t>
            </w:r>
            <w:r w:rsidRPr="00F541C3">
              <w:rPr>
                <w:rFonts w:ascii="Times New Roman" w:eastAsia="Calibri" w:hAnsi="Times New Roman" w:cs="Times New Roman"/>
                <w:sz w:val="24"/>
                <w:szCs w:val="24"/>
              </w:rPr>
              <w:lastRenderedPageBreak/>
              <w:t>двух- и трехзначных чисел на однозначное в пределах 1000 без перехода через разряд (с помощью таблицы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умножение и деление двух- и трехзначных чисел на однозначное в пределах 1000 с переходом через разряд (с помощью таблицы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проверку умножения и деления (с помощью таблицы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задачи с практическим содержанием, задачи на увеличение или уменьшение в несколько раз, на кратное сравнение.</w:t>
            </w:r>
          </w:p>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p>
        </w:tc>
        <w:tc>
          <w:tcPr>
            <w:tcW w:w="1017" w:type="pct"/>
            <w:tcBorders>
              <w:top w:val="single" w:sz="4" w:space="0" w:color="000000"/>
              <w:left w:val="single" w:sz="4" w:space="0" w:color="auto"/>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Деление чисел, полученных при измерении, на круглые десятки</w:t>
            </w: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627" w:type="pct"/>
            <w:vMerge w:val="restar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Компоненты деления: делимое, </w:t>
            </w:r>
            <w:r w:rsidRPr="00F541C3">
              <w:rPr>
                <w:rFonts w:ascii="Times New Roman" w:eastAsia="Calibri" w:hAnsi="Times New Roman" w:cs="Times New Roman"/>
                <w:sz w:val="24"/>
                <w:szCs w:val="24"/>
              </w:rPr>
              <w:lastRenderedPageBreak/>
              <w:t>делитель, частное.</w:t>
            </w: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3.</w:t>
            </w:r>
          </w:p>
        </w:tc>
        <w:tc>
          <w:tcPr>
            <w:tcW w:w="1017" w:type="pct"/>
            <w:tcBorders>
              <w:top w:val="single" w:sz="4" w:space="0" w:color="000000"/>
              <w:left w:val="single" w:sz="4" w:space="0" w:color="auto"/>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чисел, полученных при измерении, на круглые десятки.</w:t>
            </w: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627" w:type="pct"/>
            <w:vMerge/>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4.</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чисел, полученных при измерении, на круглые десятки. Соотношение крупных и мелких мер.</w:t>
            </w: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.04</w:t>
            </w:r>
          </w:p>
        </w:tc>
        <w:tc>
          <w:tcPr>
            <w:tcW w:w="627"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jc w:val="both"/>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5.</w:t>
            </w:r>
          </w:p>
        </w:tc>
        <w:tc>
          <w:tcPr>
            <w:tcW w:w="1017" w:type="pct"/>
          </w:tcPr>
          <w:p w:rsidR="009B36C1"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Составные арифметические задачи</w:t>
            </w:r>
            <w:r>
              <w:rPr>
                <w:rFonts w:ascii="Times New Roman" w:eastAsia="Calibri" w:hAnsi="Times New Roman" w:cs="Times New Roman"/>
                <w:sz w:val="24"/>
                <w:szCs w:val="24"/>
              </w:rPr>
              <w:t>.</w:t>
            </w:r>
          </w:p>
          <w:p w:rsidR="009B36C1" w:rsidRPr="00D47ADC" w:rsidRDefault="009B36C1" w:rsidP="009B36C1">
            <w:pPr>
              <w:spacing w:after="0" w:line="240" w:lineRule="auto"/>
              <w:rPr>
                <w:rFonts w:ascii="Times New Roman" w:eastAsia="Calibri" w:hAnsi="Times New Roman" w:cs="Times New Roman"/>
                <w:i/>
                <w:sz w:val="28"/>
                <w:szCs w:val="24"/>
              </w:rPr>
            </w:pPr>
            <w:r w:rsidRPr="00D47ADC">
              <w:rPr>
                <w:rFonts w:ascii="Times New Roman" w:hAnsi="Times New Roman" w:cs="Times New Roman"/>
                <w:i/>
                <w:szCs w:val="20"/>
              </w:rPr>
              <w:t>Хорда. Построение в окружности.</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Составные задач</w:t>
            </w:r>
            <w:r w:rsidRPr="00F541C3">
              <w:rPr>
                <w:rFonts w:ascii="Times New Roman" w:eastAsia="Calibri" w:hAnsi="Times New Roman" w:cs="Times New Roman"/>
                <w:sz w:val="24"/>
                <w:szCs w:val="24"/>
              </w:rPr>
              <w:t>и</w:t>
            </w:r>
          </w:p>
        </w:tc>
        <w:tc>
          <w:tcPr>
            <w:tcW w:w="848"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6.</w:t>
            </w:r>
          </w:p>
        </w:tc>
        <w:tc>
          <w:tcPr>
            <w:tcW w:w="1017" w:type="pct"/>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Самостоятельная работа «Умножение и деление чисел, полученных при измерении, на круглые десятки»</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F541C3">
              <w:rPr>
                <w:rFonts w:ascii="Times New Roman" w:eastAsia="Calibri" w:hAnsi="Times New Roman" w:cs="Times New Roman"/>
                <w:sz w:val="24"/>
                <w:szCs w:val="24"/>
              </w:rPr>
              <w:t>.04</w:t>
            </w:r>
          </w:p>
        </w:tc>
        <w:tc>
          <w:tcPr>
            <w:tcW w:w="627"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F541C3">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p>
        </w:tc>
        <w:tc>
          <w:tcPr>
            <w:tcW w:w="1017" w:type="pct"/>
            <w:tcBorders>
              <w:top w:val="single" w:sz="4" w:space="0" w:color="000000"/>
              <w:left w:val="single" w:sz="4" w:space="0" w:color="auto"/>
              <w:bottom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b/>
                <w:sz w:val="24"/>
                <w:szCs w:val="24"/>
              </w:rPr>
              <w:t>Умножение и деление двузначных и трехзначных чисел на однозначное число без перехода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16</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16</w:t>
            </w:r>
          </w:p>
        </w:tc>
        <w:tc>
          <w:tcPr>
            <w:tcW w:w="627"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7.</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2-занчных чисел на однозначное число</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Pr="00F541C3">
              <w:rPr>
                <w:rFonts w:ascii="Times New Roman" w:eastAsia="Calibri" w:hAnsi="Times New Roman" w:cs="Times New Roman"/>
                <w:sz w:val="24"/>
                <w:szCs w:val="24"/>
              </w:rPr>
              <w:t>.04</w:t>
            </w:r>
          </w:p>
        </w:tc>
        <w:tc>
          <w:tcPr>
            <w:tcW w:w="627" w:type="pct"/>
            <w:vMerge w:val="restar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p w:rsidR="009B36C1" w:rsidRPr="00F541C3" w:rsidRDefault="009B36C1" w:rsidP="009B36C1">
            <w:pPr>
              <w:spacing w:after="0" w:line="240" w:lineRule="atLeast"/>
              <w:rPr>
                <w:rFonts w:ascii="Times New Roman" w:eastAsia="Calibri" w:hAnsi="Times New Roman" w:cs="Times New Roman"/>
                <w:sz w:val="24"/>
                <w:szCs w:val="24"/>
              </w:rPr>
            </w:pPr>
          </w:p>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Однозначное, двузначное, трехзначное число</w:t>
            </w:r>
          </w:p>
        </w:tc>
        <w:tc>
          <w:tcPr>
            <w:tcW w:w="848" w:type="pct"/>
            <w:vMerge w:val="restart"/>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lastRenderedPageBreak/>
              <w:t>-Устное вычисление примеров на табличное умножение и деление.</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lastRenderedPageBreak/>
              <w:t>-решение в тетради: письменное умножение и деление в пределах 1000 по алгоритму.</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rPr>
              <w:t>-решение задач в 2-3 действия.</w:t>
            </w:r>
          </w:p>
        </w:tc>
        <w:tc>
          <w:tcPr>
            <w:tcW w:w="937"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9B36C1" w:rsidRPr="00F541C3" w:rsidRDefault="009B36C1" w:rsidP="009B36C1">
            <w:pPr>
              <w:spacing w:after="0" w:line="36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Основные слова задачи, понимать их смысл.</w:t>
            </w:r>
          </w:p>
          <w:p w:rsidR="009B36C1" w:rsidRPr="00F541C3" w:rsidRDefault="009B36C1" w:rsidP="009B36C1">
            <w:pPr>
              <w:spacing w:after="0" w:line="240" w:lineRule="auto"/>
              <w:jc w:val="both"/>
              <w:rPr>
                <w:rFonts w:ascii="Times New Roman" w:eastAsia="Calibri" w:hAnsi="Times New Roman" w:cs="Times New Roman"/>
                <w:b/>
                <w:sz w:val="24"/>
                <w:szCs w:val="24"/>
              </w:rPr>
            </w:pPr>
          </w:p>
          <w:p w:rsidR="009B36C1" w:rsidRPr="00F541C3" w:rsidRDefault="009B36C1" w:rsidP="009B36C1">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 табличное умножение и деление (с помощью таблицы умножения);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умножение и деление двух- и трехзначных чисел на однозначное в пределах 1000 без перехода через разряд (простые варианты, с помощью таблицы умножения и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Решать задачи с практическим содержанием, задачи на увеличение или уменьшение в несколько раз, на кратное сравнение (с помощью таблицы умножения, опорных таблиц и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Сравнивать </w:t>
            </w:r>
            <w:proofErr w:type="gramStart"/>
            <w:r w:rsidRPr="00F541C3">
              <w:rPr>
                <w:rFonts w:ascii="Times New Roman" w:eastAsia="Calibri" w:hAnsi="Times New Roman" w:cs="Times New Roman"/>
                <w:sz w:val="24"/>
                <w:szCs w:val="24"/>
              </w:rPr>
              <w:t>числа  и</w:t>
            </w:r>
            <w:proofErr w:type="gramEnd"/>
            <w:r w:rsidRPr="00F541C3">
              <w:rPr>
                <w:rFonts w:ascii="Times New Roman" w:eastAsia="Calibri" w:hAnsi="Times New Roman" w:cs="Times New Roman"/>
                <w:sz w:val="24"/>
                <w:szCs w:val="24"/>
              </w:rPr>
              <w:t xml:space="preserve"> арифметические выражения в пределах 1000;</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простые арифметические задачи </w:t>
            </w:r>
            <w:r w:rsidRPr="00F541C3">
              <w:rPr>
                <w:rFonts w:ascii="Times New Roman" w:eastAsia="Calibri" w:hAnsi="Times New Roman" w:cs="Times New Roman"/>
                <w:sz w:val="24"/>
                <w:szCs w:val="24"/>
              </w:rPr>
              <w:lastRenderedPageBreak/>
              <w:t>на разностное и кратное сравнение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p w:rsidR="009B36C1" w:rsidRPr="00F541C3" w:rsidRDefault="009B36C1" w:rsidP="009B36C1">
            <w:pPr>
              <w:spacing w:after="0" w:line="240" w:lineRule="auto"/>
              <w:jc w:val="both"/>
              <w:rPr>
                <w:rFonts w:ascii="Times New Roman" w:eastAsia="Calibri" w:hAnsi="Times New Roman" w:cs="Times New Roman"/>
                <w:sz w:val="24"/>
                <w:szCs w:val="24"/>
              </w:rPr>
            </w:pPr>
          </w:p>
        </w:tc>
        <w:tc>
          <w:tcPr>
            <w:tcW w:w="860"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Алгоритмы вычислений.</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Таблицу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действий в примерах со скобками и без.</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9B36C1" w:rsidRPr="00F541C3" w:rsidRDefault="009B36C1" w:rsidP="009B36C1">
            <w:pPr>
              <w:spacing w:after="0" w:line="240" w:lineRule="auto"/>
              <w:rPr>
                <w:rFonts w:ascii="Times New Roman" w:eastAsia="Calibri" w:hAnsi="Times New Roman" w:cs="Times New Roman"/>
                <w:b/>
                <w:sz w:val="24"/>
                <w:szCs w:val="24"/>
              </w:rPr>
            </w:pPr>
          </w:p>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 табличное умножение и деление;</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письменное умножение и деление двух- и трехзначных чисел на однозначное в пределах 1000 без перехода через разряд (с помощью таблицы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проверку умножения и деления (с помощью таблицы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задачи с практическим содержанием, задачи на увеличение или уменьшение в несколько раз, на кратное сравнение.</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Сравнивать числа и арифметические выражения в пределах 1000;</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 xml:space="preserve">Решать задачи на кратное и разностное сравнение в два действия, составленные из ранее решаемых простых задач. </w:t>
            </w:r>
          </w:p>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8.</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Деление 2-значных чисел на однозначное число. С.143</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.04</w:t>
            </w:r>
          </w:p>
        </w:tc>
        <w:tc>
          <w:tcPr>
            <w:tcW w:w="62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rPr>
          <w:trHeight w:val="976"/>
        </w:trPr>
        <w:tc>
          <w:tcPr>
            <w:tcW w:w="205" w:type="pct"/>
            <w:tcBorders>
              <w:top w:val="single" w:sz="4" w:space="0" w:color="000000"/>
              <w:left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9.</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2-значных чисел на 1-значное число. С.145</w:t>
            </w:r>
          </w:p>
        </w:tc>
        <w:tc>
          <w:tcPr>
            <w:tcW w:w="250"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F541C3">
              <w:rPr>
                <w:rFonts w:ascii="Times New Roman" w:eastAsia="Calibri" w:hAnsi="Times New Roman" w:cs="Times New Roman"/>
                <w:sz w:val="24"/>
                <w:szCs w:val="24"/>
              </w:rPr>
              <w:t>.04</w:t>
            </w:r>
          </w:p>
        </w:tc>
        <w:tc>
          <w:tcPr>
            <w:tcW w:w="627"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10.</w:t>
            </w:r>
          </w:p>
        </w:tc>
        <w:tc>
          <w:tcPr>
            <w:tcW w:w="1017" w:type="pct"/>
          </w:tcPr>
          <w:p w:rsidR="009B36C1"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3-значных чисел на 1-значное число. 120х3, 280:2. С.147</w:t>
            </w:r>
          </w:p>
          <w:p w:rsidR="009B36C1" w:rsidRPr="00770DF9" w:rsidRDefault="009B36C1" w:rsidP="009B36C1">
            <w:pPr>
              <w:rPr>
                <w:rFonts w:ascii="Times New Roman" w:hAnsi="Times New Roman" w:cs="Times New Roman"/>
                <w:i/>
                <w:szCs w:val="20"/>
              </w:rPr>
            </w:pPr>
            <w:r w:rsidRPr="00770DF9">
              <w:rPr>
                <w:rFonts w:ascii="Times New Roman" w:hAnsi="Times New Roman" w:cs="Times New Roman"/>
                <w:i/>
                <w:szCs w:val="20"/>
              </w:rPr>
              <w:t xml:space="preserve">Дуга окружности. </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Pr="00F541C3">
              <w:rPr>
                <w:rFonts w:ascii="Times New Roman" w:eastAsia="Calibri" w:hAnsi="Times New Roman" w:cs="Times New Roman"/>
                <w:sz w:val="24"/>
                <w:szCs w:val="24"/>
              </w:rPr>
              <w:t>.04</w:t>
            </w:r>
          </w:p>
        </w:tc>
        <w:tc>
          <w:tcPr>
            <w:tcW w:w="627"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val="restart"/>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-Устное вычисление примеров на табличное умножение и деление.</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-решение в тетради: письменное умножение и деление в пределах 1000 по алгоритму.</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-решение задач в 2-3 действия.</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 xml:space="preserve">-устный </w:t>
            </w:r>
            <w:proofErr w:type="gramStart"/>
            <w:r w:rsidRPr="00F541C3">
              <w:rPr>
                <w:rFonts w:ascii="Times New Roman" w:eastAsia="Calibri" w:hAnsi="Times New Roman" w:cs="Times New Roman"/>
              </w:rPr>
              <w:t>счет  на</w:t>
            </w:r>
            <w:proofErr w:type="gramEnd"/>
            <w:r w:rsidRPr="00F541C3">
              <w:rPr>
                <w:rFonts w:ascii="Times New Roman" w:eastAsia="Calibri" w:hAnsi="Times New Roman" w:cs="Times New Roman"/>
              </w:rPr>
              <w:t xml:space="preserve"> знание таблицы умножения и деления</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 отработка алгоритма умножения многозначных чисел на однозначное число</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sz w:val="24"/>
                <w:szCs w:val="24"/>
              </w:rPr>
              <w:t xml:space="preserve">-отработка устного решения простых задач </w:t>
            </w:r>
            <w:r w:rsidRPr="00F541C3">
              <w:rPr>
                <w:rFonts w:ascii="Times New Roman" w:eastAsia="Calibri" w:hAnsi="Times New Roman" w:cs="Times New Roman"/>
              </w:rPr>
              <w:t>на увеличение на несколько единиц и увеличение в несколько раз.</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-отработка решений задач </w:t>
            </w:r>
            <w:r w:rsidRPr="00F541C3">
              <w:rPr>
                <w:rFonts w:ascii="Times New Roman" w:eastAsia="Calibri" w:hAnsi="Times New Roman" w:cs="Times New Roman"/>
              </w:rPr>
              <w:t>на увеличение в несколько раз и нахождение суммы.</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11.</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выполнения действий (120х2+197); (280:2+400). С.142</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действий</w:t>
            </w:r>
          </w:p>
        </w:tc>
        <w:tc>
          <w:tcPr>
            <w:tcW w:w="848" w:type="pct"/>
            <w:vMerge/>
            <w:tcBorders>
              <w:left w:val="single" w:sz="4" w:space="0" w:color="000000"/>
              <w:right w:val="single" w:sz="4" w:space="0" w:color="000000"/>
            </w:tcBorders>
          </w:tcPr>
          <w:p w:rsidR="009B36C1" w:rsidRPr="00F541C3" w:rsidRDefault="009B36C1" w:rsidP="009B36C1">
            <w:pPr>
              <w:spacing w:after="0"/>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12.</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Увеличение и уменьшение числа в несколько раз. С.149</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Увеличение </w:t>
            </w:r>
            <w:proofErr w:type="gramStart"/>
            <w:r w:rsidRPr="00F541C3">
              <w:rPr>
                <w:rFonts w:ascii="Times New Roman" w:eastAsia="Calibri" w:hAnsi="Times New Roman" w:cs="Times New Roman"/>
                <w:sz w:val="24"/>
                <w:szCs w:val="24"/>
              </w:rPr>
              <w:t>в..</w:t>
            </w:r>
            <w:proofErr w:type="gramEnd"/>
          </w:p>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Уменьшение в.. несколько раз</w:t>
            </w:r>
          </w:p>
        </w:tc>
        <w:tc>
          <w:tcPr>
            <w:tcW w:w="848" w:type="pct"/>
            <w:vMerge/>
            <w:tcBorders>
              <w:left w:val="single" w:sz="4" w:space="0" w:color="000000"/>
              <w:right w:val="single" w:sz="4" w:space="0" w:color="000000"/>
            </w:tcBorders>
          </w:tcPr>
          <w:p w:rsidR="009B36C1" w:rsidRPr="00F541C3" w:rsidRDefault="009B36C1" w:rsidP="009B36C1">
            <w:pPr>
              <w:spacing w:after="0"/>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13.</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задач в 3 действия. С.149</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14.</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выражений без скобок. С.150. 874+40:4; 880:2-169</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Выражение. Порядок действий</w:t>
            </w:r>
          </w:p>
        </w:tc>
        <w:tc>
          <w:tcPr>
            <w:tcW w:w="848" w:type="pct"/>
            <w:vMerge/>
            <w:tcBorders>
              <w:left w:val="single" w:sz="4" w:space="0" w:color="000000"/>
              <w:right w:val="single" w:sz="4" w:space="0" w:color="000000"/>
            </w:tcBorders>
          </w:tcPr>
          <w:p w:rsidR="009B36C1" w:rsidRPr="00F541C3" w:rsidRDefault="009B36C1" w:rsidP="009B36C1">
            <w:pPr>
              <w:spacing w:after="0"/>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jc w:val="both"/>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15.</w:t>
            </w:r>
          </w:p>
        </w:tc>
        <w:tc>
          <w:tcPr>
            <w:tcW w:w="1017" w:type="pct"/>
          </w:tcPr>
          <w:p w:rsidR="009B36C1"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Сравнение выражений. С.151. 1000:5…660:3</w:t>
            </w:r>
          </w:p>
          <w:p w:rsidR="009B36C1" w:rsidRPr="00770DF9" w:rsidRDefault="009B36C1" w:rsidP="009B36C1">
            <w:pPr>
              <w:spacing w:after="0" w:line="240" w:lineRule="auto"/>
              <w:rPr>
                <w:rFonts w:ascii="Times New Roman" w:eastAsia="Calibri" w:hAnsi="Times New Roman" w:cs="Times New Roman"/>
                <w:i/>
                <w:sz w:val="24"/>
                <w:szCs w:val="24"/>
              </w:rPr>
            </w:pPr>
            <w:r w:rsidRPr="00770DF9">
              <w:rPr>
                <w:rFonts w:ascii="Times New Roman" w:hAnsi="Times New Roman" w:cs="Times New Roman"/>
                <w:i/>
                <w:szCs w:val="20"/>
              </w:rPr>
              <w:t>Построение окружностей с указанием радиуса, диаметра, хорды.</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Сравнение</w:t>
            </w: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16.</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Нахождение одной и нескольких долей числа. С.152</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F541C3">
              <w:rPr>
                <w:rFonts w:ascii="Times New Roman" w:eastAsia="Calibri" w:hAnsi="Times New Roman" w:cs="Times New Roman"/>
                <w:sz w:val="24"/>
                <w:szCs w:val="24"/>
              </w:rPr>
              <w:t>.04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Доли от числа</w:t>
            </w: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17.</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на 1-значное число вида 70х3, 210:3. С.153</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18.</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3-значных чисел на однозначное число. С.158</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vMerge w:val="restar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Компоненты умножения: 1 множитель, 2 множитель, произведение.</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Компоненты деления: делимое, делитель, частное.</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Проверка.</w:t>
            </w:r>
          </w:p>
        </w:tc>
        <w:tc>
          <w:tcPr>
            <w:tcW w:w="848" w:type="pct"/>
            <w:vMerge w:val="restar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 отработка навыков определения порядка действий в примерах со скобками и без скобок</w:t>
            </w:r>
          </w:p>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 отработка алгоритма умножения на круглые десятки.</w:t>
            </w:r>
          </w:p>
          <w:p w:rsidR="009B36C1" w:rsidRPr="00F541C3" w:rsidRDefault="009B36C1" w:rsidP="009B36C1">
            <w:pPr>
              <w:spacing w:after="0" w:line="240" w:lineRule="atLeast"/>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19.</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3-значных чисел на однозначное число. С.160</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20.</w:t>
            </w:r>
          </w:p>
        </w:tc>
        <w:tc>
          <w:tcPr>
            <w:tcW w:w="1017" w:type="pct"/>
          </w:tcPr>
          <w:p w:rsidR="009B36C1"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Порядок выполнения действий.  Проверка умножения и деления. С.161-</w:t>
            </w:r>
            <w:r>
              <w:rPr>
                <w:rFonts w:ascii="Times New Roman" w:eastAsia="Calibri" w:hAnsi="Times New Roman" w:cs="Times New Roman"/>
                <w:sz w:val="24"/>
                <w:szCs w:val="24"/>
              </w:rPr>
              <w:t>с</w:t>
            </w:r>
            <w:r w:rsidRPr="00F541C3">
              <w:rPr>
                <w:rFonts w:ascii="Times New Roman" w:eastAsia="Calibri" w:hAnsi="Times New Roman" w:cs="Times New Roman"/>
                <w:sz w:val="24"/>
                <w:szCs w:val="24"/>
              </w:rPr>
              <w:t>.161</w:t>
            </w:r>
          </w:p>
          <w:p w:rsidR="009B36C1" w:rsidRPr="00770DF9" w:rsidRDefault="009B36C1" w:rsidP="009B36C1">
            <w:pPr>
              <w:spacing w:after="0" w:line="240" w:lineRule="auto"/>
              <w:rPr>
                <w:rFonts w:ascii="Times New Roman" w:eastAsia="Calibri" w:hAnsi="Times New Roman" w:cs="Times New Roman"/>
                <w:i/>
                <w:sz w:val="24"/>
                <w:szCs w:val="24"/>
              </w:rPr>
            </w:pPr>
            <w:r w:rsidRPr="00770DF9">
              <w:rPr>
                <w:rFonts w:ascii="Times New Roman" w:hAnsi="Times New Roman" w:cs="Times New Roman"/>
                <w:i/>
                <w:sz w:val="20"/>
                <w:szCs w:val="18"/>
              </w:rPr>
              <w:t>Геометрические фигуры. Многоугольники. Нахождение периметра.</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21</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Контрольная работа по теме: «</w:t>
            </w:r>
            <w:r w:rsidRPr="00F541C3">
              <w:rPr>
                <w:rFonts w:ascii="Times New Roman" w:eastAsia="Calibri" w:hAnsi="Times New Roman" w:cs="Times New Roman"/>
                <w:b/>
                <w:sz w:val="24"/>
                <w:szCs w:val="24"/>
              </w:rPr>
              <w:t>Умножение и деление двузначных и трехзначных чисел на однозначное число без перехода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22</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 по теме: «Умножение и деление двузначных и трехзначных чисел на однозначное число без перехода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F541C3">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Умножение и деление двузначных и трехзначных чисел на однозначное с переходом через разряд.</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9</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9</w:t>
            </w:r>
          </w:p>
        </w:tc>
        <w:tc>
          <w:tcPr>
            <w:tcW w:w="627"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23</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2-значных чисел на 1-значное число. С.166</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vMerge w:val="restar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rPr>
            </w:pPr>
          </w:p>
          <w:p w:rsidR="009B36C1" w:rsidRPr="00F541C3" w:rsidRDefault="009B36C1" w:rsidP="009B36C1">
            <w:pPr>
              <w:spacing w:after="0" w:line="240" w:lineRule="auto"/>
              <w:jc w:val="center"/>
              <w:rPr>
                <w:rFonts w:ascii="Times New Roman" w:eastAsia="Calibri" w:hAnsi="Times New Roman" w:cs="Times New Roman"/>
              </w:rPr>
            </w:pP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xml:space="preserve">Компоненты умножения: 1 множитель, 2 </w:t>
            </w:r>
            <w:r w:rsidRPr="00F541C3">
              <w:rPr>
                <w:rFonts w:ascii="Times New Roman" w:eastAsia="Calibri" w:hAnsi="Times New Roman" w:cs="Times New Roman"/>
              </w:rPr>
              <w:lastRenderedPageBreak/>
              <w:t>множитель, произведение.</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Компоненты деления: делимое, делитель, частное.</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Проверка.</w:t>
            </w:r>
          </w:p>
          <w:p w:rsidR="009B36C1" w:rsidRPr="00F541C3" w:rsidRDefault="009B36C1" w:rsidP="009B36C1">
            <w:pPr>
              <w:spacing w:after="0" w:line="240" w:lineRule="auto"/>
              <w:jc w:val="center"/>
              <w:rPr>
                <w:rFonts w:ascii="Times New Roman" w:eastAsia="Calibri" w:hAnsi="Times New Roman" w:cs="Times New Roman"/>
              </w:rPr>
            </w:pPr>
          </w:p>
        </w:tc>
        <w:tc>
          <w:tcPr>
            <w:tcW w:w="848" w:type="pct"/>
            <w:vMerge w:val="restar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lastRenderedPageBreak/>
              <w:t xml:space="preserve">-устный </w:t>
            </w:r>
            <w:proofErr w:type="gramStart"/>
            <w:r w:rsidRPr="00F541C3">
              <w:rPr>
                <w:rFonts w:ascii="Times New Roman" w:eastAsia="Calibri" w:hAnsi="Times New Roman" w:cs="Times New Roman"/>
              </w:rPr>
              <w:t>счет  на</w:t>
            </w:r>
            <w:proofErr w:type="gramEnd"/>
            <w:r w:rsidRPr="00F541C3">
              <w:rPr>
                <w:rFonts w:ascii="Times New Roman" w:eastAsia="Calibri" w:hAnsi="Times New Roman" w:cs="Times New Roman"/>
              </w:rPr>
              <w:t xml:space="preserve"> знание таблицы умножения и деления</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 xml:space="preserve">- отработка алгоритма умножения </w:t>
            </w:r>
            <w:r w:rsidRPr="00F541C3">
              <w:rPr>
                <w:rFonts w:ascii="Times New Roman" w:eastAsia="Calibri" w:hAnsi="Times New Roman" w:cs="Times New Roman"/>
              </w:rPr>
              <w:lastRenderedPageBreak/>
              <w:t>многозначных чисел на однозначное число</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-отработка устного решения простых задач на увеличение на несколько единиц и увеличение в несколько раз.</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-отработка решений задач на увеличение в несколько раз и нахождение суммы.</w:t>
            </w:r>
          </w:p>
        </w:tc>
        <w:tc>
          <w:tcPr>
            <w:tcW w:w="937"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Основные слова задачи, понимать их смысл.</w:t>
            </w:r>
          </w:p>
          <w:p w:rsidR="009B36C1" w:rsidRPr="00F541C3" w:rsidRDefault="009B36C1" w:rsidP="009B36C1">
            <w:pPr>
              <w:spacing w:after="0" w:line="240" w:lineRule="auto"/>
              <w:jc w:val="both"/>
              <w:rPr>
                <w:rFonts w:ascii="Times New Roman" w:eastAsia="Calibri" w:hAnsi="Times New Roman" w:cs="Times New Roman"/>
                <w:b/>
                <w:sz w:val="24"/>
                <w:szCs w:val="24"/>
              </w:rPr>
            </w:pPr>
          </w:p>
          <w:p w:rsidR="009B36C1" w:rsidRPr="00F541C3" w:rsidRDefault="009B36C1" w:rsidP="009B36C1">
            <w:pPr>
              <w:spacing w:after="0" w:line="240" w:lineRule="auto"/>
              <w:jc w:val="both"/>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Выполнять устно табличное умножение и деление (с помощью таблицы умножения);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Выполнять письменное умножение и деление </w:t>
            </w:r>
            <w:proofErr w:type="spellStart"/>
            <w:r w:rsidRPr="00F541C3">
              <w:rPr>
                <w:rFonts w:ascii="Times New Roman" w:eastAsia="Calibri" w:hAnsi="Times New Roman" w:cs="Times New Roman"/>
                <w:sz w:val="24"/>
                <w:szCs w:val="24"/>
              </w:rPr>
              <w:t>дву</w:t>
            </w:r>
            <w:proofErr w:type="spellEnd"/>
            <w:r w:rsidRPr="00F541C3">
              <w:rPr>
                <w:rFonts w:ascii="Times New Roman" w:eastAsia="Calibri" w:hAnsi="Times New Roman" w:cs="Times New Roman"/>
                <w:sz w:val="24"/>
                <w:szCs w:val="24"/>
              </w:rPr>
              <w:t>- и трехзначных чисел на однозначное в пределах 1000 без перехода через разряд (с помощью таблицы умножения и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Выполнять письменное умножение </w:t>
            </w:r>
            <w:proofErr w:type="spellStart"/>
            <w:r w:rsidRPr="00F541C3">
              <w:rPr>
                <w:rFonts w:ascii="Times New Roman" w:eastAsia="Calibri" w:hAnsi="Times New Roman" w:cs="Times New Roman"/>
                <w:sz w:val="24"/>
                <w:szCs w:val="24"/>
              </w:rPr>
              <w:t>дву</w:t>
            </w:r>
            <w:proofErr w:type="spellEnd"/>
            <w:r w:rsidRPr="00F541C3">
              <w:rPr>
                <w:rFonts w:ascii="Times New Roman" w:eastAsia="Calibri" w:hAnsi="Times New Roman" w:cs="Times New Roman"/>
                <w:sz w:val="24"/>
                <w:szCs w:val="24"/>
              </w:rPr>
              <w:t>- и трехзначных чисел на однозначное в пределах 1000 с переходом через один разряд (с помощью таблицы умножения, счетного материала и с помощью учителя);</w:t>
            </w:r>
          </w:p>
          <w:p w:rsidR="009B36C1" w:rsidRPr="00F541C3" w:rsidRDefault="009B36C1" w:rsidP="009B36C1">
            <w:pPr>
              <w:spacing w:after="0" w:line="240" w:lineRule="auto"/>
              <w:jc w:val="both"/>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простые задачи с практическим содержанием, задачи на увеличение или уменьшение в несколько раз, на кратное сравнение (с </w:t>
            </w:r>
            <w:proofErr w:type="gramStart"/>
            <w:r w:rsidRPr="00F541C3">
              <w:rPr>
                <w:rFonts w:ascii="Times New Roman" w:eastAsia="Calibri" w:hAnsi="Times New Roman" w:cs="Times New Roman"/>
                <w:sz w:val="24"/>
                <w:szCs w:val="24"/>
              </w:rPr>
              <w:t>помощью  учителя</w:t>
            </w:r>
            <w:proofErr w:type="gramEnd"/>
            <w:r w:rsidRPr="00F541C3">
              <w:rPr>
                <w:rFonts w:ascii="Times New Roman" w:eastAsia="Calibri" w:hAnsi="Times New Roman" w:cs="Times New Roman"/>
                <w:sz w:val="24"/>
                <w:szCs w:val="24"/>
              </w:rPr>
              <w:t>, таблицы умножения, опорных таблиц).</w:t>
            </w: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Таблицу умножения.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Порядок действий в примерах со скобками и без.</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9B36C1" w:rsidRPr="00F541C3" w:rsidRDefault="009B36C1" w:rsidP="009B36C1">
            <w:pPr>
              <w:spacing w:after="0" w:line="240" w:lineRule="auto"/>
              <w:rPr>
                <w:rFonts w:ascii="Times New Roman" w:eastAsia="Calibri" w:hAnsi="Times New Roman" w:cs="Times New Roman"/>
                <w:b/>
                <w:sz w:val="24"/>
                <w:szCs w:val="24"/>
              </w:rPr>
            </w:pPr>
          </w:p>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jc w:val="both"/>
              <w:rPr>
                <w:rFonts w:ascii="Times New Roman" w:eastAsia="Times New Roman" w:hAnsi="Times New Roman" w:cs="Times New Roman"/>
                <w:sz w:val="24"/>
                <w:szCs w:val="24"/>
              </w:rPr>
            </w:pPr>
            <w:r w:rsidRPr="00F541C3">
              <w:rPr>
                <w:rFonts w:ascii="Times New Roman" w:eastAsia="Times New Roman" w:hAnsi="Times New Roman" w:cs="Times New Roman"/>
                <w:sz w:val="24"/>
                <w:szCs w:val="24"/>
              </w:rPr>
              <w:t>Выполнять устно табличное умножение и деление;</w:t>
            </w:r>
          </w:p>
          <w:p w:rsidR="009B36C1" w:rsidRPr="00F541C3" w:rsidRDefault="009B36C1" w:rsidP="009B36C1">
            <w:pPr>
              <w:spacing w:after="0" w:line="240" w:lineRule="auto"/>
              <w:jc w:val="both"/>
              <w:rPr>
                <w:rFonts w:ascii="Times New Roman" w:eastAsia="Times New Roman" w:hAnsi="Times New Roman" w:cs="Times New Roman"/>
                <w:sz w:val="24"/>
                <w:szCs w:val="24"/>
              </w:rPr>
            </w:pPr>
            <w:r w:rsidRPr="00F541C3">
              <w:rPr>
                <w:rFonts w:ascii="Times New Roman" w:eastAsia="Times New Roman" w:hAnsi="Times New Roman" w:cs="Times New Roman"/>
                <w:sz w:val="24"/>
                <w:szCs w:val="24"/>
              </w:rPr>
              <w:t xml:space="preserve">Выполнять письменное умножение и деление </w:t>
            </w:r>
            <w:proofErr w:type="spellStart"/>
            <w:r w:rsidRPr="00F541C3">
              <w:rPr>
                <w:rFonts w:ascii="Times New Roman" w:eastAsia="Times New Roman" w:hAnsi="Times New Roman" w:cs="Times New Roman"/>
                <w:sz w:val="24"/>
                <w:szCs w:val="24"/>
              </w:rPr>
              <w:t>дву</w:t>
            </w:r>
            <w:proofErr w:type="spellEnd"/>
            <w:r w:rsidRPr="00F541C3">
              <w:rPr>
                <w:rFonts w:ascii="Times New Roman" w:eastAsia="Times New Roman" w:hAnsi="Times New Roman" w:cs="Times New Roman"/>
                <w:sz w:val="24"/>
                <w:szCs w:val="24"/>
              </w:rPr>
              <w:t>- и трехзначных чисел на однозначное в пределах 1000 без перехода через разряд (с помощью таблицы умножения);</w:t>
            </w:r>
          </w:p>
          <w:p w:rsidR="009B36C1" w:rsidRPr="00F541C3" w:rsidRDefault="009B36C1" w:rsidP="009B36C1">
            <w:pPr>
              <w:spacing w:after="0" w:line="240" w:lineRule="auto"/>
              <w:jc w:val="both"/>
              <w:rPr>
                <w:rFonts w:ascii="Times New Roman" w:eastAsia="Times New Roman" w:hAnsi="Times New Roman" w:cs="Times New Roman"/>
                <w:sz w:val="24"/>
                <w:szCs w:val="24"/>
              </w:rPr>
            </w:pPr>
            <w:r w:rsidRPr="00F541C3">
              <w:rPr>
                <w:rFonts w:ascii="Times New Roman" w:eastAsia="Times New Roman" w:hAnsi="Times New Roman" w:cs="Times New Roman"/>
                <w:sz w:val="24"/>
                <w:szCs w:val="24"/>
              </w:rPr>
              <w:t xml:space="preserve">Выполнять письменное умножение </w:t>
            </w:r>
            <w:proofErr w:type="spellStart"/>
            <w:r w:rsidRPr="00F541C3">
              <w:rPr>
                <w:rFonts w:ascii="Times New Roman" w:eastAsia="Times New Roman" w:hAnsi="Times New Roman" w:cs="Times New Roman"/>
                <w:sz w:val="24"/>
                <w:szCs w:val="24"/>
              </w:rPr>
              <w:t>дву</w:t>
            </w:r>
            <w:proofErr w:type="spellEnd"/>
            <w:r w:rsidRPr="00F541C3">
              <w:rPr>
                <w:rFonts w:ascii="Times New Roman" w:eastAsia="Times New Roman" w:hAnsi="Times New Roman" w:cs="Times New Roman"/>
                <w:sz w:val="24"/>
                <w:szCs w:val="24"/>
              </w:rPr>
              <w:t>- и трехзначных чисел на однозначное в пределах 1000 с переходом через разряд (с помощью таблицы умножения);</w:t>
            </w:r>
          </w:p>
          <w:p w:rsidR="009B36C1" w:rsidRPr="00F541C3" w:rsidRDefault="009B36C1" w:rsidP="009B36C1">
            <w:pPr>
              <w:spacing w:after="0" w:line="240" w:lineRule="auto"/>
              <w:jc w:val="both"/>
              <w:rPr>
                <w:rFonts w:ascii="Times New Roman" w:eastAsia="Times New Roman" w:hAnsi="Times New Roman" w:cs="Times New Roman"/>
                <w:sz w:val="24"/>
                <w:szCs w:val="24"/>
              </w:rPr>
            </w:pPr>
            <w:r w:rsidRPr="00F541C3">
              <w:rPr>
                <w:rFonts w:ascii="Times New Roman" w:eastAsia="Times New Roman" w:hAnsi="Times New Roman" w:cs="Times New Roman"/>
                <w:sz w:val="24"/>
                <w:szCs w:val="24"/>
              </w:rPr>
              <w:t>Выполнять проверку умножения и деления (с помощью таблицы умножения);</w:t>
            </w:r>
          </w:p>
          <w:p w:rsidR="009B36C1" w:rsidRPr="00F541C3" w:rsidRDefault="009B36C1" w:rsidP="009B36C1">
            <w:pPr>
              <w:spacing w:after="0" w:line="240" w:lineRule="auto"/>
              <w:jc w:val="both"/>
              <w:rPr>
                <w:rFonts w:ascii="Times New Roman" w:eastAsia="Calibri" w:hAnsi="Times New Roman" w:cs="Times New Roman"/>
                <w:b/>
                <w:sz w:val="24"/>
                <w:szCs w:val="24"/>
              </w:rPr>
            </w:pPr>
            <w:r w:rsidRPr="00F541C3">
              <w:rPr>
                <w:rFonts w:ascii="Times New Roman" w:eastAsia="Times New Roman" w:hAnsi="Times New Roman" w:cs="Times New Roman"/>
                <w:sz w:val="24"/>
                <w:szCs w:val="24"/>
              </w:rPr>
              <w:t xml:space="preserve">Решать задачи с практическим содержанием, задачи на увеличение или уменьшение в </w:t>
            </w:r>
            <w:r w:rsidRPr="00F541C3">
              <w:rPr>
                <w:rFonts w:ascii="Times New Roman" w:eastAsia="Times New Roman" w:hAnsi="Times New Roman" w:cs="Times New Roman"/>
                <w:sz w:val="24"/>
                <w:szCs w:val="24"/>
              </w:rPr>
              <w:lastRenderedPageBreak/>
              <w:t>несколько раз, на кратное сравнение.</w:t>
            </w: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24.</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3-значных чисел на 1-</w:t>
            </w:r>
            <w:r w:rsidRPr="00F541C3">
              <w:rPr>
                <w:rFonts w:ascii="Times New Roman" w:eastAsia="Calibri" w:hAnsi="Times New Roman" w:cs="Times New Roman"/>
                <w:sz w:val="24"/>
                <w:szCs w:val="24"/>
              </w:rPr>
              <w:lastRenderedPageBreak/>
              <w:t>значное. С.167-173. 125х3; 186:3</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25.</w:t>
            </w:r>
          </w:p>
        </w:tc>
        <w:tc>
          <w:tcPr>
            <w:tcW w:w="1017" w:type="pct"/>
          </w:tcPr>
          <w:p w:rsidR="009B36C1"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3-значных чисел на 1-значное число с переходом через разряд. С.170, 174</w:t>
            </w:r>
          </w:p>
          <w:p w:rsidR="009B36C1" w:rsidRPr="00770DF9" w:rsidRDefault="009B36C1" w:rsidP="009B36C1">
            <w:pPr>
              <w:spacing w:after="0" w:line="240" w:lineRule="auto"/>
              <w:rPr>
                <w:rFonts w:ascii="Times New Roman" w:eastAsia="Calibri" w:hAnsi="Times New Roman" w:cs="Times New Roman"/>
                <w:i/>
                <w:sz w:val="24"/>
                <w:szCs w:val="24"/>
              </w:rPr>
            </w:pPr>
            <w:r>
              <w:rPr>
                <w:rFonts w:ascii="Times New Roman" w:hAnsi="Times New Roman" w:cs="Times New Roman"/>
                <w:i/>
                <w:sz w:val="20"/>
                <w:szCs w:val="18"/>
              </w:rPr>
              <w:t xml:space="preserve">Прямоугольник и </w:t>
            </w:r>
            <w:proofErr w:type="gramStart"/>
            <w:r>
              <w:rPr>
                <w:rFonts w:ascii="Times New Roman" w:hAnsi="Times New Roman" w:cs="Times New Roman"/>
                <w:i/>
                <w:sz w:val="20"/>
                <w:szCs w:val="18"/>
              </w:rPr>
              <w:t>квадрат..</w:t>
            </w:r>
            <w:proofErr w:type="gramEnd"/>
            <w:r>
              <w:rPr>
                <w:rFonts w:ascii="Times New Roman" w:hAnsi="Times New Roman" w:cs="Times New Roman"/>
                <w:i/>
                <w:sz w:val="20"/>
                <w:szCs w:val="18"/>
              </w:rPr>
              <w:t xml:space="preserve"> Диагонали в прямоугольнике, квадрате</w:t>
            </w:r>
            <w:r w:rsidRPr="00770DF9">
              <w:rPr>
                <w:rFonts w:ascii="Times New Roman" w:hAnsi="Times New Roman" w:cs="Times New Roman"/>
                <w:i/>
                <w:sz w:val="20"/>
                <w:szCs w:val="18"/>
              </w:rPr>
              <w:t>.</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Pr="00F541C3">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27"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26.</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Решение выражений (502-</w:t>
            </w:r>
            <w:proofErr w:type="gramStart"/>
            <w:r w:rsidRPr="00F541C3">
              <w:rPr>
                <w:rFonts w:ascii="Times New Roman" w:eastAsia="Calibri" w:hAnsi="Times New Roman" w:cs="Times New Roman"/>
                <w:sz w:val="24"/>
                <w:szCs w:val="24"/>
              </w:rPr>
              <w:t>375)х</w:t>
            </w:r>
            <w:proofErr w:type="gramEnd"/>
            <w:r w:rsidRPr="00F541C3">
              <w:rPr>
                <w:rFonts w:ascii="Times New Roman" w:eastAsia="Calibri" w:hAnsi="Times New Roman" w:cs="Times New Roman"/>
                <w:sz w:val="24"/>
                <w:szCs w:val="24"/>
              </w:rPr>
              <w:t>3. С.171</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Pr="00F541C3">
              <w:rPr>
                <w:rFonts w:ascii="Times New Roman" w:eastAsia="Calibri" w:hAnsi="Times New Roman" w:cs="Times New Roman"/>
                <w:sz w:val="24"/>
                <w:szCs w:val="24"/>
              </w:rPr>
              <w:t>.05</w:t>
            </w:r>
          </w:p>
        </w:tc>
        <w:tc>
          <w:tcPr>
            <w:tcW w:w="627" w:type="pct"/>
            <w:vMerge w:val="restar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Компоненты умножения: 1 множитель, 2 множитель, произведение.</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Компоненты деления: делимое, делитель, частное.</w:t>
            </w:r>
          </w:p>
          <w:p w:rsidR="009B36C1" w:rsidRPr="00F541C3" w:rsidRDefault="009B36C1" w:rsidP="009B36C1">
            <w:pPr>
              <w:spacing w:after="0" w:line="240" w:lineRule="auto"/>
              <w:jc w:val="center"/>
              <w:rPr>
                <w:rFonts w:ascii="Times New Roman" w:eastAsia="Calibri" w:hAnsi="Times New Roman" w:cs="Times New Roman"/>
              </w:rPr>
            </w:pPr>
            <w:r w:rsidRPr="00F541C3">
              <w:rPr>
                <w:rFonts w:ascii="Times New Roman" w:eastAsia="Calibri" w:hAnsi="Times New Roman" w:cs="Times New Roman"/>
              </w:rPr>
              <w:t>Проверка.</w:t>
            </w:r>
          </w:p>
          <w:p w:rsidR="009B36C1" w:rsidRPr="00F541C3" w:rsidRDefault="009B36C1" w:rsidP="009B36C1">
            <w:pPr>
              <w:spacing w:after="0" w:line="240" w:lineRule="auto"/>
              <w:jc w:val="center"/>
              <w:rPr>
                <w:rFonts w:ascii="Times New Roman" w:eastAsia="Calibri" w:hAnsi="Times New Roman" w:cs="Times New Roman"/>
              </w:rPr>
            </w:pPr>
          </w:p>
          <w:p w:rsidR="009B36C1" w:rsidRPr="00F541C3" w:rsidRDefault="009B36C1" w:rsidP="009B36C1">
            <w:pPr>
              <w:spacing w:after="0" w:line="240" w:lineRule="auto"/>
              <w:jc w:val="center"/>
              <w:rPr>
                <w:rFonts w:ascii="Times New Roman" w:eastAsia="Calibri" w:hAnsi="Times New Roman" w:cs="Times New Roman"/>
              </w:rPr>
            </w:pPr>
          </w:p>
          <w:p w:rsidR="009B36C1" w:rsidRPr="00F541C3" w:rsidRDefault="009B36C1" w:rsidP="009B36C1">
            <w:pPr>
              <w:spacing w:after="0" w:line="240" w:lineRule="auto"/>
              <w:jc w:val="center"/>
              <w:rPr>
                <w:rFonts w:ascii="Times New Roman" w:eastAsia="Calibri" w:hAnsi="Times New Roman" w:cs="Times New Roman"/>
              </w:rPr>
            </w:pPr>
          </w:p>
          <w:p w:rsidR="009B36C1" w:rsidRPr="00F541C3" w:rsidRDefault="009B36C1" w:rsidP="009B36C1">
            <w:pPr>
              <w:spacing w:after="0" w:line="240" w:lineRule="auto"/>
              <w:jc w:val="center"/>
              <w:rPr>
                <w:rFonts w:ascii="Times New Roman" w:eastAsia="Calibri" w:hAnsi="Times New Roman" w:cs="Times New Roman"/>
              </w:rPr>
            </w:pPr>
          </w:p>
        </w:tc>
        <w:tc>
          <w:tcPr>
            <w:tcW w:w="848" w:type="pct"/>
            <w:vMerge w:val="restart"/>
            <w:tcBorders>
              <w:top w:val="single" w:sz="4" w:space="0" w:color="000000"/>
              <w:left w:val="single" w:sz="4" w:space="0" w:color="000000"/>
              <w:right w:val="single" w:sz="4" w:space="0" w:color="000000"/>
            </w:tcBorders>
          </w:tcPr>
          <w:p w:rsidR="009B36C1" w:rsidRPr="00F541C3" w:rsidRDefault="009B36C1" w:rsidP="009B36C1">
            <w:pPr>
              <w:spacing w:after="0" w:line="240" w:lineRule="atLeast"/>
              <w:jc w:val="center"/>
              <w:rPr>
                <w:rFonts w:ascii="Times New Roman" w:eastAsia="Calibri" w:hAnsi="Times New Roman" w:cs="Times New Roman"/>
              </w:rPr>
            </w:pPr>
            <w:r w:rsidRPr="00F541C3">
              <w:rPr>
                <w:rFonts w:ascii="Times New Roman" w:eastAsia="Calibri" w:hAnsi="Times New Roman" w:cs="Times New Roman"/>
              </w:rPr>
              <w:t xml:space="preserve">устный </w:t>
            </w:r>
            <w:proofErr w:type="gramStart"/>
            <w:r w:rsidRPr="00F541C3">
              <w:rPr>
                <w:rFonts w:ascii="Times New Roman" w:eastAsia="Calibri" w:hAnsi="Times New Roman" w:cs="Times New Roman"/>
              </w:rPr>
              <w:t>счет  на</w:t>
            </w:r>
            <w:proofErr w:type="gramEnd"/>
            <w:r w:rsidRPr="00F541C3">
              <w:rPr>
                <w:rFonts w:ascii="Times New Roman" w:eastAsia="Calibri" w:hAnsi="Times New Roman" w:cs="Times New Roman"/>
              </w:rPr>
              <w:t xml:space="preserve"> знание таблицы умножения и деления</w:t>
            </w:r>
          </w:p>
          <w:p w:rsidR="009B36C1" w:rsidRPr="00F541C3" w:rsidRDefault="009B36C1" w:rsidP="009B36C1">
            <w:pPr>
              <w:spacing w:after="0" w:line="240" w:lineRule="atLeast"/>
              <w:jc w:val="center"/>
              <w:rPr>
                <w:rFonts w:ascii="Times New Roman" w:eastAsia="Calibri" w:hAnsi="Times New Roman" w:cs="Times New Roman"/>
              </w:rPr>
            </w:pPr>
            <w:r w:rsidRPr="00F541C3">
              <w:rPr>
                <w:rFonts w:ascii="Times New Roman" w:eastAsia="Calibri" w:hAnsi="Times New Roman" w:cs="Times New Roman"/>
              </w:rPr>
              <w:t>- отработка алгоритма умножения многозначных чисел на однозначное число</w:t>
            </w:r>
          </w:p>
          <w:p w:rsidR="009B36C1" w:rsidRPr="00F541C3" w:rsidRDefault="009B36C1" w:rsidP="009B36C1">
            <w:pPr>
              <w:spacing w:after="0" w:line="240" w:lineRule="atLeast"/>
              <w:jc w:val="center"/>
              <w:rPr>
                <w:rFonts w:ascii="Times New Roman" w:eastAsia="Calibri" w:hAnsi="Times New Roman" w:cs="Times New Roman"/>
              </w:rPr>
            </w:pPr>
            <w:r w:rsidRPr="00F541C3">
              <w:rPr>
                <w:rFonts w:ascii="Times New Roman" w:eastAsia="Calibri" w:hAnsi="Times New Roman" w:cs="Times New Roman"/>
                <w:sz w:val="24"/>
                <w:szCs w:val="24"/>
              </w:rPr>
              <w:t xml:space="preserve">-отработка устного решения простых задач </w:t>
            </w:r>
            <w:r w:rsidRPr="00F541C3">
              <w:rPr>
                <w:rFonts w:ascii="Times New Roman" w:eastAsia="Calibri" w:hAnsi="Times New Roman" w:cs="Times New Roman"/>
              </w:rPr>
              <w:t>на увеличение на несколько единиц и увеличение в несколько раз.</w:t>
            </w:r>
          </w:p>
          <w:p w:rsidR="009B36C1" w:rsidRPr="00F541C3" w:rsidRDefault="009B36C1" w:rsidP="009B36C1">
            <w:pPr>
              <w:spacing w:after="0" w:line="240" w:lineRule="atLeast"/>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-отработка решений задач </w:t>
            </w:r>
            <w:r w:rsidRPr="00F541C3">
              <w:rPr>
                <w:rFonts w:ascii="Times New Roman" w:eastAsia="Calibri" w:hAnsi="Times New Roman" w:cs="Times New Roman"/>
              </w:rPr>
              <w:t xml:space="preserve">на нахождение </w:t>
            </w:r>
            <w:r w:rsidRPr="00F541C3">
              <w:rPr>
                <w:rFonts w:ascii="Times New Roman" w:eastAsia="Calibri" w:hAnsi="Times New Roman" w:cs="Times New Roman"/>
                <w:bCs/>
              </w:rPr>
              <w:t xml:space="preserve">суммы </w:t>
            </w:r>
            <w:r w:rsidRPr="00F541C3">
              <w:rPr>
                <w:rFonts w:ascii="Times New Roman" w:eastAsia="Calibri" w:hAnsi="Times New Roman" w:cs="Times New Roman"/>
              </w:rPr>
              <w:t>двух произведений.</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27.</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Деление вида 525:5 в столбик. С.176</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F541C3">
              <w:rPr>
                <w:rFonts w:ascii="Times New Roman" w:eastAsia="Calibri" w:hAnsi="Times New Roman" w:cs="Times New Roman"/>
                <w:sz w:val="24"/>
                <w:szCs w:val="24"/>
              </w:rPr>
              <w:t>.05</w:t>
            </w:r>
          </w:p>
        </w:tc>
        <w:tc>
          <w:tcPr>
            <w:tcW w:w="62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28.</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Деление вида 306:3 в столбик. С.176</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Pr="00F541C3">
              <w:rPr>
                <w:rFonts w:ascii="Times New Roman" w:eastAsia="Calibri" w:hAnsi="Times New Roman" w:cs="Times New Roman"/>
                <w:sz w:val="24"/>
                <w:szCs w:val="24"/>
              </w:rPr>
              <w:t>.05</w:t>
            </w:r>
          </w:p>
        </w:tc>
        <w:tc>
          <w:tcPr>
            <w:tcW w:w="62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29.</w:t>
            </w:r>
          </w:p>
        </w:tc>
        <w:tc>
          <w:tcPr>
            <w:tcW w:w="1017" w:type="pct"/>
          </w:tcPr>
          <w:p w:rsidR="009B36C1"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Умножение и деление 3-значных чисел с переходом через разряд. С.177</w:t>
            </w:r>
          </w:p>
          <w:p w:rsidR="009B36C1" w:rsidRPr="00770DF9" w:rsidRDefault="009B36C1" w:rsidP="009B36C1">
            <w:pPr>
              <w:spacing w:after="0" w:line="240" w:lineRule="auto"/>
              <w:rPr>
                <w:rFonts w:ascii="Times New Roman" w:eastAsia="Calibri" w:hAnsi="Times New Roman" w:cs="Times New Roman"/>
                <w:i/>
                <w:sz w:val="28"/>
                <w:szCs w:val="24"/>
              </w:rPr>
            </w:pPr>
            <w:r w:rsidRPr="00770DF9">
              <w:rPr>
                <w:rFonts w:ascii="Times New Roman" w:hAnsi="Times New Roman" w:cs="Times New Roman"/>
                <w:i/>
                <w:sz w:val="20"/>
                <w:szCs w:val="18"/>
              </w:rPr>
              <w:t xml:space="preserve">Геометрические тела. </w:t>
            </w:r>
            <w:r>
              <w:rPr>
                <w:rFonts w:ascii="Times New Roman" w:hAnsi="Times New Roman" w:cs="Times New Roman"/>
                <w:i/>
                <w:sz w:val="20"/>
                <w:szCs w:val="18"/>
              </w:rPr>
              <w:t>Шар</w:t>
            </w:r>
            <w:r w:rsidRPr="00770DF9">
              <w:rPr>
                <w:rFonts w:ascii="Times New Roman" w:hAnsi="Times New Roman" w:cs="Times New Roman"/>
                <w:i/>
                <w:sz w:val="20"/>
                <w:szCs w:val="18"/>
              </w:rPr>
              <w:t>.</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Pr="00F541C3">
              <w:rPr>
                <w:rFonts w:ascii="Times New Roman" w:eastAsia="Calibri" w:hAnsi="Times New Roman" w:cs="Times New Roman"/>
                <w:sz w:val="24"/>
                <w:szCs w:val="24"/>
              </w:rPr>
              <w:t>.05</w:t>
            </w:r>
          </w:p>
        </w:tc>
        <w:tc>
          <w:tcPr>
            <w:tcW w:w="627" w:type="pct"/>
            <w:vMerge/>
            <w:tcBorders>
              <w:left w:val="single" w:sz="4" w:space="0" w:color="000000"/>
              <w:bottom w:val="single" w:sz="4" w:space="0" w:color="auto"/>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vMerge/>
            <w:tcBorders>
              <w:left w:val="single" w:sz="4" w:space="0" w:color="000000"/>
              <w:bottom w:val="single" w:sz="4" w:space="0" w:color="auto"/>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30.</w:t>
            </w:r>
          </w:p>
        </w:tc>
        <w:tc>
          <w:tcPr>
            <w:tcW w:w="1017" w:type="pct"/>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Контрольная работа за  4 четверть по теме: «Умножение и деление 3-значных чисел на однозначное число с переходом через разряд» с.186</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541C3">
              <w:rPr>
                <w:rFonts w:ascii="Times New Roman" w:eastAsia="Calibri" w:hAnsi="Times New Roman" w:cs="Times New Roman"/>
                <w:sz w:val="24"/>
                <w:szCs w:val="24"/>
              </w:rPr>
              <w:t>.05</w:t>
            </w:r>
          </w:p>
        </w:tc>
        <w:tc>
          <w:tcPr>
            <w:tcW w:w="627"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F541C3">
        <w:trPr>
          <w:trHeight w:val="1390"/>
        </w:trPr>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31.</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над ошибками в к/р «Умножение и деление 3-значных чисел на однозначное число с переходом через разряд»</w:t>
            </w:r>
          </w:p>
        </w:tc>
        <w:tc>
          <w:tcPr>
            <w:tcW w:w="250"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2.05</w:t>
            </w:r>
          </w:p>
        </w:tc>
        <w:tc>
          <w:tcPr>
            <w:tcW w:w="256"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2.05</w:t>
            </w:r>
          </w:p>
        </w:tc>
        <w:tc>
          <w:tcPr>
            <w:tcW w:w="627"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i/>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F541C3">
        <w:tc>
          <w:tcPr>
            <w:tcW w:w="205" w:type="pct"/>
            <w:tcBorders>
              <w:top w:val="single" w:sz="4" w:space="0" w:color="000000"/>
              <w:left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b/>
                <w:sz w:val="24"/>
                <w:szCs w:val="24"/>
              </w:rPr>
              <w:t>Все действия в пределах 1000</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627"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48"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5C3DC7">
        <w:trPr>
          <w:trHeight w:val="841"/>
        </w:trPr>
        <w:tc>
          <w:tcPr>
            <w:tcW w:w="205" w:type="pct"/>
            <w:tcBorders>
              <w:top w:val="single" w:sz="4" w:space="0" w:color="000000"/>
              <w:left w:val="single" w:sz="4" w:space="0" w:color="000000"/>
              <w:bottom w:val="single" w:sz="4" w:space="0" w:color="000000"/>
              <w:right w:val="single" w:sz="4" w:space="0" w:color="auto"/>
            </w:tcBorders>
          </w:tcPr>
          <w:p w:rsidR="009B36C1"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32.</w:t>
            </w:r>
            <w:r>
              <w:rPr>
                <w:rFonts w:ascii="Times New Roman" w:eastAsia="Calibri" w:hAnsi="Times New Roman" w:cs="Times New Roman"/>
                <w:sz w:val="24"/>
                <w:szCs w:val="24"/>
              </w:rPr>
              <w:t xml:space="preserve">   </w:t>
            </w:r>
          </w:p>
          <w:p w:rsidR="009B36C1" w:rsidRPr="00F541C3" w:rsidRDefault="009B36C1" w:rsidP="009B36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Повторение таблицы классов и разрядов. Нахождение неизвестного компонента сложения, вычитания, умножения и деления.  с.196-198</w:t>
            </w:r>
          </w:p>
        </w:tc>
        <w:tc>
          <w:tcPr>
            <w:tcW w:w="250" w:type="pct"/>
            <w:tcBorders>
              <w:top w:val="single" w:sz="4" w:space="0" w:color="000000"/>
              <w:left w:val="single" w:sz="4" w:space="0" w:color="000000"/>
              <w:bottom w:val="single" w:sz="4" w:space="0" w:color="000000"/>
              <w:right w:val="single" w:sz="4" w:space="0" w:color="000000"/>
            </w:tcBorders>
          </w:tcPr>
          <w:p w:rsidR="009B36C1"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3.05</w:t>
            </w:r>
          </w:p>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256" w:type="pct"/>
            <w:tcBorders>
              <w:top w:val="single" w:sz="4" w:space="0" w:color="000000"/>
              <w:left w:val="single" w:sz="4" w:space="0" w:color="000000"/>
              <w:bottom w:val="single" w:sz="4" w:space="0" w:color="000000"/>
              <w:right w:val="single" w:sz="4" w:space="0" w:color="000000"/>
            </w:tcBorders>
          </w:tcPr>
          <w:p w:rsidR="009B36C1"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F541C3">
              <w:rPr>
                <w:rFonts w:ascii="Times New Roman" w:eastAsia="Calibri" w:hAnsi="Times New Roman" w:cs="Times New Roman"/>
                <w:sz w:val="24"/>
                <w:szCs w:val="24"/>
              </w:rPr>
              <w:t>3.05</w:t>
            </w:r>
          </w:p>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таблицы классов и разрядов.</w:t>
            </w:r>
          </w:p>
        </w:tc>
        <w:tc>
          <w:tcPr>
            <w:tcW w:w="848"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-Чтение, запись чисел под диктовку в пределах 1000.</w:t>
            </w:r>
          </w:p>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-Присчитывание, отсчитывание по 1,10, 100отвлеченно и на предметном материале.</w:t>
            </w:r>
          </w:p>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-работа с таблицей классов и разрядов.</w:t>
            </w:r>
          </w:p>
        </w:tc>
        <w:tc>
          <w:tcPr>
            <w:tcW w:w="937"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Знать: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Разряды числа. Названия компонентов.</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Геометрические тела.</w:t>
            </w:r>
          </w:p>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под диктовку, сравнивать числа в пределах 1000;</w:t>
            </w:r>
          </w:p>
          <w:p w:rsidR="009B36C1" w:rsidRPr="00F541C3" w:rsidRDefault="009B36C1" w:rsidP="009B36C1">
            <w:pPr>
              <w:spacing w:after="0" w:line="240" w:lineRule="auto"/>
              <w:rPr>
                <w:rFonts w:ascii="Times New Roman" w:eastAsia="Calibri" w:hAnsi="Times New Roman" w:cs="Times New Roman"/>
                <w:i/>
                <w:sz w:val="24"/>
                <w:szCs w:val="24"/>
              </w:rPr>
            </w:pPr>
            <w:r w:rsidRPr="00F541C3">
              <w:rPr>
                <w:rFonts w:ascii="Times New Roman" w:eastAsia="Calibri" w:hAnsi="Times New Roman" w:cs="Times New Roman"/>
                <w:sz w:val="24"/>
                <w:szCs w:val="24"/>
              </w:rPr>
              <w:t xml:space="preserve">Ориентироваться в таблице классов и разрядов, определять разряды; </w:t>
            </w:r>
          </w:p>
          <w:p w:rsidR="009B36C1" w:rsidRPr="00F541C3" w:rsidRDefault="009B36C1" w:rsidP="009B36C1">
            <w:pPr>
              <w:spacing w:after="0" w:line="240" w:lineRule="auto"/>
              <w:rPr>
                <w:rFonts w:ascii="Times New Roman" w:eastAsia="Calibri" w:hAnsi="Times New Roman" w:cs="Times New Roman"/>
                <w:i/>
                <w:sz w:val="24"/>
                <w:szCs w:val="24"/>
              </w:rPr>
            </w:pPr>
            <w:r w:rsidRPr="00F541C3">
              <w:rPr>
                <w:rFonts w:ascii="Times New Roman" w:eastAsia="Calibri" w:hAnsi="Times New Roman" w:cs="Times New Roman"/>
                <w:sz w:val="24"/>
                <w:szCs w:val="24"/>
              </w:rPr>
              <w:t>Складывать и вычитать числа, полученные при измерении длины, массы и стоимости без преобразований;</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круглых десятков и сотен в пределах 1000;</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письменное (без перехода через разряд) сложение и вычитание чисел в пределах 1000 (с </w:t>
            </w:r>
            <w:r w:rsidRPr="00F541C3">
              <w:rPr>
                <w:rFonts w:ascii="Times New Roman" w:eastAsia="Calibri" w:hAnsi="Times New Roman" w:cs="Times New Roman"/>
                <w:sz w:val="24"/>
                <w:szCs w:val="24"/>
              </w:rPr>
              <w:lastRenderedPageBreak/>
              <w:t>использованием счетного материала);</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Решать простые арифметические задачи (с помощью учителя).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под диктовку обыкновенные дроби;</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числитель и знаменатель дроби, количество долей в одной целой (с помощью опорной таблицы);</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Сравнивать доли, сравнивать обыкновенные дроби с одинаковыми знаменателями, сравнивать обыкновенные дроби с единицей (с помощью опорных таблиц и с помощью учителя);</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вид дробей (с помощью опорных таблиц).</w:t>
            </w:r>
          </w:p>
        </w:tc>
        <w:tc>
          <w:tcPr>
            <w:tcW w:w="860" w:type="pct"/>
            <w:vMerge w:val="restart"/>
            <w:tcBorders>
              <w:top w:val="single" w:sz="4" w:space="0" w:color="auto"/>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lastRenderedPageBreak/>
              <w:t>Знать: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Таблицу классов и разрядов.</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Названия компонентов.</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Алгоритмы вычислений. Единицы измерения длины, массы, стоимости.</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Схемы задач.</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Об образовании дробей.</w:t>
            </w:r>
          </w:p>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Геометрические тела.</w:t>
            </w:r>
          </w:p>
          <w:p w:rsidR="009B36C1" w:rsidRPr="00F541C3" w:rsidRDefault="009B36C1" w:rsidP="009B36C1">
            <w:pPr>
              <w:spacing w:after="0" w:line="240" w:lineRule="auto"/>
              <w:rPr>
                <w:rFonts w:ascii="Times New Roman" w:eastAsia="Calibri" w:hAnsi="Times New Roman" w:cs="Times New Roman"/>
                <w:b/>
                <w:sz w:val="24"/>
                <w:szCs w:val="24"/>
              </w:rPr>
            </w:pPr>
            <w:r w:rsidRPr="00F541C3">
              <w:rPr>
                <w:rFonts w:ascii="Times New Roman" w:eastAsia="Calibri" w:hAnsi="Times New Roman" w:cs="Times New Roman"/>
                <w:b/>
                <w:sz w:val="24"/>
                <w:szCs w:val="24"/>
              </w:rPr>
              <w:t>Уметь:</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под диктовку, сравнивать числа в пределах 1000;</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сложение и вычитание чисел, полученных при измерении стоимости, длины, массы;</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Выполнять устное (без перехода через разряд) сложение и вычитание чисел в пределах 1000;</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Выполнять письменное (без перехода через разряд) сложение и </w:t>
            </w:r>
            <w:r w:rsidRPr="00F541C3">
              <w:rPr>
                <w:rFonts w:ascii="Times New Roman" w:eastAsia="Calibri" w:hAnsi="Times New Roman" w:cs="Times New Roman"/>
                <w:sz w:val="24"/>
                <w:szCs w:val="24"/>
              </w:rPr>
              <w:lastRenderedPageBreak/>
              <w:t>вычитание чисел в пределах 1000;</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Решать задачи в два действия, составленные из ранее решаемых простых задач (с помощью учителя). </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Читать, записывать под диктовку обыкновенные дроби;</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числитель и знаменатель дроби, количество долей в одной целой;</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 Сравнивать доли, сравнивать обыкновенные дроби с одинаковыми числителями или знаменателями, сравнивать обыкновенные дроби с единицей;</w:t>
            </w:r>
          </w:p>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Определять вид дробей.</w:t>
            </w: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33.</w:t>
            </w:r>
          </w:p>
        </w:tc>
        <w:tc>
          <w:tcPr>
            <w:tcW w:w="1017" w:type="pct"/>
          </w:tcPr>
          <w:p w:rsidR="009B36C1" w:rsidRPr="00F541C3" w:rsidRDefault="009B36C1" w:rsidP="009B36C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Годовая к</w:t>
            </w:r>
            <w:r w:rsidRPr="00F541C3">
              <w:rPr>
                <w:rFonts w:ascii="Times New Roman" w:eastAsia="Calibri" w:hAnsi="Times New Roman" w:cs="Times New Roman"/>
                <w:b/>
                <w:sz w:val="24"/>
                <w:szCs w:val="24"/>
              </w:rPr>
              <w:t xml:space="preserve">онтрольная </w:t>
            </w:r>
            <w:proofErr w:type="gramStart"/>
            <w:r w:rsidRPr="00F541C3">
              <w:rPr>
                <w:rFonts w:ascii="Times New Roman" w:eastAsia="Calibri" w:hAnsi="Times New Roman" w:cs="Times New Roman"/>
                <w:b/>
                <w:sz w:val="24"/>
                <w:szCs w:val="24"/>
              </w:rPr>
              <w:t>работа  «</w:t>
            </w:r>
            <w:proofErr w:type="gramEnd"/>
            <w:r w:rsidRPr="00F541C3">
              <w:rPr>
                <w:rFonts w:ascii="Times New Roman" w:eastAsia="Calibri" w:hAnsi="Times New Roman" w:cs="Times New Roman"/>
                <w:b/>
                <w:sz w:val="24"/>
                <w:szCs w:val="24"/>
              </w:rPr>
              <w:t>Все действия в пределах 1000».</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F541C3">
              <w:rPr>
                <w:rFonts w:ascii="Times New Roman" w:eastAsia="Calibri" w:hAnsi="Times New Roman" w:cs="Times New Roman"/>
                <w:sz w:val="24"/>
                <w:szCs w:val="24"/>
              </w:rPr>
              <w:t>.05</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F541C3">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34.</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Решение подобных заданий</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Самостоятельная работа в тетрадях по индивидуальным карточкам.</w:t>
            </w: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35.</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Сложение и вычитание чисел, полученных при измерении мерами длины, массы, стоимости. С.199</w:t>
            </w:r>
          </w:p>
          <w:p w:rsidR="009B36C1" w:rsidRPr="00F541C3" w:rsidRDefault="009B36C1" w:rsidP="009B36C1">
            <w:pPr>
              <w:spacing w:after="0" w:line="240" w:lineRule="auto"/>
              <w:rPr>
                <w:rFonts w:ascii="Times New Roman" w:eastAsia="Calibri" w:hAnsi="Times New Roman" w:cs="Times New Roman"/>
                <w:sz w:val="24"/>
                <w:szCs w:val="24"/>
              </w:rPr>
            </w:pP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F541C3">
              <w:rPr>
                <w:rFonts w:ascii="Times New Roman" w:eastAsia="Calibri" w:hAnsi="Times New Roman" w:cs="Times New Roman"/>
                <w:sz w:val="24"/>
                <w:szCs w:val="24"/>
              </w:rPr>
              <w:t>.05</w:t>
            </w:r>
          </w:p>
        </w:tc>
        <w:tc>
          <w:tcPr>
            <w:tcW w:w="627" w:type="pct"/>
            <w:tcBorders>
              <w:top w:val="single" w:sz="4" w:space="0" w:color="000000"/>
              <w:left w:val="single" w:sz="4" w:space="0" w:color="000000"/>
              <w:right w:val="single" w:sz="4" w:space="0" w:color="000000"/>
            </w:tcBorders>
          </w:tcPr>
          <w:p w:rsidR="009B36C1" w:rsidRPr="00F541C3" w:rsidRDefault="009B36C1" w:rsidP="009B36C1">
            <w:pPr>
              <w:spacing w:after="0" w:line="240" w:lineRule="auto"/>
              <w:jc w:val="center"/>
              <w:rPr>
                <w:rFonts w:ascii="Times New Roman" w:eastAsia="Calibri" w:hAnsi="Times New Roman" w:cs="Times New Roman"/>
              </w:rPr>
            </w:pPr>
          </w:p>
        </w:tc>
        <w:tc>
          <w:tcPr>
            <w:tcW w:w="848" w:type="pct"/>
            <w:vMerge w:val="restart"/>
            <w:tcBorders>
              <w:top w:val="single" w:sz="4" w:space="0" w:color="000000"/>
              <w:left w:val="single" w:sz="4" w:space="0" w:color="000000"/>
              <w:right w:val="single" w:sz="4" w:space="0" w:color="000000"/>
            </w:tcBorders>
          </w:tcPr>
          <w:p w:rsidR="009B36C1" w:rsidRPr="00F541C3" w:rsidRDefault="009B36C1" w:rsidP="009B36C1">
            <w:pPr>
              <w:rPr>
                <w:rFonts w:ascii="Times New Roman" w:eastAsia="Calibri" w:hAnsi="Times New Roman" w:cs="Times New Roman"/>
              </w:rPr>
            </w:pPr>
            <w:r w:rsidRPr="00F541C3">
              <w:rPr>
                <w:rFonts w:ascii="Times New Roman" w:eastAsia="Calibri" w:hAnsi="Times New Roman" w:cs="Times New Roman"/>
              </w:rPr>
              <w:t>Работа с таблицами мер длины, массы</w:t>
            </w:r>
          </w:p>
          <w:p w:rsidR="009B36C1" w:rsidRPr="00F541C3" w:rsidRDefault="009B36C1" w:rsidP="009B36C1">
            <w:pPr>
              <w:rPr>
                <w:rFonts w:ascii="Times New Roman" w:eastAsia="Calibri" w:hAnsi="Times New Roman" w:cs="Times New Roman"/>
              </w:rPr>
            </w:pPr>
            <w:r w:rsidRPr="00F541C3">
              <w:rPr>
                <w:rFonts w:ascii="Times New Roman" w:eastAsia="Calibri" w:hAnsi="Times New Roman" w:cs="Times New Roman"/>
              </w:rPr>
              <w:t>Решение задач на нахождение стоимости</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Устное решение примеров с числами, полученными при измерении</w:t>
            </w:r>
          </w:p>
          <w:p w:rsidR="009B36C1" w:rsidRPr="00F541C3" w:rsidRDefault="009B36C1" w:rsidP="009B36C1">
            <w:pPr>
              <w:spacing w:after="0" w:line="240" w:lineRule="auto"/>
              <w:rPr>
                <w:rFonts w:ascii="Times New Roman" w:eastAsia="Calibri" w:hAnsi="Times New Roman" w:cs="Times New Roman"/>
              </w:rPr>
            </w:pPr>
            <w:r w:rsidRPr="00F541C3">
              <w:rPr>
                <w:rFonts w:ascii="Times New Roman" w:eastAsia="Calibri" w:hAnsi="Times New Roman" w:cs="Times New Roman"/>
              </w:rPr>
              <w:t xml:space="preserve">Сравнивать доли, сравнивать </w:t>
            </w:r>
            <w:r w:rsidRPr="00F541C3">
              <w:rPr>
                <w:rFonts w:ascii="Times New Roman" w:eastAsia="Calibri" w:hAnsi="Times New Roman" w:cs="Times New Roman"/>
              </w:rPr>
              <w:lastRenderedPageBreak/>
              <w:t>обыкновенные дроби с одинаковыми числителями или знаменателями, сравнивать обыкновенные дроби с единицей;</w:t>
            </w:r>
          </w:p>
          <w:p w:rsidR="009B36C1" w:rsidRPr="00F541C3" w:rsidRDefault="009B36C1" w:rsidP="009B36C1">
            <w:pPr>
              <w:spacing w:after="0" w:line="240" w:lineRule="auto"/>
              <w:rPr>
                <w:rFonts w:ascii="Times New Roman" w:eastAsia="Calibri" w:hAnsi="Times New Roman" w:cs="Times New Roman"/>
                <w:i/>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 xml:space="preserve">Разностное и кратное сравнение чисел. </w:t>
            </w:r>
          </w:p>
          <w:p w:rsidR="009B36C1" w:rsidRPr="00F541C3" w:rsidRDefault="009B36C1" w:rsidP="009B36C1">
            <w:pPr>
              <w:spacing w:after="0" w:line="240" w:lineRule="auto"/>
              <w:rPr>
                <w:rFonts w:ascii="Times New Roman" w:eastAsia="Calibri"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.05</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2</w:t>
            </w:r>
            <w:r>
              <w:rPr>
                <w:rFonts w:ascii="Times New Roman" w:eastAsia="Calibri" w:hAnsi="Times New Roman" w:cs="Times New Roman"/>
                <w:sz w:val="24"/>
                <w:szCs w:val="24"/>
              </w:rPr>
              <w:t>0</w:t>
            </w:r>
            <w:r w:rsidRPr="00F541C3">
              <w:rPr>
                <w:rFonts w:ascii="Times New Roman" w:eastAsia="Calibri" w:hAnsi="Times New Roman" w:cs="Times New Roman"/>
                <w:sz w:val="24"/>
                <w:szCs w:val="24"/>
              </w:rPr>
              <w:t>.05</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t>Разностное и кратное сравнение</w:t>
            </w:r>
          </w:p>
        </w:tc>
        <w:tc>
          <w:tcPr>
            <w:tcW w:w="848"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Default="009B36C1" w:rsidP="009B36C1">
            <w:pPr>
              <w:spacing w:after="0" w:line="240" w:lineRule="auto"/>
              <w:jc w:val="center"/>
              <w:rPr>
                <w:rFonts w:ascii="Times New Roman" w:eastAsia="Calibri" w:hAnsi="Times New Roman" w:cs="Times New Roman"/>
                <w:sz w:val="24"/>
                <w:szCs w:val="24"/>
              </w:rPr>
            </w:pPr>
            <w:r w:rsidRPr="00F541C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F541C3">
              <w:rPr>
                <w:rFonts w:ascii="Times New Roman" w:eastAsia="Calibri" w:hAnsi="Times New Roman" w:cs="Times New Roman"/>
                <w:sz w:val="24"/>
                <w:szCs w:val="24"/>
              </w:rPr>
              <w:t>.</w:t>
            </w:r>
          </w:p>
          <w:p w:rsidR="009B36C1" w:rsidRPr="00F541C3" w:rsidRDefault="009B36C1" w:rsidP="009B36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Обыкновенные дроби (повторение)</w:t>
            </w:r>
          </w:p>
        </w:tc>
        <w:tc>
          <w:tcPr>
            <w:tcW w:w="250" w:type="pct"/>
            <w:tcBorders>
              <w:top w:val="single" w:sz="4" w:space="0" w:color="000000"/>
              <w:left w:val="single" w:sz="4" w:space="0" w:color="000000"/>
              <w:bottom w:val="single" w:sz="4" w:space="0" w:color="000000"/>
              <w:right w:val="single" w:sz="4" w:space="0" w:color="000000"/>
            </w:tcBorders>
          </w:tcPr>
          <w:p w:rsidR="009B36C1"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F541C3">
              <w:rPr>
                <w:rFonts w:ascii="Times New Roman" w:eastAsia="Calibri" w:hAnsi="Times New Roman" w:cs="Times New Roman"/>
                <w:sz w:val="24"/>
                <w:szCs w:val="24"/>
              </w:rPr>
              <w:t>.05</w:t>
            </w:r>
          </w:p>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резерв</w:t>
            </w:r>
          </w:p>
        </w:tc>
        <w:tc>
          <w:tcPr>
            <w:tcW w:w="256" w:type="pct"/>
            <w:tcBorders>
              <w:top w:val="single" w:sz="4" w:space="0" w:color="000000"/>
              <w:left w:val="single" w:sz="4" w:space="0" w:color="000000"/>
              <w:bottom w:val="single" w:sz="4" w:space="0" w:color="000000"/>
              <w:right w:val="single" w:sz="4" w:space="0" w:color="000000"/>
            </w:tcBorders>
          </w:tcPr>
          <w:p w:rsidR="009B36C1"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r w:rsidRPr="00F541C3">
              <w:rPr>
                <w:rFonts w:ascii="Times New Roman" w:eastAsia="Calibri" w:hAnsi="Times New Roman" w:cs="Times New Roman"/>
                <w:sz w:val="24"/>
                <w:szCs w:val="24"/>
              </w:rPr>
              <w:t>.05</w:t>
            </w:r>
          </w:p>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резерв</w:t>
            </w: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Calibri" w:hAnsi="Times New Roman" w:cs="Times New Roman"/>
                <w:sz w:val="24"/>
                <w:szCs w:val="24"/>
              </w:rPr>
              <w:lastRenderedPageBreak/>
              <w:t>Обыкновенные дроби</w:t>
            </w:r>
          </w:p>
        </w:tc>
        <w:tc>
          <w:tcPr>
            <w:tcW w:w="848" w:type="pct"/>
            <w:vMerge/>
            <w:tcBorders>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937"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vMerge/>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D37724">
        <w:tc>
          <w:tcPr>
            <w:tcW w:w="205" w:type="pct"/>
            <w:tcBorders>
              <w:top w:val="single" w:sz="4" w:space="0" w:color="000000"/>
              <w:left w:val="single" w:sz="4" w:space="0" w:color="000000"/>
              <w:bottom w:val="single" w:sz="4" w:space="0" w:color="000000"/>
              <w:right w:val="single" w:sz="4" w:space="0" w:color="auto"/>
            </w:tcBorders>
          </w:tcPr>
          <w:p w:rsidR="009B36C1" w:rsidRPr="00F541C3" w:rsidRDefault="009B36C1" w:rsidP="009B36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w:t>
            </w: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sidRPr="00F541C3">
              <w:rPr>
                <w:rFonts w:ascii="Times New Roman" w:eastAsia="Calibri" w:hAnsi="Times New Roman" w:cs="Times New Roman"/>
                <w:sz w:val="24"/>
                <w:szCs w:val="24"/>
              </w:rPr>
              <w:t>Куб, брус. с.221</w:t>
            </w:r>
          </w:p>
        </w:tc>
        <w:tc>
          <w:tcPr>
            <w:tcW w:w="250"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627"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r w:rsidRPr="00F541C3">
              <w:rPr>
                <w:rFonts w:ascii="Times New Roman" w:eastAsia="Times New Roman" w:hAnsi="Times New Roman" w:cs="Times New Roman"/>
              </w:rPr>
              <w:t>Просмотр фрагментов презентации «Геометрические тела», «Куб. Элементы куба», «Брус. Элементы бруса».</w:t>
            </w:r>
          </w:p>
        </w:tc>
        <w:tc>
          <w:tcPr>
            <w:tcW w:w="937" w:type="pct"/>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auto"/>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r w:rsidR="009B36C1" w:rsidRPr="00F541C3" w:rsidTr="00ED752E">
        <w:tc>
          <w:tcPr>
            <w:tcW w:w="205" w:type="pct"/>
            <w:tcBorders>
              <w:top w:val="single" w:sz="4" w:space="0" w:color="000000"/>
              <w:left w:val="single" w:sz="4" w:space="0" w:color="000000"/>
              <w:bottom w:val="single" w:sz="4" w:space="0" w:color="000000"/>
              <w:right w:val="single" w:sz="4" w:space="0" w:color="auto"/>
            </w:tcBorders>
          </w:tcPr>
          <w:p w:rsidR="009B36C1" w:rsidRDefault="009B36C1" w:rsidP="009B36C1">
            <w:pPr>
              <w:spacing w:after="0" w:line="240" w:lineRule="auto"/>
              <w:jc w:val="center"/>
              <w:rPr>
                <w:rFonts w:ascii="Times New Roman" w:eastAsia="Calibri" w:hAnsi="Times New Roman" w:cs="Times New Roman"/>
                <w:sz w:val="24"/>
                <w:szCs w:val="24"/>
              </w:rPr>
            </w:pPr>
          </w:p>
        </w:tc>
        <w:tc>
          <w:tcPr>
            <w:tcW w:w="1017" w:type="pct"/>
          </w:tcPr>
          <w:p w:rsidR="009B36C1" w:rsidRPr="00F541C3" w:rsidRDefault="009B36C1" w:rsidP="009B36C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Год - 170</w:t>
            </w:r>
            <w:r w:rsidRPr="00F541C3">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p>
        </w:tc>
        <w:tc>
          <w:tcPr>
            <w:tcW w:w="250" w:type="pct"/>
            <w:tcBorders>
              <w:top w:val="single" w:sz="4" w:space="0" w:color="000000"/>
              <w:left w:val="single" w:sz="4" w:space="0" w:color="000000"/>
              <w:bottom w:val="single" w:sz="4" w:space="0" w:color="000000"/>
              <w:right w:val="single" w:sz="4" w:space="0" w:color="000000"/>
            </w:tcBorders>
          </w:tcPr>
          <w:p w:rsidR="009B36C1" w:rsidRDefault="009B36C1" w:rsidP="009B36C1">
            <w:pPr>
              <w:spacing w:after="0" w:line="240" w:lineRule="auto"/>
              <w:rPr>
                <w:rFonts w:ascii="Times New Roman" w:eastAsia="Calibri" w:hAnsi="Times New Roman" w:cs="Times New Roman"/>
                <w:sz w:val="24"/>
                <w:szCs w:val="24"/>
              </w:rPr>
            </w:pPr>
          </w:p>
        </w:tc>
        <w:tc>
          <w:tcPr>
            <w:tcW w:w="256" w:type="pct"/>
            <w:tcBorders>
              <w:top w:val="single" w:sz="4" w:space="0" w:color="000000"/>
              <w:left w:val="single" w:sz="4" w:space="0" w:color="000000"/>
              <w:bottom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rPr>
            </w:pPr>
          </w:p>
        </w:tc>
        <w:tc>
          <w:tcPr>
            <w:tcW w:w="627" w:type="pct"/>
            <w:tcBorders>
              <w:left w:val="single" w:sz="4" w:space="0" w:color="000000"/>
              <w:bottom w:val="single" w:sz="4" w:space="0" w:color="000000"/>
              <w:right w:val="single" w:sz="4" w:space="0" w:color="000000"/>
            </w:tcBorders>
          </w:tcPr>
          <w:p w:rsidR="009B36C1" w:rsidRPr="00F541C3" w:rsidRDefault="009B36C1" w:rsidP="009B36C1">
            <w:pPr>
              <w:spacing w:after="0" w:line="240" w:lineRule="atLeast"/>
              <w:rPr>
                <w:rFonts w:ascii="Times New Roman" w:eastAsia="Calibri" w:hAnsi="Times New Roman" w:cs="Times New Roman"/>
                <w:sz w:val="24"/>
                <w:szCs w:val="24"/>
              </w:rPr>
            </w:pPr>
          </w:p>
        </w:tc>
        <w:tc>
          <w:tcPr>
            <w:tcW w:w="848" w:type="pct"/>
            <w:tcBorders>
              <w:left w:val="single" w:sz="4" w:space="0" w:color="000000"/>
              <w:right w:val="single" w:sz="4" w:space="0" w:color="000000"/>
            </w:tcBorders>
          </w:tcPr>
          <w:p w:rsidR="009B36C1" w:rsidRPr="00F541C3" w:rsidRDefault="009B36C1" w:rsidP="009B36C1">
            <w:pPr>
              <w:spacing w:after="0" w:line="240" w:lineRule="atLeast"/>
              <w:rPr>
                <w:rFonts w:ascii="Times New Roman" w:eastAsia="Times New Roman" w:hAnsi="Times New Roman" w:cs="Times New Roman"/>
              </w:rPr>
            </w:pPr>
          </w:p>
        </w:tc>
        <w:tc>
          <w:tcPr>
            <w:tcW w:w="937" w:type="pct"/>
            <w:tcBorders>
              <w:left w:val="single" w:sz="4" w:space="0" w:color="000000"/>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c>
          <w:tcPr>
            <w:tcW w:w="860" w:type="pct"/>
            <w:tcBorders>
              <w:top w:val="single" w:sz="4" w:space="0" w:color="auto"/>
              <w:left w:val="single" w:sz="4" w:space="0" w:color="000000"/>
              <w:bottom w:val="single" w:sz="4" w:space="0" w:color="auto"/>
              <w:right w:val="single" w:sz="4" w:space="0" w:color="000000"/>
            </w:tcBorders>
          </w:tcPr>
          <w:p w:rsidR="009B36C1" w:rsidRPr="00F541C3" w:rsidRDefault="009B36C1" w:rsidP="009B36C1">
            <w:pPr>
              <w:spacing w:after="0" w:line="240" w:lineRule="auto"/>
              <w:rPr>
                <w:rFonts w:ascii="Times New Roman" w:eastAsia="Calibri" w:hAnsi="Times New Roman" w:cs="Times New Roman"/>
                <w:sz w:val="24"/>
                <w:szCs w:val="24"/>
              </w:rPr>
            </w:pPr>
          </w:p>
        </w:tc>
      </w:tr>
    </w:tbl>
    <w:p w:rsidR="00D37724" w:rsidRDefault="00D37724" w:rsidP="005C3DC7">
      <w:pPr>
        <w:spacing w:after="0" w:line="240" w:lineRule="auto"/>
        <w:jc w:val="center"/>
        <w:rPr>
          <w:rFonts w:ascii="Times New Roman" w:eastAsia="Calibri" w:hAnsi="Times New Roman" w:cs="Times New Roman"/>
          <w:sz w:val="24"/>
          <w:szCs w:val="24"/>
        </w:rPr>
        <w:sectPr w:rsidR="00D37724" w:rsidSect="00ED752E">
          <w:footerReference w:type="default" r:id="rId8"/>
          <w:pgSz w:w="16838" w:h="11906" w:orient="landscape"/>
          <w:pgMar w:top="720" w:right="720" w:bottom="720" w:left="720" w:header="708" w:footer="708" w:gutter="0"/>
          <w:cols w:space="708"/>
          <w:titlePg/>
          <w:docGrid w:linePitch="360"/>
        </w:sectPr>
      </w:pPr>
    </w:p>
    <w:p w:rsidR="00D37724" w:rsidRPr="00D37724" w:rsidRDefault="00D37724" w:rsidP="00D37724">
      <w:pPr>
        <w:spacing w:after="0" w:line="240" w:lineRule="auto"/>
        <w:jc w:val="center"/>
        <w:rPr>
          <w:rFonts w:ascii="Times New Roman" w:hAnsi="Times New Roman" w:cs="Times New Roman"/>
          <w:b/>
          <w:bCs/>
          <w:sz w:val="28"/>
          <w:szCs w:val="28"/>
        </w:rPr>
      </w:pPr>
      <w:r w:rsidRPr="00D37724">
        <w:rPr>
          <w:rFonts w:ascii="Times New Roman" w:hAnsi="Times New Roman" w:cs="Times New Roman"/>
          <w:b/>
          <w:bCs/>
          <w:sz w:val="28"/>
          <w:szCs w:val="28"/>
        </w:rPr>
        <w:lastRenderedPageBreak/>
        <w:t>Учебно-методическое обеспечение рабочей программы</w:t>
      </w:r>
    </w:p>
    <w:p w:rsidR="00D37724" w:rsidRPr="00D37724" w:rsidRDefault="00D37724" w:rsidP="00D37724">
      <w:pPr>
        <w:spacing w:after="0" w:line="240" w:lineRule="auto"/>
        <w:rPr>
          <w:rFonts w:ascii="Times New Roman" w:hAnsi="Times New Roman" w:cs="Times New Roman"/>
          <w:b/>
          <w:bCs/>
          <w:sz w:val="28"/>
          <w:szCs w:val="28"/>
        </w:rPr>
      </w:pPr>
    </w:p>
    <w:p w:rsidR="00D37724" w:rsidRPr="00D37724" w:rsidRDefault="00D37724" w:rsidP="00D37724">
      <w:pPr>
        <w:spacing w:after="0" w:line="240" w:lineRule="auto"/>
        <w:rPr>
          <w:rFonts w:ascii="Times New Roman" w:hAnsi="Times New Roman" w:cs="Times New Roman"/>
        </w:rPr>
      </w:pPr>
      <w:r w:rsidRPr="00D37724">
        <w:rPr>
          <w:rFonts w:ascii="Times New Roman" w:hAnsi="Times New Roman" w:cs="Times New Roman"/>
        </w:rPr>
        <w:t>Основная литература для учителя:</w:t>
      </w:r>
    </w:p>
    <w:p w:rsidR="00D37724" w:rsidRPr="00D37724" w:rsidRDefault="00D37724" w:rsidP="00D37724">
      <w:pPr>
        <w:spacing w:after="0" w:line="240" w:lineRule="auto"/>
        <w:rPr>
          <w:rFonts w:ascii="Times New Roman" w:hAnsi="Times New Roman" w:cs="Times New Roman"/>
        </w:rPr>
      </w:pP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1.Перова М.Н. Методика преподавания математики в специальной (коррекционной) школе VIII вида: Учеб. для студ. дефект. фак. педвузов. —4-е изд., </w:t>
      </w:r>
      <w:proofErr w:type="spellStart"/>
      <w:r w:rsidRPr="00D37724">
        <w:rPr>
          <w:rFonts w:ascii="Times New Roman" w:hAnsi="Times New Roman" w:cs="Times New Roman"/>
        </w:rPr>
        <w:t>перераб</w:t>
      </w:r>
      <w:proofErr w:type="spellEnd"/>
      <w:r w:rsidRPr="00D37724">
        <w:rPr>
          <w:rFonts w:ascii="Times New Roman" w:hAnsi="Times New Roman" w:cs="Times New Roman"/>
        </w:rPr>
        <w:t xml:space="preserve">. —М.: Гуманист. изд. центр ВЛАДОС, 2001. —408 с.: ил. </w:t>
      </w:r>
      <w:proofErr w:type="gramStart"/>
      <w:r w:rsidRPr="00D37724">
        <w:rPr>
          <w:rFonts w:ascii="Times New Roman" w:hAnsi="Times New Roman" w:cs="Times New Roman"/>
        </w:rPr>
        <w:t>—(</w:t>
      </w:r>
      <w:proofErr w:type="gramEnd"/>
      <w:r w:rsidRPr="00D37724">
        <w:rPr>
          <w:rFonts w:ascii="Times New Roman" w:hAnsi="Times New Roman" w:cs="Times New Roman"/>
        </w:rPr>
        <w:t>коррекционная педагогика).</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2.Программы для 5-9 классов специальных (коррекционных) учреждений VIII вида: Сб.1. –М.: Гуманист. Изд. Центр ВЛАДОС, под редакцией доктора педагогических наук </w:t>
      </w:r>
      <w:proofErr w:type="spellStart"/>
      <w:r w:rsidRPr="00D37724">
        <w:rPr>
          <w:rFonts w:ascii="Times New Roman" w:hAnsi="Times New Roman" w:cs="Times New Roman"/>
        </w:rPr>
        <w:t>В.В.Воронковой</w:t>
      </w:r>
      <w:proofErr w:type="spellEnd"/>
      <w:r w:rsidRPr="00D37724">
        <w:rPr>
          <w:rFonts w:ascii="Times New Roman" w:hAnsi="Times New Roman" w:cs="Times New Roman"/>
        </w:rPr>
        <w:t xml:space="preserve">, 2000. – 224 с. </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3. Учебник «Математика» для 5 класса специальных (коррекционных) образовательных учреждений VIII вида под ред. </w:t>
      </w:r>
      <w:proofErr w:type="spellStart"/>
      <w:r w:rsidRPr="00D37724">
        <w:rPr>
          <w:rFonts w:ascii="Times New Roman" w:hAnsi="Times New Roman" w:cs="Times New Roman"/>
        </w:rPr>
        <w:t>М.Н.Перовой</w:t>
      </w:r>
      <w:proofErr w:type="spellEnd"/>
      <w:r w:rsidRPr="00D37724">
        <w:rPr>
          <w:rFonts w:ascii="Times New Roman" w:hAnsi="Times New Roman" w:cs="Times New Roman"/>
        </w:rPr>
        <w:t xml:space="preserve">, </w:t>
      </w:r>
      <w:proofErr w:type="spellStart"/>
      <w:r w:rsidRPr="00D37724">
        <w:rPr>
          <w:rFonts w:ascii="Times New Roman" w:hAnsi="Times New Roman" w:cs="Times New Roman"/>
        </w:rPr>
        <w:t>Г.М.Капустиной</w:t>
      </w:r>
      <w:proofErr w:type="spellEnd"/>
      <w:r w:rsidRPr="00D37724">
        <w:rPr>
          <w:rFonts w:ascii="Times New Roman" w:hAnsi="Times New Roman" w:cs="Times New Roman"/>
        </w:rPr>
        <w:t>, Москва «Просвещение», 2006.</w:t>
      </w:r>
    </w:p>
    <w:p w:rsidR="00D37724" w:rsidRPr="00D37724" w:rsidRDefault="00D37724" w:rsidP="00D37724">
      <w:pPr>
        <w:spacing w:after="0" w:line="240" w:lineRule="auto"/>
        <w:rPr>
          <w:rFonts w:ascii="Times New Roman" w:hAnsi="Times New Roman" w:cs="Times New Roman"/>
        </w:rPr>
      </w:pPr>
    </w:p>
    <w:p w:rsidR="00D37724" w:rsidRPr="00D37724" w:rsidRDefault="00D37724" w:rsidP="00D37724">
      <w:pPr>
        <w:spacing w:after="0" w:line="240" w:lineRule="auto"/>
        <w:rPr>
          <w:rFonts w:ascii="Times New Roman" w:hAnsi="Times New Roman" w:cs="Times New Roman"/>
        </w:rPr>
      </w:pPr>
      <w:r w:rsidRPr="00D37724">
        <w:rPr>
          <w:rFonts w:ascii="Times New Roman" w:hAnsi="Times New Roman" w:cs="Times New Roman"/>
        </w:rPr>
        <w:t xml:space="preserve">          Дополнительная литература для учителя:</w:t>
      </w:r>
    </w:p>
    <w:p w:rsidR="00D37724" w:rsidRPr="00D37724" w:rsidRDefault="00D37724" w:rsidP="00D37724">
      <w:pPr>
        <w:spacing w:after="0" w:line="240" w:lineRule="auto"/>
        <w:rPr>
          <w:rFonts w:ascii="Times New Roman" w:hAnsi="Times New Roman" w:cs="Times New Roman"/>
        </w:rPr>
      </w:pP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1. Гончарова Л. В. Предметные недели в школе. - Волгоград. 2003.</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2. Катаева А. А., </w:t>
      </w:r>
      <w:proofErr w:type="spellStart"/>
      <w:r w:rsidRPr="00D37724">
        <w:rPr>
          <w:rFonts w:ascii="Times New Roman" w:hAnsi="Times New Roman" w:cs="Times New Roman"/>
        </w:rPr>
        <w:t>Стребелева</w:t>
      </w:r>
      <w:proofErr w:type="spellEnd"/>
      <w:r w:rsidRPr="00D37724">
        <w:rPr>
          <w:rFonts w:ascii="Times New Roman" w:hAnsi="Times New Roman" w:cs="Times New Roman"/>
        </w:rPr>
        <w:t xml:space="preserve"> Е. А. Дидактические игры и упражнения в обучении умственно</w:t>
      </w:r>
    </w:p>
    <w:p w:rsidR="00D37724" w:rsidRPr="00D37724" w:rsidRDefault="00D37724" w:rsidP="00D37724">
      <w:pPr>
        <w:spacing w:after="0" w:line="240" w:lineRule="auto"/>
        <w:rPr>
          <w:rFonts w:ascii="Times New Roman" w:hAnsi="Times New Roman" w:cs="Times New Roman"/>
        </w:rPr>
      </w:pPr>
      <w:r w:rsidRPr="00D37724">
        <w:rPr>
          <w:rFonts w:ascii="Times New Roman" w:hAnsi="Times New Roman" w:cs="Times New Roman"/>
        </w:rPr>
        <w:t xml:space="preserve">отсталых дошкольников: Кн. для </w:t>
      </w:r>
      <w:proofErr w:type="gramStart"/>
      <w:r w:rsidRPr="00D37724">
        <w:rPr>
          <w:rFonts w:ascii="Times New Roman" w:hAnsi="Times New Roman" w:cs="Times New Roman"/>
        </w:rPr>
        <w:t>учителя.—</w:t>
      </w:r>
      <w:proofErr w:type="gramEnd"/>
      <w:r w:rsidRPr="00D37724">
        <w:rPr>
          <w:rFonts w:ascii="Times New Roman" w:hAnsi="Times New Roman" w:cs="Times New Roman"/>
        </w:rPr>
        <w:t xml:space="preserve"> М.: Просвещение,</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1990.— 191 с.</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3. Обучение детей с нарушениями интеллектуального развития: (Олигофренопедагогика): Учеб. пособие для студ. </w:t>
      </w:r>
      <w:proofErr w:type="spellStart"/>
      <w:r w:rsidRPr="00D37724">
        <w:rPr>
          <w:rFonts w:ascii="Times New Roman" w:hAnsi="Times New Roman" w:cs="Times New Roman"/>
        </w:rPr>
        <w:t>высш</w:t>
      </w:r>
      <w:proofErr w:type="spellEnd"/>
      <w:r w:rsidRPr="00D37724">
        <w:rPr>
          <w:rFonts w:ascii="Times New Roman" w:hAnsi="Times New Roman" w:cs="Times New Roman"/>
        </w:rPr>
        <w:t xml:space="preserve">. </w:t>
      </w:r>
      <w:proofErr w:type="spellStart"/>
      <w:r w:rsidRPr="00D37724">
        <w:rPr>
          <w:rFonts w:ascii="Times New Roman" w:hAnsi="Times New Roman" w:cs="Times New Roman"/>
        </w:rPr>
        <w:t>пед</w:t>
      </w:r>
      <w:proofErr w:type="spellEnd"/>
      <w:r w:rsidRPr="00D37724">
        <w:rPr>
          <w:rFonts w:ascii="Times New Roman" w:hAnsi="Times New Roman" w:cs="Times New Roman"/>
        </w:rPr>
        <w:t xml:space="preserve">. учеб, заведений / </w:t>
      </w:r>
      <w:proofErr w:type="spellStart"/>
      <w:r w:rsidRPr="00D37724">
        <w:rPr>
          <w:rFonts w:ascii="Times New Roman" w:hAnsi="Times New Roman" w:cs="Times New Roman"/>
        </w:rPr>
        <w:t>Б.П.Пузанов</w:t>
      </w:r>
      <w:proofErr w:type="spellEnd"/>
      <w:r w:rsidRPr="00D37724">
        <w:rPr>
          <w:rFonts w:ascii="Times New Roman" w:hAnsi="Times New Roman" w:cs="Times New Roman"/>
        </w:rPr>
        <w:t xml:space="preserve">, </w:t>
      </w:r>
      <w:proofErr w:type="spellStart"/>
      <w:r w:rsidRPr="00D37724">
        <w:rPr>
          <w:rFonts w:ascii="Times New Roman" w:hAnsi="Times New Roman" w:cs="Times New Roman"/>
        </w:rPr>
        <w:t>Н.П.Коняева</w:t>
      </w:r>
      <w:proofErr w:type="spellEnd"/>
      <w:r w:rsidRPr="00D37724">
        <w:rPr>
          <w:rFonts w:ascii="Times New Roman" w:hAnsi="Times New Roman" w:cs="Times New Roman"/>
        </w:rPr>
        <w:t xml:space="preserve">, </w:t>
      </w:r>
      <w:proofErr w:type="spellStart"/>
      <w:r w:rsidRPr="00D37724">
        <w:rPr>
          <w:rFonts w:ascii="Times New Roman" w:hAnsi="Times New Roman" w:cs="Times New Roman"/>
        </w:rPr>
        <w:t>Б.Б.Горскин</w:t>
      </w:r>
      <w:proofErr w:type="spellEnd"/>
      <w:r w:rsidRPr="00D37724">
        <w:rPr>
          <w:rFonts w:ascii="Times New Roman" w:hAnsi="Times New Roman" w:cs="Times New Roman"/>
        </w:rPr>
        <w:t xml:space="preserve"> и др.; Под ред. </w:t>
      </w:r>
      <w:proofErr w:type="spellStart"/>
      <w:r w:rsidRPr="00D37724">
        <w:rPr>
          <w:rFonts w:ascii="Times New Roman" w:hAnsi="Times New Roman" w:cs="Times New Roman"/>
        </w:rPr>
        <w:t>Б.П.Пузанова</w:t>
      </w:r>
      <w:proofErr w:type="spellEnd"/>
      <w:r w:rsidRPr="00D37724">
        <w:rPr>
          <w:rFonts w:ascii="Times New Roman" w:hAnsi="Times New Roman" w:cs="Times New Roman"/>
        </w:rPr>
        <w:t>. - М.: Издательский центр «Академия», 2001. - 272 с.</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4.Обучение и воспитание детей во вспомогательной школе: Пособие для учителей и студентов дефектолог. ф-тов </w:t>
      </w:r>
      <w:proofErr w:type="spellStart"/>
      <w:r w:rsidRPr="00D37724">
        <w:rPr>
          <w:rFonts w:ascii="Times New Roman" w:hAnsi="Times New Roman" w:cs="Times New Roman"/>
        </w:rPr>
        <w:t>пед</w:t>
      </w:r>
      <w:proofErr w:type="spellEnd"/>
      <w:r w:rsidRPr="00D37724">
        <w:rPr>
          <w:rFonts w:ascii="Times New Roman" w:hAnsi="Times New Roman" w:cs="Times New Roman"/>
        </w:rPr>
        <w:t>. ин-</w:t>
      </w:r>
      <w:proofErr w:type="spellStart"/>
      <w:r w:rsidRPr="00D37724">
        <w:rPr>
          <w:rFonts w:ascii="Times New Roman" w:hAnsi="Times New Roman" w:cs="Times New Roman"/>
        </w:rPr>
        <w:t>тов</w:t>
      </w:r>
      <w:proofErr w:type="spellEnd"/>
      <w:r w:rsidRPr="00D37724">
        <w:rPr>
          <w:rFonts w:ascii="Times New Roman" w:hAnsi="Times New Roman" w:cs="Times New Roman"/>
        </w:rPr>
        <w:t>/ Под ред. В. В. Воронковой — М.: Школа-Пресс, 1994. — 416 с.</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5.Перова М.Н., Эк В.В. Обучение элементам геометрии во вспомогательной школе: Пособие для учителя. —М., 1992.</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 6.Узорова О. В., Нефедова Е. </w:t>
      </w:r>
      <w:proofErr w:type="spellStart"/>
      <w:r w:rsidRPr="00D37724">
        <w:rPr>
          <w:rFonts w:ascii="Times New Roman" w:hAnsi="Times New Roman" w:cs="Times New Roman"/>
        </w:rPr>
        <w:t>А.Контрольные</w:t>
      </w:r>
      <w:proofErr w:type="spellEnd"/>
      <w:r w:rsidRPr="00D37724">
        <w:rPr>
          <w:rFonts w:ascii="Times New Roman" w:hAnsi="Times New Roman" w:cs="Times New Roman"/>
        </w:rPr>
        <w:t xml:space="preserve"> и проверочные работы по математике. – М., 2008..</w:t>
      </w: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 xml:space="preserve"> 7. Эк В.В. Обучение математике учащихся младших классов специальных (коррекционных) общеобразовательных учреждений VIII вида.  - М., 2005.</w:t>
      </w:r>
    </w:p>
    <w:p w:rsidR="00D37724" w:rsidRPr="00D37724" w:rsidRDefault="00D37724" w:rsidP="00D37724">
      <w:pPr>
        <w:spacing w:after="0" w:line="240" w:lineRule="auto"/>
        <w:ind w:firstLine="720"/>
        <w:rPr>
          <w:rFonts w:ascii="Times New Roman" w:hAnsi="Times New Roman" w:cs="Times New Roman"/>
        </w:rPr>
      </w:pPr>
    </w:p>
    <w:p w:rsidR="00D37724" w:rsidRPr="00D37724" w:rsidRDefault="00D37724" w:rsidP="00D37724">
      <w:pPr>
        <w:spacing w:after="0" w:line="240" w:lineRule="auto"/>
        <w:ind w:firstLine="720"/>
        <w:rPr>
          <w:rFonts w:ascii="Times New Roman" w:hAnsi="Times New Roman" w:cs="Times New Roman"/>
        </w:rPr>
      </w:pPr>
      <w:r w:rsidRPr="00D37724">
        <w:rPr>
          <w:rFonts w:ascii="Times New Roman" w:hAnsi="Times New Roman" w:cs="Times New Roman"/>
        </w:rPr>
        <w:t>Основная литература для учащихся:</w:t>
      </w:r>
    </w:p>
    <w:p w:rsidR="00D37724" w:rsidRPr="00D37724" w:rsidRDefault="00D37724" w:rsidP="00D37724">
      <w:pPr>
        <w:spacing w:after="0" w:line="240" w:lineRule="auto"/>
        <w:ind w:left="720" w:firstLine="720"/>
        <w:rPr>
          <w:rFonts w:ascii="Times New Roman" w:hAnsi="Times New Roman" w:cs="Times New Roman"/>
        </w:rPr>
      </w:pPr>
      <w:r w:rsidRPr="00D37724">
        <w:rPr>
          <w:rFonts w:ascii="Times New Roman" w:hAnsi="Times New Roman" w:cs="Times New Roman"/>
        </w:rPr>
        <w:t>1.Учебник «Математика» для 5 класса специальных (коррекционных) образовательных учреждений VIII вида под ред. М.Н. Перовой, Г.М. Капустиной, Москва «Просвещение», 2006.</w:t>
      </w:r>
    </w:p>
    <w:p w:rsidR="00D37724" w:rsidRPr="00D37724" w:rsidRDefault="00D37724" w:rsidP="00D37724">
      <w:pPr>
        <w:spacing w:after="0" w:line="240" w:lineRule="auto"/>
        <w:ind w:left="720"/>
        <w:rPr>
          <w:rFonts w:ascii="Times New Roman" w:hAnsi="Times New Roman" w:cs="Times New Roman"/>
        </w:rPr>
      </w:pPr>
    </w:p>
    <w:p w:rsidR="00D37724" w:rsidRPr="00D37724" w:rsidRDefault="00D37724" w:rsidP="00D37724">
      <w:pPr>
        <w:spacing w:after="0" w:line="240" w:lineRule="auto"/>
        <w:ind w:left="720"/>
        <w:rPr>
          <w:rFonts w:ascii="Times New Roman" w:hAnsi="Times New Roman" w:cs="Times New Roman"/>
        </w:rPr>
      </w:pPr>
      <w:r w:rsidRPr="00D37724">
        <w:rPr>
          <w:rFonts w:ascii="Times New Roman" w:hAnsi="Times New Roman" w:cs="Times New Roman"/>
        </w:rPr>
        <w:t>Дополнительная литература для обучающихся:</w:t>
      </w:r>
    </w:p>
    <w:p w:rsidR="00D37724" w:rsidRPr="00D37724" w:rsidRDefault="00D37724" w:rsidP="00D37724">
      <w:pPr>
        <w:spacing w:after="0" w:line="240" w:lineRule="auto"/>
        <w:ind w:left="720"/>
        <w:rPr>
          <w:rFonts w:ascii="Times New Roman" w:hAnsi="Times New Roman" w:cs="Times New Roman"/>
        </w:rPr>
      </w:pPr>
    </w:p>
    <w:p w:rsidR="00D37724" w:rsidRPr="00D37724" w:rsidRDefault="00D37724" w:rsidP="00D37724">
      <w:pPr>
        <w:numPr>
          <w:ilvl w:val="0"/>
          <w:numId w:val="12"/>
        </w:numPr>
        <w:spacing w:after="0" w:line="240" w:lineRule="auto"/>
        <w:rPr>
          <w:rFonts w:ascii="Times New Roman" w:hAnsi="Times New Roman" w:cs="Times New Roman"/>
        </w:rPr>
      </w:pPr>
      <w:r w:rsidRPr="00D37724">
        <w:rPr>
          <w:rFonts w:ascii="Times New Roman" w:hAnsi="Times New Roman" w:cs="Times New Roman"/>
        </w:rPr>
        <w:t>рабочая тетрадь по математики для обучающихся 5 классов коррекционной школы 8 вида</w:t>
      </w:r>
    </w:p>
    <w:p w:rsidR="00D37724" w:rsidRPr="00D37724" w:rsidRDefault="00D37724" w:rsidP="00D37724">
      <w:pPr>
        <w:spacing w:after="0" w:line="240" w:lineRule="auto"/>
        <w:rPr>
          <w:rFonts w:ascii="Times New Roman" w:hAnsi="Times New Roman" w:cs="Times New Roman"/>
        </w:rPr>
      </w:pPr>
    </w:p>
    <w:p w:rsidR="00F541C3" w:rsidRPr="00F541C3" w:rsidRDefault="00F541C3" w:rsidP="00F541C3">
      <w:pPr>
        <w:spacing w:after="0" w:line="240" w:lineRule="auto"/>
        <w:jc w:val="both"/>
        <w:rPr>
          <w:rFonts w:ascii="Times New Roman" w:eastAsia="Calibri" w:hAnsi="Times New Roman" w:cs="Times New Roman"/>
          <w:sz w:val="24"/>
          <w:szCs w:val="24"/>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F541C3" w:rsidRDefault="00F541C3"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Pr="00EB2B9D" w:rsidRDefault="00D37724" w:rsidP="00D37724">
      <w:pPr>
        <w:pStyle w:val="a6"/>
        <w:tabs>
          <w:tab w:val="left" w:pos="3960"/>
        </w:tabs>
        <w:jc w:val="center"/>
        <w:rPr>
          <w:b/>
          <w:bCs/>
          <w:sz w:val="32"/>
          <w:szCs w:val="32"/>
        </w:rPr>
      </w:pPr>
      <w:r w:rsidRPr="00A306C6">
        <w:rPr>
          <w:b/>
          <w:bCs/>
          <w:sz w:val="32"/>
          <w:szCs w:val="32"/>
        </w:rPr>
        <w:t xml:space="preserve">Используемые в работе ресурсы сети </w:t>
      </w:r>
      <w:proofErr w:type="gramStart"/>
      <w:r w:rsidRPr="00A306C6">
        <w:rPr>
          <w:b/>
          <w:bCs/>
          <w:sz w:val="32"/>
          <w:szCs w:val="32"/>
        </w:rPr>
        <w:t>Интернет:</w:t>
      </w:r>
      <w:r>
        <w:rPr>
          <w:b/>
          <w:bCs/>
          <w:sz w:val="32"/>
          <w:szCs w:val="32"/>
        </w:rPr>
        <w:t xml:space="preserve">   </w:t>
      </w:r>
      <w:proofErr w:type="gramEnd"/>
      <w:r>
        <w:rPr>
          <w:b/>
          <w:bCs/>
          <w:sz w:val="32"/>
          <w:szCs w:val="32"/>
        </w:rPr>
        <w:t xml:space="preserve">                  </w:t>
      </w:r>
      <w:r w:rsidRPr="00EB2B9D">
        <w:rPr>
          <w:sz w:val="28"/>
          <w:szCs w:val="28"/>
        </w:rPr>
        <w:t>приложение №</w:t>
      </w:r>
      <w:r>
        <w:rPr>
          <w:sz w:val="28"/>
          <w:szCs w:val="28"/>
        </w:rPr>
        <w:t>1</w:t>
      </w:r>
    </w:p>
    <w:p w:rsidR="00D37724" w:rsidRPr="00A306C6" w:rsidRDefault="00D37724" w:rsidP="00D37724">
      <w:pPr>
        <w:pStyle w:val="a6"/>
        <w:rPr>
          <w:b/>
          <w:bCs/>
          <w:sz w:val="32"/>
          <w:szCs w:val="32"/>
        </w:rPr>
      </w:pPr>
    </w:p>
    <w:p w:rsidR="00D37724" w:rsidRPr="00A306C6" w:rsidRDefault="00D37724" w:rsidP="00D37724">
      <w:pPr>
        <w:pStyle w:val="a6"/>
        <w:rPr>
          <w:sz w:val="28"/>
          <w:szCs w:val="28"/>
        </w:rPr>
      </w:pPr>
      <w:hyperlink r:id="rId9" w:history="1">
        <w:r w:rsidRPr="00A306C6">
          <w:rPr>
            <w:color w:val="0035A3"/>
            <w:sz w:val="28"/>
            <w:szCs w:val="28"/>
          </w:rPr>
          <w:t>http://www.alleng.ru/edu/math1.htm</w:t>
        </w:r>
      </w:hyperlink>
      <w:r w:rsidRPr="00A306C6">
        <w:rPr>
          <w:sz w:val="28"/>
          <w:szCs w:val="28"/>
        </w:rPr>
        <w:t>     много пособий можно скачать!</w:t>
      </w:r>
    </w:p>
    <w:p w:rsidR="00D37724" w:rsidRPr="00A306C6" w:rsidRDefault="00D37724" w:rsidP="00D37724">
      <w:pPr>
        <w:pStyle w:val="a6"/>
        <w:rPr>
          <w:sz w:val="28"/>
          <w:szCs w:val="28"/>
        </w:rPr>
      </w:pPr>
      <w:r w:rsidRPr="00A306C6">
        <w:rPr>
          <w:sz w:val="28"/>
          <w:szCs w:val="28"/>
        </w:rPr>
        <w:t>Министерство образования РФ: </w:t>
      </w:r>
      <w:hyperlink r:id="rId10" w:history="1">
        <w:r w:rsidRPr="00A306C6">
          <w:rPr>
            <w:color w:val="0035A3"/>
            <w:sz w:val="28"/>
            <w:szCs w:val="28"/>
          </w:rPr>
          <w:t>http://www.informika.ru/</w:t>
        </w:r>
      </w:hyperlink>
      <w:r w:rsidRPr="00A306C6">
        <w:rPr>
          <w:sz w:val="28"/>
          <w:szCs w:val="28"/>
        </w:rPr>
        <w:t>; </w:t>
      </w:r>
      <w:hyperlink r:id="rId11" w:history="1">
        <w:proofErr w:type="gramStart"/>
        <w:r w:rsidRPr="00A306C6">
          <w:rPr>
            <w:color w:val="0035A3"/>
            <w:sz w:val="28"/>
            <w:szCs w:val="28"/>
          </w:rPr>
          <w:t>http://www.ed.gov.ru/</w:t>
        </w:r>
      </w:hyperlink>
      <w:r w:rsidRPr="00A306C6">
        <w:rPr>
          <w:sz w:val="28"/>
          <w:szCs w:val="28"/>
        </w:rPr>
        <w:t>;</w:t>
      </w:r>
      <w:hyperlink r:id="rId12" w:history="1">
        <w:r w:rsidRPr="00A306C6">
          <w:rPr>
            <w:color w:val="0035A3"/>
            <w:sz w:val="28"/>
            <w:szCs w:val="28"/>
          </w:rPr>
          <w:t>http://www.edu.ru/</w:t>
        </w:r>
        <w:proofErr w:type="gramEnd"/>
      </w:hyperlink>
      <w:r w:rsidRPr="00A306C6">
        <w:rPr>
          <w:sz w:val="28"/>
          <w:szCs w:val="28"/>
        </w:rPr>
        <w:t>.</w:t>
      </w:r>
    </w:p>
    <w:p w:rsidR="00D37724" w:rsidRPr="00A306C6" w:rsidRDefault="00D37724" w:rsidP="00D37724">
      <w:pPr>
        <w:pStyle w:val="a6"/>
        <w:rPr>
          <w:sz w:val="28"/>
          <w:szCs w:val="28"/>
        </w:rPr>
      </w:pPr>
      <w:r w:rsidRPr="00A306C6">
        <w:rPr>
          <w:sz w:val="28"/>
          <w:szCs w:val="28"/>
        </w:rPr>
        <w:t xml:space="preserve">Тестирование </w:t>
      </w:r>
      <w:proofErr w:type="spellStart"/>
      <w:r w:rsidRPr="00A306C6">
        <w:rPr>
          <w:sz w:val="28"/>
          <w:szCs w:val="28"/>
        </w:rPr>
        <w:t>online</w:t>
      </w:r>
      <w:proofErr w:type="spellEnd"/>
      <w:r w:rsidRPr="00A306C6">
        <w:rPr>
          <w:sz w:val="28"/>
          <w:szCs w:val="28"/>
        </w:rPr>
        <w:t xml:space="preserve">: </w:t>
      </w:r>
      <w:r>
        <w:rPr>
          <w:sz w:val="28"/>
          <w:szCs w:val="28"/>
        </w:rPr>
        <w:t>1</w:t>
      </w:r>
      <w:r w:rsidRPr="00A306C6">
        <w:rPr>
          <w:sz w:val="28"/>
          <w:szCs w:val="28"/>
        </w:rPr>
        <w:t>-11 классы: </w:t>
      </w:r>
      <w:hyperlink r:id="rId13" w:history="1">
        <w:r w:rsidRPr="00A306C6">
          <w:rPr>
            <w:color w:val="0035A3"/>
            <w:sz w:val="28"/>
            <w:szCs w:val="28"/>
          </w:rPr>
          <w:t>http://www.kokch.kts.ru/cdo/</w:t>
        </w:r>
      </w:hyperlink>
      <w:r w:rsidRPr="00A306C6">
        <w:rPr>
          <w:sz w:val="28"/>
          <w:szCs w:val="28"/>
        </w:rPr>
        <w:t>.</w:t>
      </w:r>
    </w:p>
    <w:p w:rsidR="00D37724" w:rsidRPr="00A306C6" w:rsidRDefault="00D37724" w:rsidP="00D37724">
      <w:pPr>
        <w:pStyle w:val="a6"/>
        <w:rPr>
          <w:sz w:val="28"/>
          <w:szCs w:val="28"/>
        </w:rPr>
      </w:pPr>
      <w:r w:rsidRPr="00A306C6">
        <w:rPr>
          <w:sz w:val="28"/>
          <w:szCs w:val="28"/>
        </w:rPr>
        <w:t>Педагогическая мастерская, уроки в Интернет и многое другое: </w:t>
      </w:r>
      <w:hyperlink r:id="rId14" w:history="1">
        <w:r w:rsidRPr="00A306C6">
          <w:rPr>
            <w:color w:val="0035A3"/>
            <w:sz w:val="28"/>
            <w:szCs w:val="28"/>
          </w:rPr>
          <w:t>http://teacher.fio.ru</w:t>
        </w:r>
      </w:hyperlink>
      <w:r w:rsidRPr="00A306C6">
        <w:rPr>
          <w:sz w:val="28"/>
          <w:szCs w:val="28"/>
        </w:rPr>
        <w:t>.</w:t>
      </w:r>
    </w:p>
    <w:p w:rsidR="00D37724" w:rsidRPr="00A306C6" w:rsidRDefault="00D37724" w:rsidP="00D37724">
      <w:pPr>
        <w:pStyle w:val="a6"/>
        <w:rPr>
          <w:sz w:val="28"/>
          <w:szCs w:val="28"/>
        </w:rPr>
      </w:pPr>
      <w:r w:rsidRPr="00A306C6">
        <w:rPr>
          <w:sz w:val="28"/>
          <w:szCs w:val="28"/>
        </w:rPr>
        <w:t>Новые технологии в образовании: </w:t>
      </w:r>
      <w:hyperlink r:id="rId15" w:history="1">
        <w:r w:rsidRPr="00A306C6">
          <w:rPr>
            <w:color w:val="0035A3"/>
            <w:sz w:val="28"/>
            <w:szCs w:val="28"/>
          </w:rPr>
          <w:t>http://edu.secna.ru/main/</w:t>
        </w:r>
      </w:hyperlink>
      <w:r w:rsidRPr="00A306C6">
        <w:rPr>
          <w:sz w:val="28"/>
          <w:szCs w:val="28"/>
        </w:rPr>
        <w:t>.</w:t>
      </w:r>
    </w:p>
    <w:p w:rsidR="00D37724" w:rsidRPr="00A306C6" w:rsidRDefault="00D37724" w:rsidP="00D37724">
      <w:pPr>
        <w:pStyle w:val="a6"/>
        <w:rPr>
          <w:sz w:val="28"/>
          <w:szCs w:val="28"/>
        </w:rPr>
      </w:pPr>
      <w:r w:rsidRPr="00A306C6">
        <w:rPr>
          <w:sz w:val="28"/>
          <w:szCs w:val="28"/>
        </w:rPr>
        <w:t>Путеводитель «В мире науки» для школьников: </w:t>
      </w:r>
      <w:hyperlink r:id="rId16" w:history="1">
        <w:r w:rsidRPr="00A306C6">
          <w:rPr>
            <w:color w:val="0035A3"/>
            <w:sz w:val="28"/>
            <w:szCs w:val="28"/>
          </w:rPr>
          <w:t>http://www.uic.ssu.samara.ru/~nauka/</w:t>
        </w:r>
      </w:hyperlink>
      <w:r w:rsidRPr="00A306C6">
        <w:rPr>
          <w:sz w:val="28"/>
          <w:szCs w:val="28"/>
        </w:rPr>
        <w:t>.</w:t>
      </w:r>
    </w:p>
    <w:p w:rsidR="00D37724" w:rsidRPr="00A306C6" w:rsidRDefault="00D37724" w:rsidP="00D37724">
      <w:pPr>
        <w:pStyle w:val="a6"/>
        <w:rPr>
          <w:sz w:val="28"/>
          <w:szCs w:val="28"/>
        </w:rPr>
      </w:pPr>
      <w:proofErr w:type="spellStart"/>
      <w:r w:rsidRPr="00A306C6">
        <w:rPr>
          <w:sz w:val="28"/>
          <w:szCs w:val="28"/>
        </w:rPr>
        <w:t>Мегаэнциклопедия</w:t>
      </w:r>
      <w:proofErr w:type="spellEnd"/>
      <w:r w:rsidRPr="00A306C6">
        <w:rPr>
          <w:sz w:val="28"/>
          <w:szCs w:val="28"/>
        </w:rPr>
        <w:t xml:space="preserve"> Кирилла и </w:t>
      </w:r>
      <w:proofErr w:type="spellStart"/>
      <w:r w:rsidRPr="00A306C6">
        <w:rPr>
          <w:sz w:val="28"/>
          <w:szCs w:val="28"/>
        </w:rPr>
        <w:t>Мефодия</w:t>
      </w:r>
      <w:proofErr w:type="spellEnd"/>
      <w:r w:rsidRPr="00A306C6">
        <w:rPr>
          <w:sz w:val="28"/>
          <w:szCs w:val="28"/>
        </w:rPr>
        <w:t>: </w:t>
      </w:r>
      <w:hyperlink r:id="rId17" w:history="1">
        <w:r w:rsidRPr="00A306C6">
          <w:rPr>
            <w:color w:val="0035A3"/>
            <w:sz w:val="28"/>
            <w:szCs w:val="28"/>
          </w:rPr>
          <w:t>http://mega.km.ru</w:t>
        </w:r>
      </w:hyperlink>
      <w:r w:rsidRPr="00A306C6">
        <w:rPr>
          <w:sz w:val="28"/>
          <w:szCs w:val="28"/>
        </w:rPr>
        <w:t>.</w:t>
      </w:r>
    </w:p>
    <w:p w:rsidR="00D37724" w:rsidRPr="00A306C6" w:rsidRDefault="00D37724" w:rsidP="00D37724">
      <w:pPr>
        <w:pStyle w:val="a6"/>
        <w:rPr>
          <w:sz w:val="28"/>
          <w:szCs w:val="28"/>
        </w:rPr>
      </w:pPr>
      <w:r w:rsidRPr="00A306C6">
        <w:rPr>
          <w:sz w:val="28"/>
          <w:szCs w:val="28"/>
        </w:rPr>
        <w:t>Сайты «Мир энциклопедий», например: </w:t>
      </w:r>
      <w:hyperlink r:id="rId18" w:history="1">
        <w:proofErr w:type="gramStart"/>
        <w:r w:rsidRPr="00A306C6">
          <w:rPr>
            <w:color w:val="0035A3"/>
            <w:sz w:val="28"/>
            <w:szCs w:val="28"/>
          </w:rPr>
          <w:t>http://www.rubricon.ru/</w:t>
        </w:r>
      </w:hyperlink>
      <w:r w:rsidRPr="00A306C6">
        <w:rPr>
          <w:sz w:val="28"/>
          <w:szCs w:val="28"/>
        </w:rPr>
        <w:t>;</w:t>
      </w:r>
      <w:hyperlink r:id="rId19" w:history="1">
        <w:r w:rsidRPr="00A306C6">
          <w:rPr>
            <w:color w:val="0035A3"/>
            <w:sz w:val="28"/>
            <w:szCs w:val="28"/>
          </w:rPr>
          <w:t>http://www.encyclopedia.ru/</w:t>
        </w:r>
        <w:proofErr w:type="gramEnd"/>
      </w:hyperlink>
    </w:p>
    <w:p w:rsidR="00D37724" w:rsidRPr="00A306C6" w:rsidRDefault="00D37724" w:rsidP="00D37724">
      <w:pPr>
        <w:pStyle w:val="a6"/>
        <w:rPr>
          <w:sz w:val="28"/>
          <w:szCs w:val="28"/>
        </w:rPr>
      </w:pPr>
      <w:hyperlink r:id="rId20" w:tgtFrame="_parent" w:history="1">
        <w:r w:rsidRPr="002F33F3">
          <w:rPr>
            <w:rStyle w:val="a9"/>
          </w:rPr>
          <w:t>http://www.fipi.ru/</w:t>
        </w:r>
      </w:hyperlink>
      <w:hyperlink r:id="rId21" w:tgtFrame="_parent" w:history="1">
        <w:r w:rsidRPr="002F33F3">
          <w:rPr>
            <w:rStyle w:val="a9"/>
          </w:rPr>
          <w:t>http://www.ege.edu.ru/</w:t>
        </w:r>
      </w:hyperlink>
      <w:hyperlink r:id="rId22" w:history="1">
        <w:r w:rsidRPr="00A306C6">
          <w:rPr>
            <w:color w:val="0035A3"/>
            <w:sz w:val="28"/>
            <w:szCs w:val="28"/>
          </w:rPr>
          <w:t>http://obrnadzor.gov.ru/</w:t>
        </w:r>
      </w:hyperlink>
      <w:r w:rsidRPr="00A306C6">
        <w:rPr>
          <w:sz w:val="28"/>
          <w:szCs w:val="28"/>
        </w:rPr>
        <w:t xml:space="preserve">    российский </w:t>
      </w:r>
      <w:proofErr w:type="spellStart"/>
      <w:r w:rsidRPr="00A306C6">
        <w:rPr>
          <w:sz w:val="28"/>
          <w:szCs w:val="28"/>
        </w:rPr>
        <w:t>обрнадзор</w:t>
      </w:r>
      <w:proofErr w:type="spellEnd"/>
      <w:r w:rsidRPr="00A306C6">
        <w:rPr>
          <w:sz w:val="28"/>
          <w:szCs w:val="28"/>
        </w:rPr>
        <w:t xml:space="preserve">, можно пройти по ссылке с </w:t>
      </w:r>
      <w:proofErr w:type="spellStart"/>
      <w:r w:rsidRPr="00A306C6">
        <w:rPr>
          <w:sz w:val="28"/>
          <w:szCs w:val="28"/>
        </w:rPr>
        <w:t>fipi</w:t>
      </w:r>
      <w:proofErr w:type="spellEnd"/>
    </w:p>
    <w:p w:rsidR="00D37724" w:rsidRDefault="00D37724" w:rsidP="00D37724">
      <w:pPr>
        <w:pStyle w:val="a6"/>
        <w:rPr>
          <w:sz w:val="28"/>
          <w:szCs w:val="28"/>
        </w:rPr>
      </w:pPr>
      <w:hyperlink r:id="rId23" w:history="1">
        <w:r w:rsidRPr="00A306C6">
          <w:rPr>
            <w:color w:val="0035A3"/>
            <w:sz w:val="28"/>
            <w:szCs w:val="28"/>
          </w:rPr>
          <w:t>http://www.edu.ru/index.php</w:t>
        </w:r>
      </w:hyperlink>
      <w:r w:rsidRPr="00A306C6">
        <w:rPr>
          <w:sz w:val="28"/>
          <w:szCs w:val="28"/>
        </w:rPr>
        <w:t xml:space="preserve">   российское образование, федеральный портал, можно пройти по ссылке с </w:t>
      </w:r>
      <w:proofErr w:type="spellStart"/>
      <w:r w:rsidRPr="00A306C6">
        <w:rPr>
          <w:sz w:val="28"/>
          <w:szCs w:val="28"/>
        </w:rPr>
        <w:t>ipi</w:t>
      </w:r>
      <w:proofErr w:type="spellEnd"/>
      <w:r w:rsidRPr="00A306C6">
        <w:rPr>
          <w:sz w:val="28"/>
          <w:szCs w:val="28"/>
        </w:rPr>
        <w:t>, </w:t>
      </w:r>
    </w:p>
    <w:p w:rsidR="00D37724" w:rsidRPr="00A306C6" w:rsidRDefault="00D37724" w:rsidP="00D37724">
      <w:pPr>
        <w:pStyle w:val="a6"/>
        <w:rPr>
          <w:sz w:val="28"/>
          <w:szCs w:val="28"/>
        </w:rPr>
      </w:pPr>
      <w:proofErr w:type="spellStart"/>
      <w:r w:rsidRPr="00A306C6">
        <w:rPr>
          <w:b/>
          <w:bCs/>
          <w:sz w:val="28"/>
          <w:szCs w:val="28"/>
          <w:u w:val="single"/>
        </w:rPr>
        <w:t>огромное</w:t>
      </w:r>
      <w:r w:rsidRPr="00A306C6">
        <w:rPr>
          <w:sz w:val="28"/>
          <w:szCs w:val="28"/>
        </w:rPr>
        <w:t>количество</w:t>
      </w:r>
      <w:proofErr w:type="spellEnd"/>
      <w:r w:rsidRPr="00A306C6">
        <w:rPr>
          <w:sz w:val="28"/>
          <w:szCs w:val="28"/>
        </w:rPr>
        <w:t xml:space="preserve"> </w:t>
      </w:r>
      <w:proofErr w:type="spellStart"/>
      <w:proofErr w:type="gramStart"/>
      <w:r w:rsidRPr="00A306C6">
        <w:rPr>
          <w:sz w:val="28"/>
          <w:szCs w:val="28"/>
        </w:rPr>
        <w:t>материала,</w:t>
      </w:r>
      <w:hyperlink r:id="rId24" w:tgtFrame="_parent" w:history="1">
        <w:r w:rsidRPr="00A306C6">
          <w:rPr>
            <w:color w:val="0035A3"/>
            <w:sz w:val="28"/>
            <w:szCs w:val="28"/>
          </w:rPr>
          <w:t>http</w:t>
        </w:r>
        <w:proofErr w:type="spellEnd"/>
        <w:r w:rsidRPr="00A306C6">
          <w:rPr>
            <w:color w:val="0035A3"/>
            <w:sz w:val="28"/>
            <w:szCs w:val="28"/>
          </w:rPr>
          <w:t>://www.ege.ru/</w:t>
        </w:r>
        <w:proofErr w:type="gramEnd"/>
      </w:hyperlink>
    </w:p>
    <w:p w:rsidR="00D37724" w:rsidRPr="00A306C6" w:rsidRDefault="00D37724" w:rsidP="00D37724">
      <w:pPr>
        <w:pStyle w:val="a6"/>
        <w:rPr>
          <w:sz w:val="28"/>
          <w:szCs w:val="28"/>
        </w:rPr>
      </w:pPr>
      <w:r w:rsidRPr="00A306C6">
        <w:rPr>
          <w:sz w:val="28"/>
          <w:szCs w:val="28"/>
          <w:u w:val="single"/>
        </w:rPr>
        <w:t>http://mathege.ru   </w:t>
      </w:r>
      <w:r w:rsidRPr="00A306C6">
        <w:rPr>
          <w:sz w:val="28"/>
          <w:szCs w:val="28"/>
        </w:rPr>
        <w:t>       открытый банк заданий по математике</w:t>
      </w:r>
    </w:p>
    <w:p w:rsidR="00D37724" w:rsidRPr="00A306C6" w:rsidRDefault="00D37724" w:rsidP="00D37724">
      <w:pPr>
        <w:pStyle w:val="a6"/>
        <w:rPr>
          <w:sz w:val="28"/>
          <w:szCs w:val="28"/>
        </w:rPr>
      </w:pPr>
      <w:r w:rsidRPr="00A306C6">
        <w:rPr>
          <w:sz w:val="28"/>
          <w:szCs w:val="28"/>
          <w:u w:val="single"/>
        </w:rPr>
        <w:t>http://www.proforientator.</w:t>
      </w:r>
      <w:r w:rsidRPr="00A306C6">
        <w:rPr>
          <w:sz w:val="28"/>
          <w:szCs w:val="28"/>
        </w:rPr>
        <w:t> </w:t>
      </w:r>
      <w:r w:rsidRPr="00A306C6">
        <w:rPr>
          <w:sz w:val="28"/>
          <w:szCs w:val="28"/>
          <w:u w:val="single"/>
        </w:rPr>
        <w:t>ru/ege</w:t>
      </w:r>
      <w:r w:rsidRPr="00A306C6">
        <w:rPr>
          <w:sz w:val="28"/>
          <w:szCs w:val="28"/>
        </w:rPr>
        <w:t>    для классного руководителя!!! и учителя-предметника.</w:t>
      </w:r>
    </w:p>
    <w:p w:rsidR="00D37724" w:rsidRPr="00A306C6" w:rsidRDefault="00D37724" w:rsidP="00D37724">
      <w:pPr>
        <w:pStyle w:val="a6"/>
        <w:rPr>
          <w:sz w:val="28"/>
          <w:szCs w:val="28"/>
        </w:rPr>
      </w:pPr>
      <w:hyperlink r:id="rId25" w:tgtFrame="_parent" w:history="1">
        <w:r w:rsidRPr="00A306C6">
          <w:rPr>
            <w:color w:val="0035A3"/>
            <w:sz w:val="28"/>
            <w:szCs w:val="28"/>
          </w:rPr>
          <w:t>http://www.ctege.org/</w:t>
        </w:r>
      </w:hyperlink>
    </w:p>
    <w:p w:rsidR="00D37724" w:rsidRPr="00A306C6" w:rsidRDefault="00D37724" w:rsidP="00D37724">
      <w:pPr>
        <w:pStyle w:val="a6"/>
        <w:rPr>
          <w:sz w:val="28"/>
          <w:szCs w:val="28"/>
        </w:rPr>
      </w:pPr>
      <w:hyperlink r:id="rId26" w:tgtFrame="_parent" w:history="1">
        <w:r w:rsidRPr="00A306C6">
          <w:rPr>
            <w:color w:val="0035A3"/>
            <w:sz w:val="28"/>
            <w:szCs w:val="28"/>
          </w:rPr>
          <w:t>http://www.edu.ru/moodle/</w:t>
        </w:r>
      </w:hyperlink>
      <w:r w:rsidRPr="00A306C6">
        <w:rPr>
          <w:sz w:val="28"/>
          <w:szCs w:val="28"/>
        </w:rPr>
        <w:t>   российское образование федеральный портал, все предметы</w:t>
      </w:r>
    </w:p>
    <w:p w:rsidR="00D37724" w:rsidRPr="00A306C6" w:rsidRDefault="00D37724" w:rsidP="00D37724">
      <w:pPr>
        <w:pStyle w:val="a6"/>
        <w:rPr>
          <w:sz w:val="28"/>
          <w:szCs w:val="28"/>
        </w:rPr>
      </w:pPr>
      <w:hyperlink r:id="rId27" w:tgtFrame="_parent" w:history="1">
        <w:r w:rsidRPr="00A306C6">
          <w:rPr>
            <w:color w:val="0035A3"/>
            <w:sz w:val="28"/>
            <w:szCs w:val="28"/>
          </w:rPr>
          <w:t>http://www.rustest.ru/ege/</w:t>
        </w:r>
      </w:hyperlink>
    </w:p>
    <w:p w:rsidR="00D37724" w:rsidRPr="00A306C6" w:rsidRDefault="00D37724" w:rsidP="00D37724">
      <w:pPr>
        <w:pStyle w:val="a6"/>
        <w:rPr>
          <w:sz w:val="28"/>
          <w:szCs w:val="28"/>
        </w:rPr>
      </w:pPr>
      <w:hyperlink r:id="rId28" w:tgtFrame="_parent" w:history="1">
        <w:r w:rsidRPr="00A306C6">
          <w:rPr>
            <w:color w:val="0035A3"/>
            <w:sz w:val="28"/>
            <w:szCs w:val="28"/>
          </w:rPr>
          <w:t>http://www.college.ru/</w:t>
        </w:r>
      </w:hyperlink>
      <w:r w:rsidRPr="00A306C6">
        <w:rPr>
          <w:sz w:val="28"/>
          <w:szCs w:val="28"/>
        </w:rPr>
        <w:t xml:space="preserve">   платное тестирование, есть один бесплатный </w:t>
      </w:r>
      <w:proofErr w:type="spellStart"/>
      <w:r w:rsidRPr="00A306C6">
        <w:rPr>
          <w:sz w:val="28"/>
          <w:szCs w:val="28"/>
        </w:rPr>
        <w:t>демотест</w:t>
      </w:r>
      <w:proofErr w:type="spellEnd"/>
      <w:r w:rsidRPr="00A306C6">
        <w:rPr>
          <w:sz w:val="28"/>
          <w:szCs w:val="28"/>
        </w:rPr>
        <w:t>.</w:t>
      </w:r>
    </w:p>
    <w:p w:rsidR="00D37724" w:rsidRPr="00A306C6" w:rsidRDefault="00D37724" w:rsidP="00D37724">
      <w:pPr>
        <w:pStyle w:val="a6"/>
        <w:rPr>
          <w:sz w:val="28"/>
          <w:szCs w:val="28"/>
        </w:rPr>
      </w:pPr>
      <w:hyperlink r:id="rId29" w:history="1">
        <w:proofErr w:type="gramStart"/>
        <w:r w:rsidRPr="00A306C6">
          <w:rPr>
            <w:color w:val="0035A3"/>
            <w:sz w:val="28"/>
            <w:szCs w:val="28"/>
          </w:rPr>
          <w:t>http://www.matematika-na.ru/5class/mat_5_11.php</w:t>
        </w:r>
      </w:hyperlink>
      <w:r w:rsidRPr="00A306C6">
        <w:rPr>
          <w:sz w:val="28"/>
          <w:szCs w:val="28"/>
        </w:rPr>
        <w:t>  задания</w:t>
      </w:r>
      <w:proofErr w:type="gramEnd"/>
      <w:r w:rsidRPr="00A306C6">
        <w:rPr>
          <w:sz w:val="28"/>
          <w:szCs w:val="28"/>
        </w:rPr>
        <w:t xml:space="preserve"> ИКТ</w:t>
      </w:r>
    </w:p>
    <w:p w:rsidR="00D37724" w:rsidRPr="00A306C6" w:rsidRDefault="00D37724" w:rsidP="00D37724">
      <w:pPr>
        <w:pStyle w:val="a6"/>
        <w:rPr>
          <w:sz w:val="28"/>
          <w:szCs w:val="28"/>
        </w:rPr>
      </w:pPr>
      <w:hyperlink r:id="rId30" w:history="1">
        <w:proofErr w:type="gramStart"/>
        <w:r w:rsidRPr="00A306C6">
          <w:rPr>
            <w:color w:val="0035A3"/>
            <w:sz w:val="28"/>
            <w:szCs w:val="28"/>
          </w:rPr>
          <w:t>http://www.kokch.kts.ru/cdo/index.htm</w:t>
        </w:r>
      </w:hyperlink>
      <w:r w:rsidRPr="00A306C6">
        <w:rPr>
          <w:sz w:val="28"/>
          <w:szCs w:val="28"/>
        </w:rPr>
        <w:t>  тестирование</w:t>
      </w:r>
      <w:proofErr w:type="gramEnd"/>
      <w:r w:rsidRPr="00A306C6">
        <w:rPr>
          <w:sz w:val="28"/>
          <w:szCs w:val="28"/>
        </w:rPr>
        <w:t>  ИКТ</w:t>
      </w:r>
    </w:p>
    <w:p w:rsi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6"/>
        <w:rPr>
          <w:sz w:val="28"/>
          <w:szCs w:val="28"/>
        </w:rPr>
      </w:pPr>
      <w:hyperlink r:id="rId31" w:history="1">
        <w:r w:rsidRPr="00A306C6">
          <w:rPr>
            <w:color w:val="0035A3"/>
            <w:sz w:val="28"/>
            <w:szCs w:val="28"/>
          </w:rPr>
          <w:t>http://shimrg.rusedu.net/category/646/1576</w:t>
        </w:r>
      </w:hyperlink>
      <w:r w:rsidRPr="00A306C6">
        <w:rPr>
          <w:sz w:val="28"/>
          <w:szCs w:val="28"/>
        </w:rPr>
        <w:t>   Шапошников, много интересного</w:t>
      </w:r>
    </w:p>
    <w:p w:rsi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6"/>
        <w:rPr>
          <w:sz w:val="28"/>
          <w:szCs w:val="28"/>
        </w:rPr>
      </w:pPr>
      <w:hyperlink r:id="rId32" w:history="1">
        <w:proofErr w:type="gramStart"/>
        <w:r w:rsidRPr="00A306C6">
          <w:rPr>
            <w:color w:val="0035A3"/>
            <w:sz w:val="28"/>
            <w:szCs w:val="28"/>
          </w:rPr>
          <w:t>http://www.uchportal.ru/load/25-1-0-11708</w:t>
        </w:r>
      </w:hyperlink>
      <w:r w:rsidRPr="00A306C6">
        <w:rPr>
          <w:sz w:val="28"/>
          <w:szCs w:val="28"/>
        </w:rPr>
        <w:t>  много</w:t>
      </w:r>
      <w:proofErr w:type="gramEnd"/>
      <w:r w:rsidRPr="00A306C6">
        <w:rPr>
          <w:sz w:val="28"/>
          <w:szCs w:val="28"/>
        </w:rPr>
        <w:t xml:space="preserve"> всего скачать!!!</w:t>
      </w:r>
    </w:p>
    <w:p w:rsi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6"/>
        <w:rPr>
          <w:sz w:val="28"/>
          <w:szCs w:val="28"/>
        </w:rPr>
      </w:pPr>
      <w:hyperlink r:id="rId33" w:history="1">
        <w:r w:rsidRPr="00A306C6">
          <w:rPr>
            <w:color w:val="0035A3"/>
            <w:sz w:val="28"/>
            <w:szCs w:val="28"/>
          </w:rPr>
          <w:t>http://k-yroky.ru/load/13-1-0-821</w:t>
        </w:r>
      </w:hyperlink>
      <w:r w:rsidRPr="00A306C6">
        <w:rPr>
          <w:sz w:val="28"/>
          <w:szCs w:val="28"/>
        </w:rPr>
        <w:t xml:space="preserve">    полезные разделы </w:t>
      </w:r>
      <w:proofErr w:type="spellStart"/>
      <w:r w:rsidRPr="00A306C6">
        <w:rPr>
          <w:sz w:val="28"/>
          <w:szCs w:val="28"/>
        </w:rPr>
        <w:t>урок+аттестация</w:t>
      </w:r>
      <w:proofErr w:type="spellEnd"/>
      <w:r w:rsidRPr="00A306C6">
        <w:rPr>
          <w:sz w:val="28"/>
          <w:szCs w:val="28"/>
        </w:rPr>
        <w:t>+…</w:t>
      </w:r>
    </w:p>
    <w:p w:rsidR="00D37724" w:rsidRPr="00A306C6" w:rsidRDefault="00D37724" w:rsidP="00D37724">
      <w:pPr>
        <w:pStyle w:val="a6"/>
        <w:rPr>
          <w:sz w:val="28"/>
          <w:szCs w:val="28"/>
        </w:rPr>
      </w:pPr>
      <w:r w:rsidRPr="00A306C6">
        <w:rPr>
          <w:sz w:val="28"/>
          <w:szCs w:val="28"/>
        </w:rPr>
        <w:lastRenderedPageBreak/>
        <w:t> </w:t>
      </w:r>
    </w:p>
    <w:p w:rsidR="00D37724" w:rsidRPr="00A306C6" w:rsidRDefault="00D37724" w:rsidP="00D37724">
      <w:pPr>
        <w:pStyle w:val="a6"/>
        <w:rPr>
          <w:sz w:val="28"/>
          <w:szCs w:val="28"/>
        </w:rPr>
      </w:pPr>
      <w:hyperlink r:id="rId34" w:history="1">
        <w:r w:rsidRPr="00A306C6">
          <w:rPr>
            <w:color w:val="0035A3"/>
            <w:sz w:val="28"/>
            <w:szCs w:val="28"/>
          </w:rPr>
          <w:t>http://www.it-n.ru/communities.aspx?cat_no=4460&amp;lib_no=31650&amp;tmpl=lib</w:t>
        </w:r>
      </w:hyperlink>
      <w:r w:rsidRPr="00A306C6">
        <w:rPr>
          <w:sz w:val="28"/>
          <w:szCs w:val="28"/>
        </w:rPr>
        <w:t>   сеть творческих учителей</w:t>
      </w:r>
    </w:p>
    <w:p w:rsidR="00D37724" w:rsidRPr="00A306C6" w:rsidRDefault="00D37724" w:rsidP="00D37724">
      <w:pPr>
        <w:pStyle w:val="a6"/>
        <w:rPr>
          <w:sz w:val="28"/>
          <w:szCs w:val="28"/>
        </w:rPr>
      </w:pPr>
      <w:r w:rsidRPr="00A306C6">
        <w:rPr>
          <w:sz w:val="28"/>
          <w:szCs w:val="28"/>
          <w:u w:val="single"/>
        </w:rPr>
        <w:t>http://www.pedsovet.ru/</w:t>
      </w:r>
      <w:r w:rsidRPr="00A306C6">
        <w:rPr>
          <w:sz w:val="28"/>
          <w:szCs w:val="28"/>
        </w:rPr>
        <w:t>-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D37724" w:rsidRPr="00A306C6" w:rsidRDefault="00D37724" w:rsidP="00D37724">
      <w:pPr>
        <w:pStyle w:val="a6"/>
        <w:rPr>
          <w:sz w:val="28"/>
          <w:szCs w:val="28"/>
        </w:rPr>
      </w:pPr>
      <w:hyperlink r:id="rId35" w:tooltip="http://www.uroki.ru/-" w:history="1">
        <w:r w:rsidRPr="00A306C6">
          <w:rPr>
            <w:color w:val="0035A3"/>
            <w:sz w:val="28"/>
            <w:szCs w:val="28"/>
          </w:rPr>
          <w:t>http://www.uroki.ru/-</w:t>
        </w:r>
      </w:hyperlink>
      <w:r w:rsidRPr="00A306C6">
        <w:rPr>
          <w:sz w:val="28"/>
          <w:szCs w:val="28"/>
        </w:rPr>
        <w:t> для тех, кто учится и учит. - Экзамены. Тематические планы. Поурочное планирование. Методическая копилка. Информационные технологии в школе.</w:t>
      </w:r>
    </w:p>
    <w:p w:rsidR="00D37724" w:rsidRPr="00A306C6" w:rsidRDefault="00D37724" w:rsidP="00D37724">
      <w:pPr>
        <w:pStyle w:val="a6"/>
        <w:rPr>
          <w:sz w:val="28"/>
          <w:szCs w:val="28"/>
        </w:rPr>
      </w:pPr>
      <w:hyperlink r:id="rId36" w:tooltip="http://www.college.ru/-" w:history="1">
        <w:r w:rsidRPr="00A306C6">
          <w:rPr>
            <w:color w:val="0035A3"/>
            <w:sz w:val="28"/>
            <w:szCs w:val="28"/>
          </w:rPr>
          <w:t>http://www.college.ru/-</w:t>
        </w:r>
      </w:hyperlink>
      <w:r w:rsidRPr="00A306C6">
        <w:rPr>
          <w:sz w:val="28"/>
          <w:szCs w:val="28"/>
        </w:rPr>
        <w:t> стандарты образования, учебные планы, методические разработки, обмен опытом. И многое другое.</w:t>
      </w:r>
    </w:p>
    <w:p w:rsidR="00D37724" w:rsidRPr="00A306C6" w:rsidRDefault="00D37724" w:rsidP="00D37724">
      <w:pPr>
        <w:pStyle w:val="a6"/>
        <w:rPr>
          <w:sz w:val="28"/>
          <w:szCs w:val="28"/>
        </w:rPr>
      </w:pPr>
      <w:hyperlink r:id="rId37" w:tooltip="http://www.festival.1september/-" w:history="1">
        <w:r w:rsidRPr="00A306C6">
          <w:rPr>
            <w:color w:val="0035A3"/>
            <w:sz w:val="28"/>
            <w:szCs w:val="28"/>
          </w:rPr>
          <w:t>http://www.festival.1september/-</w:t>
        </w:r>
      </w:hyperlink>
      <w:r w:rsidRPr="00A306C6">
        <w:rPr>
          <w:sz w:val="28"/>
          <w:szCs w:val="28"/>
        </w:rPr>
        <w:t xml:space="preserve"> очень большая коллекция публикаций по методикам преподавания всех предметов школьной программы, </w:t>
      </w:r>
      <w:proofErr w:type="gramStart"/>
      <w:r w:rsidRPr="00A306C6">
        <w:rPr>
          <w:sz w:val="28"/>
          <w:szCs w:val="28"/>
        </w:rPr>
        <w:t>например</w:t>
      </w:r>
      <w:proofErr w:type="gramEnd"/>
      <w:r w:rsidRPr="00A306C6">
        <w:rPr>
          <w:sz w:val="28"/>
          <w:szCs w:val="28"/>
        </w:rPr>
        <w:t>: преподавание математики - 583 статьи, физики - 223, русского языка - 248, литературы - 345, в начальной школе - 960, иностранных языков - 470 и т.д. по всем предметам и вопросам.  </w:t>
      </w:r>
    </w:p>
    <w:p w:rsidR="00D37724" w:rsidRPr="00A306C6" w:rsidRDefault="00D37724" w:rsidP="00D37724">
      <w:pPr>
        <w:pStyle w:val="a6"/>
        <w:rPr>
          <w:sz w:val="28"/>
          <w:szCs w:val="28"/>
        </w:rPr>
      </w:pPr>
      <w:hyperlink r:id="rId38" w:tooltip="http://www.new.teacher.fio/-" w:history="1">
        <w:r w:rsidRPr="00A306C6">
          <w:rPr>
            <w:color w:val="0035A3"/>
            <w:sz w:val="28"/>
            <w:szCs w:val="28"/>
          </w:rPr>
          <w:t>http://www.new.teacher.fio/-</w:t>
        </w:r>
      </w:hyperlink>
      <w:r w:rsidRPr="00A306C6">
        <w:rPr>
          <w:sz w:val="28"/>
          <w:szCs w:val="28"/>
        </w:rPr>
        <w:t xml:space="preserve"> новости; электронный журнал "Вопросы Интернет-образования"; книги учителю; публикации. Отдельные разделы по всем предметам школьной программы (английский, астрономия, </w:t>
      </w:r>
      <w:proofErr w:type="gramStart"/>
      <w:r w:rsidRPr="00A306C6">
        <w:rPr>
          <w:sz w:val="28"/>
          <w:szCs w:val="28"/>
        </w:rPr>
        <w:t>биология,...</w:t>
      </w:r>
      <w:proofErr w:type="gramEnd"/>
      <w:r w:rsidRPr="00A306C6">
        <w:rPr>
          <w:sz w:val="28"/>
          <w:szCs w:val="28"/>
        </w:rPr>
        <w:t>физика, химия и др.). Каждый раздел включает подборки материалов и конкретные ссылки по темам: образовательные программы по предмету; к уроку готовы; книжный компас; новости и многое другое.</w:t>
      </w:r>
    </w:p>
    <w:p w:rsidR="00D37724" w:rsidRPr="00A306C6" w:rsidRDefault="00D37724" w:rsidP="00D37724">
      <w:pPr>
        <w:pStyle w:val="a6"/>
        <w:rPr>
          <w:sz w:val="28"/>
          <w:szCs w:val="28"/>
        </w:rPr>
      </w:pPr>
      <w:hyperlink r:id="rId39" w:tooltip="http://www.klyaksa.net-" w:history="1">
        <w:r w:rsidRPr="00A306C6">
          <w:rPr>
            <w:color w:val="0035A3"/>
            <w:sz w:val="28"/>
            <w:szCs w:val="28"/>
          </w:rPr>
          <w:t>http://www.klyaksa.net-</w:t>
        </w:r>
      </w:hyperlink>
      <w:r w:rsidRPr="00A306C6">
        <w:rPr>
          <w:sz w:val="28"/>
          <w:szCs w:val="28"/>
        </w:rPr>
        <w:t xml:space="preserve"> портал учителя информатики. На портале представлен дидактический и методический материал по предмету, разработки уроков, конспекты школьника по программированию, форум учителей, тесты </w:t>
      </w:r>
      <w:proofErr w:type="spellStart"/>
      <w:r w:rsidRPr="00A306C6">
        <w:rPr>
          <w:sz w:val="28"/>
          <w:szCs w:val="28"/>
        </w:rPr>
        <w:t>on-line</w:t>
      </w:r>
      <w:proofErr w:type="spellEnd"/>
      <w:r w:rsidRPr="00A306C6">
        <w:rPr>
          <w:sz w:val="28"/>
          <w:szCs w:val="28"/>
        </w:rPr>
        <w:t>...</w:t>
      </w:r>
    </w:p>
    <w:p w:rsidR="00D37724" w:rsidRPr="00A306C6" w:rsidRDefault="00D37724" w:rsidP="00D37724">
      <w:pPr>
        <w:pStyle w:val="a6"/>
        <w:rPr>
          <w:sz w:val="28"/>
          <w:szCs w:val="28"/>
        </w:rPr>
      </w:pPr>
      <w:hyperlink r:id="rId40" w:tooltip="http://eidos.ru/-" w:history="1">
        <w:r w:rsidRPr="00A306C6">
          <w:rPr>
            <w:color w:val="0035A3"/>
            <w:sz w:val="28"/>
            <w:szCs w:val="28"/>
          </w:rPr>
          <w:t>http://eidos.ru/-</w:t>
        </w:r>
      </w:hyperlink>
      <w:r w:rsidRPr="00A306C6">
        <w:rPr>
          <w:sz w:val="28"/>
          <w:szCs w:val="28"/>
        </w:rPr>
        <w:t> дистанционное образование: курсы, олимпиады, конкурсы, проекты, интернет-журнал "</w:t>
      </w:r>
      <w:proofErr w:type="spellStart"/>
      <w:r w:rsidRPr="00A306C6">
        <w:rPr>
          <w:sz w:val="28"/>
          <w:szCs w:val="28"/>
        </w:rPr>
        <w:t>Эйдос</w:t>
      </w:r>
      <w:proofErr w:type="spellEnd"/>
      <w:r w:rsidRPr="00A306C6">
        <w:rPr>
          <w:sz w:val="28"/>
          <w:szCs w:val="28"/>
        </w:rPr>
        <w:t>".</w:t>
      </w:r>
    </w:p>
    <w:p w:rsidR="00D37724" w:rsidRPr="00A306C6" w:rsidRDefault="00D37724" w:rsidP="00D37724">
      <w:pPr>
        <w:pStyle w:val="a6"/>
        <w:rPr>
          <w:sz w:val="28"/>
          <w:szCs w:val="28"/>
        </w:rPr>
      </w:pPr>
      <w:proofErr w:type="spellStart"/>
      <w:r w:rsidRPr="00A306C6">
        <w:rPr>
          <w:sz w:val="28"/>
          <w:szCs w:val="28"/>
        </w:rPr>
        <w:t>style_emoticons</w:t>
      </w:r>
      <w:proofErr w:type="spellEnd"/>
      <w:r w:rsidRPr="00A306C6">
        <w:rPr>
          <w:sz w:val="28"/>
          <w:szCs w:val="28"/>
        </w:rPr>
        <w:t>/</w:t>
      </w:r>
      <w:proofErr w:type="spellStart"/>
      <w:r w:rsidRPr="00A306C6">
        <w:rPr>
          <w:sz w:val="28"/>
          <w:szCs w:val="28"/>
        </w:rPr>
        <w:t>default</w:t>
      </w:r>
      <w:proofErr w:type="spellEnd"/>
      <w:r w:rsidRPr="00A306C6">
        <w:rPr>
          <w:sz w:val="28"/>
          <w:szCs w:val="28"/>
        </w:rPr>
        <w:t>/wink.gif   </w:t>
      </w:r>
    </w:p>
    <w:p w:rsidR="00D37724" w:rsidRPr="00A306C6" w:rsidRDefault="00D37724" w:rsidP="00D37724">
      <w:pPr>
        <w:pStyle w:val="a6"/>
        <w:rPr>
          <w:sz w:val="28"/>
          <w:szCs w:val="28"/>
        </w:rPr>
      </w:pPr>
      <w:hyperlink r:id="rId41" w:history="1">
        <w:r w:rsidRPr="00A306C6">
          <w:rPr>
            <w:color w:val="0035A3"/>
            <w:sz w:val="28"/>
            <w:szCs w:val="28"/>
          </w:rPr>
          <w:t>http://www.gotovkege.ru</w:t>
        </w:r>
      </w:hyperlink>
      <w:r w:rsidRPr="00A306C6">
        <w:rPr>
          <w:sz w:val="28"/>
          <w:szCs w:val="28"/>
        </w:rPr>
        <w:t>        много материала по направлениям подготовки, пробное тестирование по разным предметам.</w:t>
      </w:r>
    </w:p>
    <w:p w:rsidR="00D37724" w:rsidRDefault="00D37724" w:rsidP="00D37724">
      <w:pPr>
        <w:pStyle w:val="a6"/>
        <w:rPr>
          <w:sz w:val="28"/>
          <w:szCs w:val="28"/>
        </w:rPr>
      </w:pPr>
      <w:hyperlink r:id="rId42" w:tooltip="http://www.ucheba.ru/ege/   " w:history="1">
        <w:r w:rsidRPr="00A306C6">
          <w:rPr>
            <w:color w:val="0035A3"/>
            <w:sz w:val="28"/>
            <w:szCs w:val="28"/>
          </w:rPr>
          <w:t>http://www.ucheba.ru/ege/   </w:t>
        </w:r>
      </w:hyperlink>
      <w:r w:rsidRPr="00A306C6">
        <w:rPr>
          <w:sz w:val="28"/>
          <w:szCs w:val="28"/>
        </w:rPr>
        <w:t> для выпускников и абитуриентов, руководство по профессиям.</w:t>
      </w:r>
    </w:p>
    <w:p w:rsidR="00D37724" w:rsidRDefault="00D37724" w:rsidP="00D37724">
      <w:pPr>
        <w:pStyle w:val="a6"/>
        <w:tabs>
          <w:tab w:val="left" w:pos="6465"/>
          <w:tab w:val="left" w:pos="6690"/>
        </w:tabs>
        <w:rPr>
          <w:sz w:val="28"/>
          <w:szCs w:val="28"/>
        </w:rPr>
      </w:pPr>
    </w:p>
    <w:p w:rsidR="00D37724" w:rsidRDefault="00D37724" w:rsidP="00D37724">
      <w:pPr>
        <w:pStyle w:val="a6"/>
        <w:tabs>
          <w:tab w:val="left" w:pos="6465"/>
          <w:tab w:val="left" w:pos="6690"/>
        </w:tabs>
        <w:rPr>
          <w:sz w:val="28"/>
          <w:szCs w:val="28"/>
        </w:rPr>
      </w:pPr>
    </w:p>
    <w:p w:rsidR="00D37724" w:rsidRDefault="00D37724" w:rsidP="00D37724">
      <w:pPr>
        <w:pStyle w:val="a6"/>
        <w:tabs>
          <w:tab w:val="left" w:pos="6465"/>
          <w:tab w:val="left" w:pos="6690"/>
        </w:tabs>
        <w:rPr>
          <w:sz w:val="28"/>
          <w:szCs w:val="28"/>
        </w:rPr>
      </w:pPr>
    </w:p>
    <w:p w:rsidR="00D37724" w:rsidRDefault="00D37724" w:rsidP="00D37724"/>
    <w:p w:rsidR="00D37724" w:rsidRPr="009B1094" w:rsidRDefault="00D37724" w:rsidP="00D37724">
      <w:pPr>
        <w:spacing w:line="360" w:lineRule="auto"/>
        <w:jc w:val="both"/>
      </w:pPr>
    </w:p>
    <w:p w:rsidR="00D37724" w:rsidRPr="009B1094" w:rsidRDefault="00D37724" w:rsidP="00D37724">
      <w:pPr>
        <w:spacing w:line="360" w:lineRule="auto"/>
        <w:jc w:val="both"/>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D37724" w:rsidRDefault="00D37724" w:rsidP="005256AF">
      <w:pPr>
        <w:spacing w:after="0" w:line="240" w:lineRule="auto"/>
        <w:jc w:val="both"/>
        <w:rPr>
          <w:rFonts w:ascii="Times New Roman" w:eastAsia="Times New Roman" w:hAnsi="Times New Roman" w:cs="Times New Roman"/>
          <w:b/>
          <w:sz w:val="24"/>
          <w:szCs w:val="24"/>
          <w:lang w:eastAsia="ru-RU"/>
        </w:rPr>
      </w:pPr>
    </w:p>
    <w:p w:rsidR="00F541C3" w:rsidRPr="005256AF" w:rsidRDefault="00F541C3" w:rsidP="005256AF">
      <w:pPr>
        <w:spacing w:after="0" w:line="240" w:lineRule="auto"/>
        <w:jc w:val="both"/>
        <w:rPr>
          <w:rFonts w:ascii="Times New Roman" w:eastAsia="Times New Roman" w:hAnsi="Times New Roman" w:cs="Times New Roman"/>
          <w:b/>
          <w:sz w:val="24"/>
          <w:szCs w:val="24"/>
          <w:lang w:eastAsia="ru-RU"/>
        </w:rPr>
      </w:pPr>
    </w:p>
    <w:sectPr w:rsidR="00F541C3" w:rsidRPr="005256AF" w:rsidSect="00F541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95" w:rsidRDefault="00743495" w:rsidP="00ED752E">
      <w:pPr>
        <w:spacing w:after="0" w:line="240" w:lineRule="auto"/>
      </w:pPr>
      <w:r>
        <w:separator/>
      </w:r>
    </w:p>
  </w:endnote>
  <w:endnote w:type="continuationSeparator" w:id="0">
    <w:p w:rsidR="00743495" w:rsidRDefault="00743495" w:rsidP="00ED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11977"/>
      <w:docPartObj>
        <w:docPartGallery w:val="Page Numbers (Bottom of Page)"/>
        <w:docPartUnique/>
      </w:docPartObj>
    </w:sdtPr>
    <w:sdtContent>
      <w:p w:rsidR="00ED752E" w:rsidRDefault="00ED752E">
        <w:pPr>
          <w:pStyle w:val="af5"/>
          <w:jc w:val="center"/>
        </w:pPr>
        <w:r>
          <w:fldChar w:fldCharType="begin"/>
        </w:r>
        <w:r>
          <w:instrText>PAGE   \* MERGEFORMAT</w:instrText>
        </w:r>
        <w:r>
          <w:fldChar w:fldCharType="separate"/>
        </w:r>
        <w:r w:rsidR="009163DD">
          <w:rPr>
            <w:noProof/>
          </w:rPr>
          <w:t>4</w:t>
        </w:r>
        <w:r>
          <w:fldChar w:fldCharType="end"/>
        </w:r>
      </w:p>
    </w:sdtContent>
  </w:sdt>
  <w:p w:rsidR="00ED752E" w:rsidRDefault="00ED752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95" w:rsidRDefault="00743495" w:rsidP="00ED752E">
      <w:pPr>
        <w:spacing w:after="0" w:line="240" w:lineRule="auto"/>
      </w:pPr>
      <w:r>
        <w:separator/>
      </w:r>
    </w:p>
  </w:footnote>
  <w:footnote w:type="continuationSeparator" w:id="0">
    <w:p w:rsidR="00743495" w:rsidRDefault="00743495" w:rsidP="00ED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5B7C"/>
    <w:multiLevelType w:val="hybridMultilevel"/>
    <w:tmpl w:val="EA60E2C0"/>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
    <w:nsid w:val="0E4D5EE3"/>
    <w:multiLevelType w:val="hybridMultilevel"/>
    <w:tmpl w:val="63CAA362"/>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2">
    <w:nsid w:val="13E90A82"/>
    <w:multiLevelType w:val="hybridMultilevel"/>
    <w:tmpl w:val="7A5C7F3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1A753E7D"/>
    <w:multiLevelType w:val="hybridMultilevel"/>
    <w:tmpl w:val="048E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0955"/>
    <w:multiLevelType w:val="multilevel"/>
    <w:tmpl w:val="84402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BC85B64"/>
    <w:multiLevelType w:val="hybridMultilevel"/>
    <w:tmpl w:val="C734D1A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2F3D7014"/>
    <w:multiLevelType w:val="multilevel"/>
    <w:tmpl w:val="234223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F7C5324"/>
    <w:multiLevelType w:val="hybridMultilevel"/>
    <w:tmpl w:val="9E2C9FAA"/>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8">
    <w:nsid w:val="510D1CE4"/>
    <w:multiLevelType w:val="hybridMultilevel"/>
    <w:tmpl w:val="018A527A"/>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9">
    <w:nsid w:val="58D068FC"/>
    <w:multiLevelType w:val="hybridMultilevel"/>
    <w:tmpl w:val="94EEFB16"/>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0">
    <w:nsid w:val="5EB9277C"/>
    <w:multiLevelType w:val="multilevel"/>
    <w:tmpl w:val="0C7E84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0E74BC9"/>
    <w:multiLevelType w:val="hybridMultilevel"/>
    <w:tmpl w:val="57024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1"/>
  </w:num>
  <w:num w:numId="6">
    <w:abstractNumId w:val="8"/>
  </w:num>
  <w:num w:numId="7">
    <w:abstractNumId w:val="9"/>
  </w:num>
  <w:num w:numId="8">
    <w:abstractNumId w:val="7"/>
  </w:num>
  <w:num w:numId="9">
    <w:abstractNumId w:val="10"/>
  </w:num>
  <w:num w:numId="10">
    <w:abstractNumId w:val="6"/>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AF"/>
    <w:rsid w:val="0018530E"/>
    <w:rsid w:val="00292F51"/>
    <w:rsid w:val="003369F2"/>
    <w:rsid w:val="005256AF"/>
    <w:rsid w:val="00554D62"/>
    <w:rsid w:val="005C3DC7"/>
    <w:rsid w:val="006C2835"/>
    <w:rsid w:val="006C3562"/>
    <w:rsid w:val="00743495"/>
    <w:rsid w:val="00770DF9"/>
    <w:rsid w:val="00786285"/>
    <w:rsid w:val="009163DD"/>
    <w:rsid w:val="009B36C1"/>
    <w:rsid w:val="00B259D8"/>
    <w:rsid w:val="00C93845"/>
    <w:rsid w:val="00CA4AED"/>
    <w:rsid w:val="00D37724"/>
    <w:rsid w:val="00D47ADC"/>
    <w:rsid w:val="00E60866"/>
    <w:rsid w:val="00E82E46"/>
    <w:rsid w:val="00EA7384"/>
    <w:rsid w:val="00ED752E"/>
    <w:rsid w:val="00F377B4"/>
    <w:rsid w:val="00F541C3"/>
    <w:rsid w:val="00FD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11EE80-7F0A-4CBA-8FDB-6B91D1D4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541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56AF"/>
  </w:style>
  <w:style w:type="paragraph" w:styleId="a3">
    <w:name w:val="Plain Text"/>
    <w:basedOn w:val="a"/>
    <w:link w:val="a4"/>
    <w:rsid w:val="005256A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5256AF"/>
    <w:rPr>
      <w:rFonts w:ascii="Courier New" w:eastAsia="Times New Roman" w:hAnsi="Courier New" w:cs="Courier New"/>
      <w:sz w:val="20"/>
      <w:szCs w:val="20"/>
      <w:lang w:eastAsia="ru-RU"/>
    </w:rPr>
  </w:style>
  <w:style w:type="paragraph" w:styleId="a5">
    <w:name w:val="List Paragraph"/>
    <w:basedOn w:val="a"/>
    <w:uiPriority w:val="34"/>
    <w:qFormat/>
    <w:rsid w:val="005256A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99"/>
    <w:qFormat/>
    <w:rsid w:val="005256AF"/>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2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541C3"/>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F541C3"/>
  </w:style>
  <w:style w:type="paragraph" w:customStyle="1" w:styleId="headertext">
    <w:name w:val="headertext"/>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F541C3"/>
    <w:pPr>
      <w:spacing w:after="0" w:line="240" w:lineRule="auto"/>
    </w:pPr>
    <w:rPr>
      <w:rFonts w:ascii="Times New Roman" w:eastAsia="Calibri" w:hAnsi="Times New Roman" w:cs="Times New Roman"/>
      <w:sz w:val="24"/>
      <w:szCs w:val="24"/>
      <w:lang w:eastAsia="ru-RU"/>
    </w:rPr>
  </w:style>
  <w:style w:type="table" w:styleId="a8">
    <w:name w:val="Table Grid"/>
    <w:basedOn w:val="a1"/>
    <w:rsid w:val="00F54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541C3"/>
  </w:style>
  <w:style w:type="paragraph" w:customStyle="1" w:styleId="c23">
    <w:name w:val="c23"/>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41C3"/>
  </w:style>
  <w:style w:type="character" w:customStyle="1" w:styleId="c53">
    <w:name w:val="c53"/>
    <w:basedOn w:val="a0"/>
    <w:rsid w:val="00F541C3"/>
  </w:style>
  <w:style w:type="paragraph" w:customStyle="1" w:styleId="c72">
    <w:name w:val="c72"/>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41C3"/>
  </w:style>
  <w:style w:type="paragraph" w:customStyle="1" w:styleId="c1">
    <w:name w:val="c1"/>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541C3"/>
  </w:style>
  <w:style w:type="character" w:styleId="a9">
    <w:name w:val="Hyperlink"/>
    <w:basedOn w:val="a0"/>
    <w:uiPriority w:val="99"/>
    <w:unhideWhenUsed/>
    <w:rsid w:val="00F541C3"/>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F541C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F541C3"/>
  </w:style>
  <w:style w:type="character" w:customStyle="1" w:styleId="dash0421005f0442005f0440005f043e005f0433005f0438005f0439005f005fchar1char1">
    <w:name w:val="dash0421005f0442005f0440005f043e005f0433005f0438005f0439005f005fchar1char1"/>
    <w:basedOn w:val="a0"/>
    <w:rsid w:val="00F541C3"/>
  </w:style>
  <w:style w:type="character" w:customStyle="1" w:styleId="day7">
    <w:name w:val="da y7"/>
    <w:basedOn w:val="a0"/>
    <w:rsid w:val="00F541C3"/>
  </w:style>
  <w:style w:type="character" w:styleId="aa">
    <w:name w:val="Strong"/>
    <w:basedOn w:val="a0"/>
    <w:uiPriority w:val="22"/>
    <w:qFormat/>
    <w:rsid w:val="00F541C3"/>
    <w:rPr>
      <w:b/>
      <w:bCs/>
    </w:rPr>
  </w:style>
  <w:style w:type="paragraph" w:customStyle="1" w:styleId="11">
    <w:name w:val="Абзац списка1"/>
    <w:basedOn w:val="a"/>
    <w:rsid w:val="00F541C3"/>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msonormalcxspmiddle">
    <w:name w:val="msonormalcxspmiddle"/>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F541C3"/>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styleId="ac">
    <w:name w:val="Emphasis"/>
    <w:basedOn w:val="a0"/>
    <w:uiPriority w:val="20"/>
    <w:qFormat/>
    <w:rsid w:val="00F541C3"/>
    <w:rPr>
      <w:i/>
      <w:iCs/>
    </w:rPr>
  </w:style>
  <w:style w:type="paragraph" w:styleId="ad">
    <w:name w:val="Body Text Indent"/>
    <w:basedOn w:val="a"/>
    <w:link w:val="ae"/>
    <w:rsid w:val="00F541C3"/>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e">
    <w:name w:val="Основной текст с отступом Знак"/>
    <w:basedOn w:val="a0"/>
    <w:link w:val="ad"/>
    <w:rsid w:val="00F541C3"/>
    <w:rPr>
      <w:rFonts w:ascii="Arial Unicode MS" w:eastAsia="Arial Unicode MS" w:hAnsi="Arial Unicode MS" w:cs="Arial Unicode MS"/>
      <w:color w:val="000000"/>
      <w:sz w:val="24"/>
      <w:szCs w:val="24"/>
      <w:lang w:eastAsia="ru-RU"/>
    </w:rPr>
  </w:style>
  <w:style w:type="paragraph" w:styleId="af">
    <w:name w:val="Body Text"/>
    <w:basedOn w:val="a"/>
    <w:link w:val="af0"/>
    <w:semiHidden/>
    <w:unhideWhenUsed/>
    <w:rsid w:val="00F541C3"/>
    <w:pPr>
      <w:spacing w:after="120" w:line="276" w:lineRule="auto"/>
    </w:pPr>
    <w:rPr>
      <w:rFonts w:ascii="Calibri" w:eastAsia="Calibri" w:hAnsi="Calibri" w:cs="Times New Roman"/>
    </w:rPr>
  </w:style>
  <w:style w:type="character" w:customStyle="1" w:styleId="af0">
    <w:name w:val="Основной текст Знак"/>
    <w:basedOn w:val="a0"/>
    <w:link w:val="af"/>
    <w:semiHidden/>
    <w:rsid w:val="00F541C3"/>
    <w:rPr>
      <w:rFonts w:ascii="Calibri" w:eastAsia="Calibri" w:hAnsi="Calibri" w:cs="Times New Roman"/>
    </w:rPr>
  </w:style>
  <w:style w:type="character" w:customStyle="1" w:styleId="c5">
    <w:name w:val="c5"/>
    <w:basedOn w:val="a0"/>
    <w:rsid w:val="00F541C3"/>
  </w:style>
  <w:style w:type="paragraph" w:styleId="af1">
    <w:name w:val="Balloon Text"/>
    <w:basedOn w:val="a"/>
    <w:link w:val="af2"/>
    <w:uiPriority w:val="99"/>
    <w:semiHidden/>
    <w:unhideWhenUsed/>
    <w:rsid w:val="00F541C3"/>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F541C3"/>
    <w:rPr>
      <w:rFonts w:ascii="Tahoma" w:eastAsia="Calibri" w:hAnsi="Tahoma" w:cs="Tahoma"/>
      <w:sz w:val="16"/>
      <w:szCs w:val="16"/>
    </w:rPr>
  </w:style>
  <w:style w:type="numbering" w:customStyle="1" w:styleId="110">
    <w:name w:val="Нет списка11"/>
    <w:next w:val="a2"/>
    <w:uiPriority w:val="99"/>
    <w:semiHidden/>
    <w:unhideWhenUsed/>
    <w:rsid w:val="00F541C3"/>
  </w:style>
  <w:style w:type="paragraph" w:customStyle="1" w:styleId="c13">
    <w:name w:val="c13"/>
    <w:basedOn w:val="a"/>
    <w:rsid w:val="00F54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41C3"/>
  </w:style>
  <w:style w:type="table" w:customStyle="1" w:styleId="12">
    <w:name w:val="Сетка таблицы1"/>
    <w:basedOn w:val="a1"/>
    <w:next w:val="a8"/>
    <w:uiPriority w:val="39"/>
    <w:rsid w:val="00F541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F541C3"/>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F541C3"/>
    <w:rPr>
      <w:rFonts w:ascii="Calibri" w:eastAsia="Calibri" w:hAnsi="Calibri" w:cs="Times New Roman"/>
    </w:rPr>
  </w:style>
  <w:style w:type="paragraph" w:styleId="af5">
    <w:name w:val="footer"/>
    <w:basedOn w:val="a"/>
    <w:link w:val="af6"/>
    <w:uiPriority w:val="99"/>
    <w:unhideWhenUsed/>
    <w:rsid w:val="00F541C3"/>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F541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kch.kts.ru/cdo/" TargetMode="External"/><Relationship Id="rId18" Type="http://schemas.openxmlformats.org/officeDocument/2006/relationships/hyperlink" Target="http://www.rubricon.ru/" TargetMode="External"/><Relationship Id="rId26" Type="http://schemas.openxmlformats.org/officeDocument/2006/relationships/hyperlink" Target="http://www.edu.ru/moodle/" TargetMode="External"/><Relationship Id="rId39" Type="http://schemas.openxmlformats.org/officeDocument/2006/relationships/hyperlink" Target="http://www.klyaksa.net-/" TargetMode="External"/><Relationship Id="rId3" Type="http://schemas.openxmlformats.org/officeDocument/2006/relationships/settings" Target="settings.xml"/><Relationship Id="rId21" Type="http://schemas.openxmlformats.org/officeDocument/2006/relationships/hyperlink" Target="http://www.ege.edu.ru/" TargetMode="External"/><Relationship Id="rId34" Type="http://schemas.openxmlformats.org/officeDocument/2006/relationships/hyperlink" Target="http://www.it-n.ru/communities.aspx?cat_no=4460&amp;lib_no=31650&amp;tmpl=lib" TargetMode="External"/><Relationship Id="rId42" Type="http://schemas.openxmlformats.org/officeDocument/2006/relationships/hyperlink" Target="http://www.ucheba.ru/ege/%C2%A0%C2%A0%C2%A0" TargetMode="External"/><Relationship Id="rId7" Type="http://schemas.openxmlformats.org/officeDocument/2006/relationships/image" Target="media/image1.jpeg"/><Relationship Id="rId12" Type="http://schemas.openxmlformats.org/officeDocument/2006/relationships/hyperlink" Target="http://www.edu.ru/" TargetMode="External"/><Relationship Id="rId17" Type="http://schemas.openxmlformats.org/officeDocument/2006/relationships/hyperlink" Target="http://mega.km.ru/" TargetMode="External"/><Relationship Id="rId25" Type="http://schemas.openxmlformats.org/officeDocument/2006/relationships/hyperlink" Target="http://www.ctege.org/" TargetMode="External"/><Relationship Id="rId33" Type="http://schemas.openxmlformats.org/officeDocument/2006/relationships/hyperlink" Target="http://k-yroky.ru/load/13-1-0-821" TargetMode="External"/><Relationship Id="rId38" Type="http://schemas.openxmlformats.org/officeDocument/2006/relationships/hyperlink" Target="http://www.new.teacher.fio/-" TargetMode="External"/><Relationship Id="rId2" Type="http://schemas.openxmlformats.org/officeDocument/2006/relationships/styles" Target="styles.xml"/><Relationship Id="rId16" Type="http://schemas.openxmlformats.org/officeDocument/2006/relationships/hyperlink" Target="http://www.uic.ssu.samara.ru/~nauka/" TargetMode="External"/><Relationship Id="rId20" Type="http://schemas.openxmlformats.org/officeDocument/2006/relationships/hyperlink" Target="http://www.fipi.ru/" TargetMode="External"/><Relationship Id="rId29" Type="http://schemas.openxmlformats.org/officeDocument/2006/relationships/hyperlink" Target="http://www.matematika-na.ru/5class/mat_5_11.php" TargetMode="External"/><Relationship Id="rId41" Type="http://schemas.openxmlformats.org/officeDocument/2006/relationships/hyperlink" Target="http://www.gotovkeg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ru/" TargetMode="External"/><Relationship Id="rId24" Type="http://schemas.openxmlformats.org/officeDocument/2006/relationships/hyperlink" Target="http://www.ege.ru/" TargetMode="External"/><Relationship Id="rId32" Type="http://schemas.openxmlformats.org/officeDocument/2006/relationships/hyperlink" Target="http://www.uchportal.ru/load/25-1-0-11708" TargetMode="External"/><Relationship Id="rId37" Type="http://schemas.openxmlformats.org/officeDocument/2006/relationships/hyperlink" Target="http://www.festival.1september/-" TargetMode="External"/><Relationship Id="rId40" Type="http://schemas.openxmlformats.org/officeDocument/2006/relationships/hyperlink" Target="http://eidos.ru/-" TargetMode="External"/><Relationship Id="rId5" Type="http://schemas.openxmlformats.org/officeDocument/2006/relationships/footnotes" Target="footnotes.xml"/><Relationship Id="rId15" Type="http://schemas.openxmlformats.org/officeDocument/2006/relationships/hyperlink" Target="http://edu.secna.ru/main/" TargetMode="External"/><Relationship Id="rId23" Type="http://schemas.openxmlformats.org/officeDocument/2006/relationships/hyperlink" Target="http://www.edu.ru/index.php" TargetMode="External"/><Relationship Id="rId28" Type="http://schemas.openxmlformats.org/officeDocument/2006/relationships/hyperlink" Target="http://www.college.ru/" TargetMode="External"/><Relationship Id="rId36" Type="http://schemas.openxmlformats.org/officeDocument/2006/relationships/hyperlink" Target="http://www.college.ru/-" TargetMode="External"/><Relationship Id="rId10" Type="http://schemas.openxmlformats.org/officeDocument/2006/relationships/hyperlink" Target="http://www.informika.ru/" TargetMode="External"/><Relationship Id="rId19" Type="http://schemas.openxmlformats.org/officeDocument/2006/relationships/hyperlink" Target="http://www.encyclopedia.ru/" TargetMode="External"/><Relationship Id="rId31" Type="http://schemas.openxmlformats.org/officeDocument/2006/relationships/hyperlink" Target="http://shimrg.rusedu.net/category/646/157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eng.ru/edu/math1.htm" TargetMode="External"/><Relationship Id="rId14" Type="http://schemas.openxmlformats.org/officeDocument/2006/relationships/hyperlink" Target="http://teacher.fio.ru/" TargetMode="External"/><Relationship Id="rId22" Type="http://schemas.openxmlformats.org/officeDocument/2006/relationships/hyperlink" Target="http://obrnadzor.gov.ru/" TargetMode="External"/><Relationship Id="rId27" Type="http://schemas.openxmlformats.org/officeDocument/2006/relationships/hyperlink" Target="http://www.rustest.ru/ege/" TargetMode="External"/><Relationship Id="rId30" Type="http://schemas.openxmlformats.org/officeDocument/2006/relationships/hyperlink" Target="http://www.kokch.kts.ru/cdo/index.htm" TargetMode="External"/><Relationship Id="rId35" Type="http://schemas.openxmlformats.org/officeDocument/2006/relationships/hyperlink" Target="http://www.urok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16606</Words>
  <Characters>94655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2020-09-16T03:17:00Z</dcterms:created>
  <dcterms:modified xsi:type="dcterms:W3CDTF">2020-10-04T10:39:00Z</dcterms:modified>
</cp:coreProperties>
</file>