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F40A" w14:textId="1C417CAC" w:rsidR="009842BE" w:rsidRDefault="00BE67A2" w:rsidP="0011147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913ADF" wp14:editId="51FD276F">
            <wp:extent cx="5940425" cy="8168084"/>
            <wp:effectExtent l="0" t="0" r="3175" b="4445"/>
            <wp:docPr id="1" name="Рисунок 1" descr="C:\Users\Aдминистратор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A857" w14:textId="77777777" w:rsidR="00BE67A2" w:rsidRDefault="00BE67A2" w:rsidP="00984C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F0599" w14:textId="77777777" w:rsidR="00BE67A2" w:rsidRDefault="00BE67A2" w:rsidP="00984C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678F3" w14:textId="77777777" w:rsidR="00BE67A2" w:rsidRDefault="00BE67A2" w:rsidP="00984C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9AEF3A" w14:textId="77777777" w:rsidR="00BE67A2" w:rsidRDefault="00BE67A2" w:rsidP="00984C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CC9E1A" w14:textId="77777777" w:rsidR="00986B9B" w:rsidRDefault="00986B9B" w:rsidP="00BE67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1DA30BF" w14:textId="77777777" w:rsidR="00194649" w:rsidRPr="00E70B63" w:rsidRDefault="00194649" w:rsidP="00194649">
      <w:pPr>
        <w:keepNext/>
        <w:keepLine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82893077"/>
      <w:bookmarkStart w:id="1" w:name="_Toc482893078"/>
      <w:r w:rsidRPr="00E7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МУЗЫКА. </w:t>
      </w:r>
      <w:r w:rsidR="00E37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E70B6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bookmarkEnd w:id="0"/>
    </w:p>
    <w:p w14:paraId="3A8CFF68" w14:textId="77777777" w:rsidR="00194649" w:rsidRPr="00E70B63" w:rsidRDefault="00194649" w:rsidP="0019464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B6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14:paraId="4E2F0176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B63">
        <w:rPr>
          <w:rFonts w:ascii="Times New Roman" w:eastAsia="Calibri" w:hAnsi="Times New Roman" w:cs="Times New Roman"/>
          <w:b/>
          <w:bCs/>
          <w:sz w:val="24"/>
          <w:szCs w:val="24"/>
        </w:rPr>
        <w:t>Цели образовательно-коррекционной работы учебного предмета «Музыка»</w:t>
      </w:r>
    </w:p>
    <w:p w14:paraId="7C57ED0C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звукоизвлечение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при игре на простейших музыкальных инструментах).</w:t>
      </w:r>
    </w:p>
    <w:p w14:paraId="542DD5C0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Задачи учебного предмета «Музыка»:</w:t>
      </w:r>
    </w:p>
    <w:p w14:paraId="7D6E1245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слушательскими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14:paraId="02BFD403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14:paraId="14351CC8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14:paraId="549DE625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слух и др.);</w:t>
      </w:r>
    </w:p>
    <w:p w14:paraId="489300D8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14:paraId="4A942B6B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>я реализации потребности в слушании музыкальных произведений в записи;</w:t>
      </w:r>
    </w:p>
    <w:p w14:paraId="3152969E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психокоррекционных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68F0B5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B6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 «Музыка»</w:t>
      </w:r>
    </w:p>
    <w:p w14:paraId="7CE72A44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Коррекционная направленность учебного предмета «Музыка» обеспечивается специфическими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14:paraId="4B4D5CBA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B63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 «Музыка» в учебном плане</w:t>
      </w:r>
    </w:p>
    <w:p w14:paraId="71EB264E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образования обучающихся с умственной отсталостью (интеллектуальными нарушениями) и примерной АООП образования обучающихся с умственной отсталостью (интеллектуальными нарушениями) (вариант 1) учебный </w:t>
      </w:r>
      <w:r w:rsidRPr="00E70B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 «Музыка» является обязательным учебным предметом предметной области «Искусство. </w:t>
      </w:r>
    </w:p>
    <w:p w14:paraId="65297D43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Учебный предмет «Музыка» проводится в дополнительном 1, 1 – 5 классах.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дополнительном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1 и 1 классах – 2 часа в неделю, во 2 – 5 классах – 1 час в неделю. </w:t>
      </w: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При составлении расписания в дополнительном 1 и 1 классах рекомендуется равномерное распределение занятий в течение учебной недели.</w:t>
      </w:r>
      <w:proofErr w:type="gramEnd"/>
    </w:p>
    <w:p w14:paraId="03B76828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B6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и предметные результаты освоения учебного предмета «Музыка»</w:t>
      </w:r>
    </w:p>
    <w:p w14:paraId="2E2380D4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14:paraId="231204A2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положительная мотивация к занятиям различными видами музыкальной деятельности;</w:t>
      </w:r>
    </w:p>
    <w:p w14:paraId="05487680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14:paraId="47F6B017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 xml:space="preserve">готовность к практическому применению приобретенного музыкального опыта в урочной и внеурочной деятельности, в том числе, в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социокультурых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проектах с обучающимися с нормативным развитием и другими окружающими людьми;</w:t>
      </w:r>
    </w:p>
    <w:p w14:paraId="5DCE46E8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осознание себя гражданином России, гордящимся своей Родиной;</w:t>
      </w:r>
    </w:p>
    <w:p w14:paraId="4D832958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адекватная самооценка собственных музыкальных способностей;</w:t>
      </w:r>
    </w:p>
    <w:p w14:paraId="3BD5E07F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начальные навыки реагирования на изменения социального мира;</w:t>
      </w:r>
    </w:p>
    <w:p w14:paraId="17124593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музыкально-эстетических предпочтений, потребностей, ценностей, чувств и оценочных суждений;</w:t>
      </w:r>
    </w:p>
    <w:p w14:paraId="3303DF49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14:paraId="3699C6EA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14:paraId="4470DF37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14:paraId="39302383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Минимальный уровень:</w:t>
      </w:r>
    </w:p>
    <w:p w14:paraId="06CF2CF7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определение содержания знакомых музыкальных произведений;</w:t>
      </w:r>
    </w:p>
    <w:p w14:paraId="54FCA113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представления о некоторых музыкальных инструментах и их звучании;</w:t>
      </w:r>
    </w:p>
    <w:p w14:paraId="7ABC2938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пение с инструментальным сопровождением и без него (с помощью педагога);</w:t>
      </w:r>
    </w:p>
    <w:p w14:paraId="1F8648F3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14:paraId="7DA952A3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63D4388A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правильная передача мелодии в диапазоне ре</w:t>
      </w:r>
      <w:r w:rsidRPr="00E70B6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70B63">
        <w:rPr>
          <w:rFonts w:ascii="Times New Roman" w:eastAsia="Calibri" w:hAnsi="Times New Roman" w:cs="Times New Roman"/>
          <w:sz w:val="24"/>
          <w:szCs w:val="24"/>
        </w:rPr>
        <w:t>-си</w:t>
      </w:r>
      <w:r w:rsidRPr="00E70B6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70B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89F3C0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различение вступления, запева, припева, проигрыша, окончания песни;</w:t>
      </w:r>
    </w:p>
    <w:p w14:paraId="4A5902FD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различение песни, танца, марша;</w:t>
      </w:r>
    </w:p>
    <w:p w14:paraId="53D46F83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передача ритмического рисунка мелодии (хлопками, на металлофоне, голосом);</w:t>
      </w:r>
    </w:p>
    <w:p w14:paraId="17C6D8FF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определение разнообразных по содержанию и характеру музыкальных произведений (</w:t>
      </w: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веселые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>, грустные и спокойные);</w:t>
      </w:r>
    </w:p>
    <w:p w14:paraId="427F7166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представлениями о нотной грамоте.</w:t>
      </w:r>
    </w:p>
    <w:p w14:paraId="2E2E29D3" w14:textId="77777777" w:rsidR="00194649" w:rsidRPr="00E70B63" w:rsidRDefault="00194649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Достаточный уровень:</w:t>
      </w:r>
    </w:p>
    <w:p w14:paraId="3C076057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самостоятельное исполнение разученных песен, как с инструментальным сопровождением, так и без него;</w:t>
      </w:r>
    </w:p>
    <w:p w14:paraId="0207B789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представления обо всех включенных в Программу музыкальных инструментах и их звучании;</w:t>
      </w:r>
    </w:p>
    <w:p w14:paraId="7D18B2A5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14:paraId="378A66C5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ясное и четкое произнесение слов в песнях подвижного характера;</w:t>
      </w:r>
    </w:p>
    <w:p w14:paraId="539563AA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различение разнообразных по характеру и звучанию песен, маршей, танцев;</w:t>
      </w:r>
    </w:p>
    <w:p w14:paraId="251D5144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  <w:proofErr w:type="gramEnd"/>
    </w:p>
    <w:p w14:paraId="70C375BE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владение элементами музыкальной грамоты, как средства графического изображения музыки.</w:t>
      </w:r>
    </w:p>
    <w:p w14:paraId="1588E446" w14:textId="77777777" w:rsidR="00194649" w:rsidRPr="00E70B63" w:rsidRDefault="00194649" w:rsidP="0019464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B63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14:paraId="3FAA1AC9" w14:textId="77777777" w:rsidR="00194649" w:rsidRPr="00E70B63" w:rsidRDefault="00ED3F57" w:rsidP="00194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4649" w:rsidRPr="00E70B63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по музыке базируется на изучении </w:t>
      </w:r>
      <w:proofErr w:type="gramStart"/>
      <w:r w:rsidR="00194649" w:rsidRPr="00E70B6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194649" w:rsidRPr="00E70B63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основ музыкального искусства:</w:t>
      </w:r>
    </w:p>
    <w:p w14:paraId="7BD26430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жанры музыки (песня, танец, марш и их разновидности);</w:t>
      </w:r>
    </w:p>
    <w:p w14:paraId="515A771A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основные средства музыкальной выразительности;</w:t>
      </w:r>
    </w:p>
    <w:p w14:paraId="16980F6B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формы музыки (одночастная, двухчастная, трехчастная, куплетная);</w:t>
      </w:r>
    </w:p>
    <w:p w14:paraId="62942FB8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зависимость формы музыкального произведения от содержания;</w:t>
      </w:r>
    </w:p>
    <w:p w14:paraId="69F79A5B" w14:textId="77777777" w:rsidR="00194649" w:rsidRPr="00E70B63" w:rsidRDefault="00194649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63">
        <w:rPr>
          <w:rFonts w:ascii="Times New Roman" w:eastAsia="Calibri" w:hAnsi="Times New Roman" w:cs="Times New Roman"/>
          <w:sz w:val="24"/>
          <w:szCs w:val="24"/>
        </w:rPr>
        <w:t>-</w:t>
      </w:r>
      <w:r w:rsidRPr="00E70B63">
        <w:rPr>
          <w:rFonts w:ascii="Times New Roman" w:eastAsia="Calibri" w:hAnsi="Times New Roman" w:cs="Times New Roman"/>
          <w:sz w:val="24"/>
          <w:szCs w:val="24"/>
        </w:rPr>
        <w:tab/>
        <w:t>основные виды музыкальной деятельности: сочинение, исполнение, музыкальное восприятие.</w:t>
      </w:r>
    </w:p>
    <w:p w14:paraId="5AE98034" w14:textId="77777777" w:rsidR="00194649" w:rsidRDefault="00194649" w:rsidP="00ED3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Основу содержания Программы составляют: произведения отечественной (русской) классической и современной музыкальной культуры: музыка народная и композиторская; музыкальный фольклор как отражение жизни народа, его истории, отношения к родному краю, природе, труду, человеку; устная и письменная традиции существования музыки; основные жанры русских народных песен; </w:t>
      </w:r>
      <w:proofErr w:type="spellStart"/>
      <w:r w:rsidRPr="00E70B63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как основная черта русской </w:t>
      </w:r>
      <w:r w:rsidRPr="00E70B63">
        <w:rPr>
          <w:rFonts w:ascii="Times New Roman" w:eastAsia="Calibri" w:hAnsi="Times New Roman" w:cs="Times New Roman"/>
          <w:sz w:val="24"/>
          <w:szCs w:val="24"/>
        </w:rPr>
        <w:lastRenderedPageBreak/>
        <w:t>народной и профессиональной музыки;</w:t>
      </w:r>
      <w:proofErr w:type="gramEnd"/>
      <w:r w:rsidRPr="00E70B63">
        <w:rPr>
          <w:rFonts w:ascii="Times New Roman" w:eastAsia="Calibri" w:hAnsi="Times New Roman" w:cs="Times New Roman"/>
          <w:sz w:val="24"/>
          <w:szCs w:val="24"/>
        </w:rPr>
        <w:t xml:space="preserve"> народные истоки в творчестве русских композиторов. </w:t>
      </w:r>
      <w:bookmarkEnd w:id="1"/>
    </w:p>
    <w:p w14:paraId="4AE8415A" w14:textId="77777777" w:rsidR="00F73A67" w:rsidRDefault="00F73A67" w:rsidP="00F73A67">
      <w:pPr>
        <w:pStyle w:val="Default"/>
        <w:rPr>
          <w:b/>
          <w:bCs/>
          <w:sz w:val="28"/>
          <w:szCs w:val="28"/>
        </w:rPr>
      </w:pPr>
    </w:p>
    <w:p w14:paraId="4B1FFA34" w14:textId="77777777" w:rsidR="00F73A67" w:rsidRPr="00ED3F57" w:rsidRDefault="00F73A67" w:rsidP="00CA04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464632349"/>
      <w:r w:rsidRPr="00ED3F57"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предмета</w:t>
      </w:r>
      <w:bookmarkEnd w:id="2"/>
    </w:p>
    <w:p w14:paraId="24CE74EF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b/>
          <w:bCs/>
          <w:sz w:val="24"/>
          <w:szCs w:val="24"/>
        </w:rPr>
        <w:t>Минимальный уровень</w:t>
      </w:r>
      <w:r w:rsidRPr="00ED3F57">
        <w:rPr>
          <w:rFonts w:ascii="Times New Roman" w:hAnsi="Times New Roman" w:cs="Times New Roman"/>
          <w:sz w:val="24"/>
          <w:szCs w:val="24"/>
        </w:rPr>
        <w:t>:</w:t>
      </w:r>
    </w:p>
    <w:p w14:paraId="1F68B8B6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понимание роли музыки в жизни человека;</w:t>
      </w:r>
    </w:p>
    <w:p w14:paraId="0F82E753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овладение элементами музыкальной культуры, в </w:t>
      </w:r>
      <w:proofErr w:type="spellStart"/>
      <w:r w:rsidRPr="00ED3F5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>-</w:t>
      </w:r>
    </w:p>
    <w:p w14:paraId="2BF12063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се формирования интереса к музыкальному искусству</w:t>
      </w:r>
    </w:p>
    <w:p w14:paraId="5C744982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и музыкальной деятельности;</w:t>
      </w:r>
    </w:p>
    <w:p w14:paraId="7434EE5E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эмоциональное осознанное восприятие музыки </w:t>
      </w:r>
      <w:proofErr w:type="gramStart"/>
      <w:r w:rsidRPr="00ED3F5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14:paraId="2DA98CCD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слушания музыкальных произведений;</w:t>
      </w:r>
    </w:p>
    <w:p w14:paraId="5C8B69AA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способность к элементарному выражению своего </w:t>
      </w:r>
      <w:proofErr w:type="gramStart"/>
      <w:r w:rsidRPr="00ED3F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3F57">
        <w:rPr>
          <w:rFonts w:ascii="Times New Roman" w:hAnsi="Times New Roman" w:cs="Times New Roman"/>
          <w:sz w:val="24"/>
          <w:szCs w:val="24"/>
        </w:rPr>
        <w:t>-</w:t>
      </w:r>
    </w:p>
    <w:p w14:paraId="6B618CC0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ношения к музыке в слове (эмоциональный словарь),</w:t>
      </w:r>
    </w:p>
    <w:p w14:paraId="18619478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пластике, жесте, мимике;</w:t>
      </w:r>
    </w:p>
    <w:p w14:paraId="728976AA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владение элементарными певческими умениями и </w:t>
      </w:r>
      <w:proofErr w:type="gramStart"/>
      <w:r w:rsidRPr="00ED3F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3F57">
        <w:rPr>
          <w:rFonts w:ascii="Times New Roman" w:hAnsi="Times New Roman" w:cs="Times New Roman"/>
          <w:sz w:val="24"/>
          <w:szCs w:val="24"/>
        </w:rPr>
        <w:t>-</w:t>
      </w:r>
    </w:p>
    <w:p w14:paraId="1E9A4501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F57">
        <w:rPr>
          <w:rFonts w:ascii="Times New Roman" w:hAnsi="Times New Roman" w:cs="Times New Roman"/>
          <w:sz w:val="24"/>
          <w:szCs w:val="24"/>
        </w:rPr>
        <w:t>выками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 xml:space="preserve"> (координация между слухом и голосом);</w:t>
      </w:r>
    </w:p>
    <w:p w14:paraId="1F560AE9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proofErr w:type="spellStart"/>
      <w:r w:rsidRPr="00ED3F57">
        <w:rPr>
          <w:rFonts w:ascii="Times New Roman" w:hAnsi="Times New Roman" w:cs="Times New Roman"/>
          <w:sz w:val="24"/>
          <w:szCs w:val="24"/>
        </w:rPr>
        <w:t>элементарногомузицирования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F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42ED546D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простейших инструментах (ударно-шумовых).</w:t>
      </w:r>
    </w:p>
    <w:p w14:paraId="25CCB3E3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b/>
          <w:bCs/>
          <w:sz w:val="24"/>
          <w:szCs w:val="24"/>
        </w:rPr>
        <w:t>Достаточный уровень</w:t>
      </w:r>
      <w:r w:rsidRPr="00ED3F57">
        <w:rPr>
          <w:rFonts w:ascii="Times New Roman" w:hAnsi="Times New Roman" w:cs="Times New Roman"/>
          <w:sz w:val="24"/>
          <w:szCs w:val="24"/>
        </w:rPr>
        <w:t>:</w:t>
      </w:r>
    </w:p>
    <w:p w14:paraId="391DE096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способность к эмоциональному отклику на музыку раз-</w:t>
      </w:r>
    </w:p>
    <w:p w14:paraId="4A3D9B28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F5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 xml:space="preserve"> жанров;</w:t>
      </w:r>
    </w:p>
    <w:p w14:paraId="38761E01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владение навыками выражения своего отношения к </w:t>
      </w:r>
      <w:proofErr w:type="spellStart"/>
      <w:r w:rsidRPr="00ED3F5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>-</w:t>
      </w:r>
    </w:p>
    <w:p w14:paraId="2669E95A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F57">
        <w:rPr>
          <w:rFonts w:ascii="Times New Roman" w:hAnsi="Times New Roman" w:cs="Times New Roman"/>
          <w:sz w:val="24"/>
          <w:szCs w:val="24"/>
        </w:rPr>
        <w:t>зыке</w:t>
      </w:r>
      <w:proofErr w:type="gramEnd"/>
      <w:r w:rsidRPr="00ED3F57">
        <w:rPr>
          <w:rFonts w:ascii="Times New Roman" w:hAnsi="Times New Roman" w:cs="Times New Roman"/>
          <w:sz w:val="24"/>
          <w:szCs w:val="24"/>
        </w:rPr>
        <w:t xml:space="preserve"> в слове (эмоциональный словарь), пластике, жесте,</w:t>
      </w:r>
    </w:p>
    <w:p w14:paraId="4829E521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мимике;</w:t>
      </w:r>
    </w:p>
    <w:p w14:paraId="0A480F1D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F57">
        <w:rPr>
          <w:rFonts w:ascii="Times New Roman" w:hAnsi="Times New Roman" w:cs="Times New Roman"/>
          <w:sz w:val="24"/>
          <w:szCs w:val="24"/>
        </w:rPr>
        <w:t>владение певческими умениями и навыками (</w:t>
      </w:r>
      <w:proofErr w:type="spellStart"/>
      <w:r w:rsidRPr="00ED3F57">
        <w:rPr>
          <w:rFonts w:ascii="Times New Roman" w:hAnsi="Times New Roman" w:cs="Times New Roman"/>
          <w:sz w:val="24"/>
          <w:szCs w:val="24"/>
        </w:rPr>
        <w:t>координа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09788323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F57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ED3F57">
        <w:rPr>
          <w:rFonts w:ascii="Times New Roman" w:hAnsi="Times New Roman" w:cs="Times New Roman"/>
          <w:sz w:val="24"/>
          <w:szCs w:val="24"/>
        </w:rPr>
        <w:t xml:space="preserve"> между слухом и голосом, выработка унисона;</w:t>
      </w:r>
    </w:p>
    <w:p w14:paraId="6F4B80A5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умение откликаться на музыку с помощью простейших</w:t>
      </w:r>
    </w:p>
    <w:p w14:paraId="3E933D37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движений и пластического интонирования;</w:t>
      </w:r>
    </w:p>
    <w:p w14:paraId="31A049D0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умение определять виды музыки;</w:t>
      </w:r>
    </w:p>
    <w:p w14:paraId="6D3C7A70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 xml:space="preserve">элементарное представление об элементах </w:t>
      </w:r>
      <w:proofErr w:type="gramStart"/>
      <w:r w:rsidRPr="00ED3F57"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</w:p>
    <w:p w14:paraId="44321EA3" w14:textId="77777777" w:rsidR="00F73A67" w:rsidRPr="00ED3F57" w:rsidRDefault="00F73A67" w:rsidP="00CA041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57">
        <w:rPr>
          <w:rFonts w:ascii="Times New Roman" w:hAnsi="Times New Roman" w:cs="Times New Roman"/>
          <w:sz w:val="24"/>
          <w:szCs w:val="24"/>
        </w:rPr>
        <w:t>грамоты.</w:t>
      </w:r>
    </w:p>
    <w:p w14:paraId="51CE281C" w14:textId="77777777" w:rsidR="00F73A67" w:rsidRPr="00ED3F57" w:rsidRDefault="00F7188C" w:rsidP="00CA041B">
      <w:pPr>
        <w:pStyle w:val="aa"/>
        <w:shd w:val="clear" w:color="auto" w:fill="FFFFFF"/>
        <w:spacing w:before="0" w:beforeAutospacing="0" w:after="150" w:afterAutospacing="0" w:line="240" w:lineRule="atLeast"/>
        <w:contextualSpacing/>
        <w:jc w:val="both"/>
      </w:pPr>
      <w:r>
        <w:rPr>
          <w:b/>
          <w:bCs/>
        </w:rPr>
        <w:t>1 класс (33 недели -66 часов</w:t>
      </w:r>
      <w:r w:rsidR="00F73A67" w:rsidRPr="00ED3F57">
        <w:rPr>
          <w:b/>
          <w:bCs/>
        </w:rPr>
        <w:t>)</w:t>
      </w:r>
    </w:p>
    <w:p w14:paraId="6CE58C4A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 w:line="240" w:lineRule="atLeast"/>
        <w:contextualSpacing/>
        <w:jc w:val="both"/>
      </w:pPr>
      <w:r w:rsidRPr="00ED3F57">
        <w:rPr>
          <w:b/>
          <w:bCs/>
        </w:rPr>
        <w:t>Пение</w:t>
      </w:r>
    </w:p>
    <w:p w14:paraId="3D43F615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 w:line="240" w:lineRule="atLeast"/>
        <w:contextualSpacing/>
        <w:jc w:val="both"/>
      </w:pPr>
      <w:r w:rsidRPr="00ED3F57">
        <w:t>Закрепление певческих навыков и умений на материале, пройденном в предыдущих классах, а также на новом материале.</w:t>
      </w:r>
    </w:p>
    <w:p w14:paraId="73445F90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 w:line="240" w:lineRule="atLeast"/>
        <w:contextualSpacing/>
        <w:jc w:val="both"/>
      </w:pPr>
      <w:r w:rsidRPr="00ED3F57">
        <w:t>Исполнение певческого материала.</w:t>
      </w:r>
    </w:p>
    <w:p w14:paraId="211312A6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lastRenderedPageBreak/>
        <w:t>Дальнейшая работа над чистотой интонирования и выравнивания звучания на всем диапазоне.</w:t>
      </w:r>
    </w:p>
    <w:p w14:paraId="73BF1D2E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инструмента.</w:t>
      </w:r>
    </w:p>
    <w:p w14:paraId="05CF545E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Совместное согласованное пение. Одновременное начало и исполнение пения.</w:t>
      </w:r>
    </w:p>
    <w:p w14:paraId="7DE447ED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Развитие артикуляционного аппарата, умения правильно формировать гласные и отчетливо произносить согласные звуки в зависимости от смыслового отношения слова в тексте песни.</w:t>
      </w:r>
    </w:p>
    <w:p w14:paraId="39A84EA0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rPr>
          <w:b/>
          <w:bCs/>
        </w:rPr>
        <w:t>Слушание</w:t>
      </w:r>
    </w:p>
    <w:p w14:paraId="08DD2FF6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Развитие эмоциональной отзывчивости и реагирования на музыку различного характера.</w:t>
      </w:r>
    </w:p>
    <w:p w14:paraId="2885B00F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Развитие умения различать звуки по высоте (</w:t>
      </w:r>
      <w:proofErr w:type="gramStart"/>
      <w:r w:rsidRPr="00ED3F57">
        <w:t>высокие-низкие</w:t>
      </w:r>
      <w:proofErr w:type="gramEnd"/>
      <w:r w:rsidRPr="00ED3F57">
        <w:t>) и длительности (долгие-короткие).</w:t>
      </w:r>
    </w:p>
    <w:p w14:paraId="2BBFF210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Формирование представлений о плавном и отрывистом проведении мелодии в музыкальных произведениях.</w:t>
      </w:r>
    </w:p>
    <w:p w14:paraId="7DB615A4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Формирование представлений о различных музыкальных коллективах: ансамбль, оркестр.</w:t>
      </w:r>
    </w:p>
    <w:p w14:paraId="4D693FDF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Знакомство с музыкальными инструментами и их звучанием: орган, арфа, флейта.</w:t>
      </w:r>
    </w:p>
    <w:p w14:paraId="59C41B43" w14:textId="77777777" w:rsidR="00F73A67" w:rsidRPr="00ED3F57" w:rsidRDefault="00F73A67" w:rsidP="00CA041B">
      <w:pPr>
        <w:pStyle w:val="aa"/>
        <w:shd w:val="clear" w:color="auto" w:fill="FFFFFF"/>
        <w:spacing w:before="0" w:beforeAutospacing="0" w:after="150" w:afterAutospacing="0"/>
        <w:jc w:val="both"/>
      </w:pPr>
      <w:r w:rsidRPr="00ED3F57">
        <w:t>Игра на музыкальных инструментах.</w:t>
      </w:r>
    </w:p>
    <w:p w14:paraId="5356BD98" w14:textId="77777777" w:rsidR="00D14BFD" w:rsidRDefault="00D14BFD" w:rsidP="00CA04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44B68" w14:textId="77777777" w:rsidR="00986B9B" w:rsidRPr="00BC153B" w:rsidRDefault="00986B9B" w:rsidP="00986B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3CBDB0CB" w14:textId="77777777" w:rsidR="00986B9B" w:rsidRPr="00BC153B" w:rsidRDefault="00986B9B" w:rsidP="00986B9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(1 четверть, 16 часов)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2976"/>
        <w:gridCol w:w="567"/>
        <w:gridCol w:w="1134"/>
        <w:gridCol w:w="851"/>
      </w:tblGrid>
      <w:tr w:rsidR="00111479" w:rsidRPr="00BC153B" w14:paraId="346D4460" w14:textId="77777777" w:rsidTr="0044632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37AF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249098A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F295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A3D48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D670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5404" w14:textId="77777777" w:rsidR="00111479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251" w14:textId="77777777" w:rsidR="00111479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EE20" w14:textId="77777777" w:rsidR="00111479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111479" w:rsidRPr="00BC153B" w14:paraId="2C663CCE" w14:textId="77777777" w:rsidTr="0044632F">
        <w:trPr>
          <w:trHeight w:val="4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EF5D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B07C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3586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4386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5075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E1B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756" w14:textId="77777777" w:rsidR="00111479" w:rsidRPr="00BC153B" w:rsidRDefault="00111479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25" w:rsidRPr="00BC153B" w14:paraId="5409F05F" w14:textId="77777777" w:rsidTr="00446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6727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257A" w14:textId="77777777" w:rsidR="002D4D25" w:rsidRPr="00BC153B" w:rsidRDefault="00D317C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музыкальным кабинетом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78CA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содержанием учебного предмета «Музыка»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8B17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музыкальным кабинетом, правилами поведения на уроках музыки и краткое описание последующей музыкальной деятельности.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предыдущего музыкального опыта, интересов и предпочтений обучающихся.</w:t>
            </w:r>
          </w:p>
          <w:p w14:paraId="4D9DC38D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исполнение известных и любимых детьми песен.</w:t>
            </w:r>
          </w:p>
          <w:p w14:paraId="3863DC07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детские песни из популярных отечественных мультфильмов</w:t>
            </w:r>
          </w:p>
          <w:p w14:paraId="69FCD048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4EE6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80E2" w14:textId="34565587" w:rsidR="002D4D25" w:rsidRPr="00BC153B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1D7" w14:textId="61E6D158" w:rsidR="002D4D25" w:rsidRPr="00BC153B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25" w:rsidRPr="00BC153B" w14:paraId="7F0DB4EC" w14:textId="77777777" w:rsidTr="00446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605A" w14:textId="38EF13C0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44632F">
              <w:rPr>
                <w:rFonts w:ascii="Times New Roman" w:eastAsia="Calibri" w:hAnsi="Times New Roman" w:cs="Times New Roman"/>
                <w:sz w:val="24"/>
                <w:szCs w:val="24"/>
              </w:rPr>
              <w:t>-3-4-5-6-7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2F7D" w14:textId="77777777" w:rsidR="00D317CD" w:rsidRPr="00BC153B" w:rsidRDefault="00D317CD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3DE2C399" w14:textId="77777777" w:rsidR="002D4D25" w:rsidRDefault="00D317CD" w:rsidP="00D317CD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Серенькая кошечка. Музыка В. Витлина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76A1B8" w14:textId="77777777" w:rsidR="00D317CD" w:rsidRDefault="00D317CD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Веселые гуси. Украинская народная песня</w:t>
            </w:r>
          </w:p>
          <w:p w14:paraId="4526E137" w14:textId="77777777" w:rsidR="00D317CD" w:rsidRDefault="00D317CD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поросенка. Музыка М. Протасова.</w:t>
            </w:r>
          </w:p>
          <w:p w14:paraId="7F9ADEDB" w14:textId="77777777" w:rsidR="00D317CD" w:rsidRPr="00BC153B" w:rsidRDefault="00D317CD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козлик. Русская народная песня.</w:t>
            </w:r>
          </w:p>
          <w:p w14:paraId="73647CA1" w14:textId="77777777" w:rsidR="00D317CD" w:rsidRPr="00BC153B" w:rsidRDefault="00D317CD" w:rsidP="00D317CD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1D1A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певческих умений и навыков слушания музыки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6EF3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44D02789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Серенькая кошечка. Музыка В. Витлина, слова Н. Найденовой</w:t>
            </w:r>
          </w:p>
          <w:p w14:paraId="008982A6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Веселые гуси. Украинская народная песня</w:t>
            </w:r>
          </w:p>
          <w:p w14:paraId="3665BF8C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78721BE6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Три поросенка. Музыка М. Протасова, слова Н. Соловьевой</w:t>
            </w:r>
          </w:p>
          <w:p w14:paraId="4CA53B25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 козлик. Русская народная песня. Обработка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14:paraId="79DAC631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14:paraId="58F23824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9E1C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7AA1" w14:textId="0B5F1707" w:rsidR="002D4D25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14:paraId="12D33FE4" w14:textId="2DA06E5F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  <w:p w14:paraId="4D46D9A8" w14:textId="1EC15CD3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218D4FA" w14:textId="32362D60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7DAF5794" w14:textId="2BF9B83E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4ABFC406" w14:textId="3A606F50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39CFEC60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2AD" w14:textId="15047851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FA4F3" w14:textId="5AB0C941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7F316" w14:textId="0C1C145F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59A16" w14:textId="7991FCCA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52B03" w14:textId="75AA0282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FF6F1" w14:textId="24C80E95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16820" w14:textId="77777777" w:rsidR="002D4D25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44EBE" w14:textId="77777777" w:rsidR="002D4D25" w:rsidRPr="00BC153B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25" w:rsidRPr="00BC153B" w14:paraId="7E88D057" w14:textId="77777777" w:rsidTr="00446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C323" w14:textId="08DE1D6D" w:rsidR="002D4D25" w:rsidRPr="00BC153B" w:rsidRDefault="0044632F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D4D25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E3DD" w14:textId="77777777" w:rsidR="00D317CD" w:rsidRPr="00BC153B" w:rsidRDefault="00D317CD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86806F" w14:textId="77777777" w:rsidR="002D4D25" w:rsidRPr="00BC153B" w:rsidRDefault="002D4D25" w:rsidP="001A17E4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F26C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сформировавшихся ранее умений и навыков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F9BD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</w:p>
          <w:p w14:paraId="72DAC610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закрепление изученного музыкального материала для слушания по теме</w:t>
            </w:r>
          </w:p>
          <w:p w14:paraId="4DED3E23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14:paraId="217594F7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8FD0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E5C" w14:textId="75C33126" w:rsidR="002D4D25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123A2A6C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3365" w14:textId="7A315335" w:rsidR="002D4D25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29271" w14:textId="77777777" w:rsidR="002D4D25" w:rsidRPr="00BC153B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25" w:rsidRPr="00BC153B" w14:paraId="768782F3" w14:textId="77777777" w:rsidTr="00446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8AE5" w14:textId="434221D5" w:rsidR="002D4D25" w:rsidRPr="00BC153B" w:rsidRDefault="0044632F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9-10-11-12-13-14</w:t>
            </w:r>
            <w:r w:rsidR="002D4D25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659B" w14:textId="3FC2DF6F" w:rsidR="002D4D25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GoBack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«Урожай собирай»</w:t>
            </w:r>
            <w:r w:rsidR="00D317CD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7CD">
              <w:rPr>
                <w:rFonts w:ascii="Times New Roman" w:eastAsia="Calibri" w:hAnsi="Times New Roman" w:cs="Times New Roman"/>
                <w:sz w:val="24"/>
                <w:szCs w:val="24"/>
              </w:rPr>
              <w:t>Музыка А. Филиппенко.</w:t>
            </w:r>
          </w:p>
          <w:p w14:paraId="4564D329" w14:textId="13147085" w:rsidR="001D260B" w:rsidRDefault="001D260B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Во поле береза стояла. Русская народная песня</w:t>
            </w:r>
          </w:p>
          <w:p w14:paraId="48059C4B" w14:textId="2777AD85" w:rsidR="001D260B" w:rsidRPr="00BC153B" w:rsidRDefault="001D260B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1A49BF44" w14:textId="77777777" w:rsidR="001D260B" w:rsidRDefault="001D260B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 горе-то калина. Русская народная песня.</w:t>
            </w:r>
          </w:p>
          <w:p w14:paraId="1A3B5B43" w14:textId="0B546567" w:rsidR="001D260B" w:rsidRPr="00BC153B" w:rsidRDefault="001D260B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bookmarkEnd w:id="3"/>
          <w:p w14:paraId="7228DEB9" w14:textId="77777777" w:rsidR="001D260B" w:rsidRPr="00BC153B" w:rsidRDefault="001D260B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40B1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музыкальными произведениями об осени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85EA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21814404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Урожай собирай. Музыка А. Филиппенко, слова Т. Волгиной</w:t>
            </w:r>
          </w:p>
          <w:p w14:paraId="771B1768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Во поле береза стояла. Русская народная песня</w:t>
            </w:r>
          </w:p>
          <w:p w14:paraId="655DD555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5BCE1517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 горе-то калина. Русская народная песня.</w:t>
            </w:r>
          </w:p>
          <w:p w14:paraId="0C0BECD3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 Б.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А.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89097C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A1AD" w14:textId="2F408101" w:rsidR="002D4D25" w:rsidRPr="00BC153B" w:rsidRDefault="00596CC7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2B705C90" w14:textId="77777777" w:rsidR="002D4D25" w:rsidRPr="00BC153B" w:rsidRDefault="002D4D25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DAD" w14:textId="4F594223" w:rsidR="002D4D25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14:paraId="4693F5C3" w14:textId="5EB85FEA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3548115B" w14:textId="475A0B40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28CEAFE5" w14:textId="50EA68F4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  <w:p w14:paraId="1C3EA3E2" w14:textId="2282CBF8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  <w:p w14:paraId="2A21D7B7" w14:textId="0F4178A5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6F5D4D50" w14:textId="6B581B47" w:rsidR="00A903A3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696BDAFD" w14:textId="77777777" w:rsidR="00A903A3" w:rsidRPr="00BC153B" w:rsidRDefault="00A903A3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0F86" w14:textId="0A6F52A9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96BF0" w14:textId="617B798E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E8B04" w14:textId="731F1ACA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7CE1B" w14:textId="38D38C05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A9761" w14:textId="460C473F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AE5F93" w14:textId="046A3038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55436" w14:textId="4AECA157" w:rsidR="000B62FA" w:rsidRDefault="000B62FA" w:rsidP="000B62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C4BDF" w14:textId="77777777" w:rsidR="002D4D25" w:rsidRPr="00BC153B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25" w:rsidRPr="00BC153B" w14:paraId="1621ECC7" w14:textId="77777777" w:rsidTr="00446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956B" w14:textId="5E6CE0B2" w:rsidR="002D4D25" w:rsidRPr="00BC153B" w:rsidRDefault="0044632F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4D25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="002D4D25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0E7F" w14:textId="77777777" w:rsidR="002D4D25" w:rsidRPr="00BC153B" w:rsidRDefault="002D4D25" w:rsidP="001A17E4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Обобщение по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теме: «Урожай собирай»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1C2B" w14:textId="77777777" w:rsidR="002D4D25" w:rsidRPr="00BC153B" w:rsidRDefault="002D4D25" w:rsidP="001A17E4">
            <w:pPr>
              <w:spacing w:after="0" w:line="360" w:lineRule="auto"/>
              <w:ind w:right="-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сформированных представлений на уроках по теме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6507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Хоровое пение: закрепление изученного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песенного репертуара по теме</w:t>
            </w:r>
          </w:p>
          <w:p w14:paraId="379E9B5B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закрепление изученного музыкального материала для слушания по теме</w:t>
            </w:r>
          </w:p>
          <w:p w14:paraId="5ABAB56B" w14:textId="77777777" w:rsidR="002D4D25" w:rsidRPr="00BC153B" w:rsidRDefault="002D4D25" w:rsidP="00D317C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AF06" w14:textId="5FB57529" w:rsidR="002D4D25" w:rsidRPr="00BC153B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BA4" w14:textId="77777777" w:rsidR="002D4D25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5F1D5B42" w14:textId="2C65F2F0" w:rsidR="00B0169D" w:rsidRPr="00BC153B" w:rsidRDefault="00B0169D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A44" w14:textId="0293F4BD" w:rsidR="002D4D25" w:rsidRPr="00BC153B" w:rsidRDefault="002D4D25" w:rsidP="00F52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853901" w14:textId="77777777" w:rsidR="00986B9B" w:rsidRPr="00BC153B" w:rsidRDefault="00986B9B" w:rsidP="00986B9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(2 четверть, 16 часов)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1843"/>
        <w:gridCol w:w="2976"/>
        <w:gridCol w:w="567"/>
        <w:gridCol w:w="993"/>
        <w:gridCol w:w="992"/>
      </w:tblGrid>
      <w:tr w:rsidR="006307A8" w:rsidRPr="00BC153B" w14:paraId="24FEF665" w14:textId="77777777" w:rsidTr="001D260B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A35F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2D03C58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C4B9" w14:textId="77777777" w:rsidR="006307A8" w:rsidRPr="00BC153B" w:rsidRDefault="002D4FC0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D55C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F054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B269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590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52F9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7A8" w:rsidRPr="00BC153B" w14:paraId="79A47E57" w14:textId="77777777" w:rsidTr="001D260B">
        <w:trPr>
          <w:trHeight w:val="4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55A9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0D7B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026C4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E313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40BF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A824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53B" w14:textId="77777777" w:rsidR="006307A8" w:rsidRPr="00BC153B" w:rsidRDefault="006307A8" w:rsidP="001A1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EFC" w:rsidRPr="00BC153B" w14:paraId="06854E65" w14:textId="77777777" w:rsidTr="001D26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BB81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0CEB" w14:textId="77777777" w:rsidR="000C5EFC" w:rsidRDefault="002D4FC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0C5EF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«К нам гости пришли»</w:t>
            </w:r>
            <w:r w:rsidR="001D260B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  <w:proofErr w:type="gramStart"/>
            <w:r w:rsidR="001D260B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D260B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н. Александрова</w:t>
            </w:r>
          </w:p>
          <w:p w14:paraId="33117108" w14:textId="77777777" w:rsidR="002D4FC0" w:rsidRDefault="002D4FC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Ч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астушки-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 Музыка Л. Маковской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2A1BB2" w14:textId="77777777" w:rsidR="002D4FC0" w:rsidRPr="00BC153B" w:rsidRDefault="002D4FC0" w:rsidP="002D4F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4D7542B2" w14:textId="77777777" w:rsidR="002D4FC0" w:rsidRDefault="002D4FC0" w:rsidP="002D4F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Неприятность эту мы переживем. Из мультфильма «Лето кота Леопольда». Музыка Б. Савельева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8C87FF" w14:textId="77777777" w:rsidR="002D4FC0" w:rsidRPr="00BC153B" w:rsidRDefault="002D4FC0" w:rsidP="002D4F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784A1999" w14:textId="77777777" w:rsidR="002D4FC0" w:rsidRPr="00BC153B" w:rsidRDefault="002D4FC0" w:rsidP="002D4F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инструментах.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50C3A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гостеприимства, развитие эмоциональной отзывчивости на песни праздничного характера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DA79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20341FC9" w14:textId="77777777" w:rsidR="000C5EFC" w:rsidRPr="00BC153B" w:rsidRDefault="002D4FC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нам гости пришли.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0C5EF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proofErr w:type="spellEnd"/>
            <w:r w:rsidR="000C5EF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Александрова, слова М. </w:t>
            </w:r>
            <w:proofErr w:type="spellStart"/>
            <w:r w:rsidR="000C5EF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Ивенсен</w:t>
            </w:r>
            <w:proofErr w:type="spellEnd"/>
          </w:p>
          <w:p w14:paraId="0AB434F8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Частушки-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 Л. Маковской, слова И.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Черницкой</w:t>
            </w:r>
            <w:proofErr w:type="spellEnd"/>
          </w:p>
          <w:p w14:paraId="3E60C47E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215EEAAB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Неприятность эту мы переживем. Из мультфильма «Лето кота Леопольда». Музыка Б. Савельева, слова А. Хайта.</w:t>
            </w:r>
          </w:p>
          <w:p w14:paraId="515D743E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Если добрый ты. Из мультфильма «День рождения кота Леопольда». Музыка Б. Савельева, слова А. Хайта.</w:t>
            </w:r>
          </w:p>
          <w:p w14:paraId="09414B5D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14:paraId="28F4E449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55E69285" w14:textId="77777777" w:rsidR="000C5EFC" w:rsidRPr="00BC153B" w:rsidRDefault="000C5EFC" w:rsidP="002D4F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D588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DF67" w14:textId="5E25AB4A" w:rsidR="000B62FA" w:rsidRPr="00BC153B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EA53" w14:textId="6629285F" w:rsidR="000C5EFC" w:rsidRPr="00BC153B" w:rsidRDefault="000C5EFC" w:rsidP="000B62FA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EFC" w:rsidRPr="00BC153B" w14:paraId="4D159B6E" w14:textId="77777777" w:rsidTr="001D26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1CCF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F9CE" w14:textId="77777777" w:rsidR="000C5EFC" w:rsidRPr="00BC153B" w:rsidRDefault="000C5EFC" w:rsidP="001D26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«К нам гости пришли»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2E0E" w14:textId="77777777" w:rsidR="000C5EFC" w:rsidRPr="00BC153B" w:rsidRDefault="000C5EFC" w:rsidP="001D260B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сформированных на уроках по теме качеств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76E0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</w:p>
          <w:p w14:paraId="7BFE3428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закрепление изученного музыкального материала для слушания по теме</w:t>
            </w:r>
          </w:p>
          <w:p w14:paraId="6223D8FE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14:paraId="144868DC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38EB7892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38CE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6B" w14:textId="47D124EC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A96" w14:textId="35AA3E05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EFC" w:rsidRPr="00BC153B" w14:paraId="0EF5A215" w14:textId="77777777" w:rsidTr="001D26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BAFA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F7DD" w14:textId="77777777" w:rsidR="000C5EFC" w:rsidRDefault="002D4FC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 </w:t>
            </w:r>
            <w:r w:rsidR="000C5EF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</w:t>
            </w:r>
            <w:r w:rsidR="000C5EF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хоровод»</w:t>
            </w:r>
          </w:p>
          <w:p w14:paraId="7216BA77" w14:textId="77777777" w:rsidR="002D4FC0" w:rsidRDefault="002D4FC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дерево такое? 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Старокадомского</w:t>
            </w:r>
            <w:proofErr w:type="spellEnd"/>
          </w:p>
          <w:p w14:paraId="6CFC57B2" w14:textId="77777777" w:rsidR="002D4FC0" w:rsidRDefault="002D4FC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Елочка. Музыка А. Филиппенко.</w:t>
            </w:r>
          </w:p>
          <w:p w14:paraId="27BD3A3B" w14:textId="77777777" w:rsidR="00A52B20" w:rsidRDefault="00A52B2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хороводная. Музыка А. Островского</w:t>
            </w:r>
          </w:p>
          <w:p w14:paraId="216FB8EF" w14:textId="77777777" w:rsidR="00A52B20" w:rsidRPr="00BC153B" w:rsidRDefault="00A52B2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77F3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праздничного, радостного, предновогоднего настроения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77ED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Хоровое пение:</w:t>
            </w:r>
          </w:p>
          <w:p w14:paraId="41797FFC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за дерево такое? Музыка М.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слова Л. Некрасовой</w:t>
            </w:r>
          </w:p>
          <w:p w14:paraId="6D2FCBEC" w14:textId="77777777" w:rsidR="00A52B20" w:rsidRDefault="00A52B2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Елочка. Музыка А. Филиппенко.</w:t>
            </w:r>
          </w:p>
          <w:p w14:paraId="5DAF13B8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</w:p>
          <w:p w14:paraId="209464C5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77EA94C2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C358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1DD" w14:textId="5F1A1A7C" w:rsidR="000B62FA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C6FBD" w14:textId="0776EAA1" w:rsidR="000B62FA" w:rsidRPr="00BC153B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2AAA" w14:textId="77777777" w:rsidR="000B62FA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BBF3D" w14:textId="2E517BE4" w:rsidR="000B62FA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8464F8" w14:textId="430F3EE3" w:rsidR="000B62FA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267D1" w14:textId="410BAFCF" w:rsidR="000B62FA" w:rsidRPr="00BC153B" w:rsidRDefault="000B62FA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EFC" w:rsidRPr="00BC153B" w14:paraId="0BC4A21A" w14:textId="77777777" w:rsidTr="001D26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BB5A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1641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«Новогодний хоровод»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9C0C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качеств, полученных на уроках по теме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57D2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</w:p>
          <w:p w14:paraId="0521D681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закрепление изученного музыкального материала для слушания по теме</w:t>
            </w:r>
          </w:p>
          <w:p w14:paraId="7E2EC3B7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63172DCD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50816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FC12" w14:textId="652EB6FD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4B4" w14:textId="0902AE35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EFC" w:rsidRPr="00BC153B" w14:paraId="350D32AE" w14:textId="77777777" w:rsidTr="001D26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8894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5408" w14:textId="77777777" w:rsidR="000C5EFC" w:rsidRDefault="000C5EFC" w:rsidP="001D26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Контрольно-обобщающий урок</w:t>
            </w:r>
          </w:p>
          <w:p w14:paraId="67BB8E92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повторение изученного песенного репертуара за 1-2 четверть</w:t>
            </w:r>
          </w:p>
          <w:p w14:paraId="215964D0" w14:textId="77777777" w:rsidR="00A52B20" w:rsidRPr="00BC153B" w:rsidRDefault="00A52B20" w:rsidP="001D26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3702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успешности овладения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изученным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3173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повторение изученного песенного репертуара за 1-2 четверть</w:t>
            </w:r>
          </w:p>
          <w:p w14:paraId="66D9EE01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повторение и обобщение изученного музыкального материала для слушания за 1-2 четверть</w:t>
            </w:r>
          </w:p>
          <w:p w14:paraId="518C8569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14:paraId="16E70050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3703B782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C3C8" w14:textId="77777777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830F" w14:textId="5BA9D711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126" w14:textId="14945C28" w:rsidR="000C5EFC" w:rsidRPr="00BC153B" w:rsidRDefault="000C5EF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5E0B0F" w14:textId="77777777" w:rsidR="00986B9B" w:rsidRPr="00BC153B" w:rsidRDefault="001A7DC2" w:rsidP="001D260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(3 четверть, 18</w:t>
      </w:r>
      <w:r w:rsidR="00986B9B"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часов)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1843"/>
        <w:gridCol w:w="2976"/>
        <w:gridCol w:w="567"/>
        <w:gridCol w:w="993"/>
        <w:gridCol w:w="992"/>
      </w:tblGrid>
      <w:tr w:rsidR="006307A8" w:rsidRPr="00BC153B" w14:paraId="7915520E" w14:textId="77777777" w:rsidTr="00A52B20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3415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46A1094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B67D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A024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70E7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1014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804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48E5" w14:textId="77777777" w:rsidR="006307A8" w:rsidRPr="00BC153B" w:rsidRDefault="006307A8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C4C" w:rsidRPr="00BC153B" w14:paraId="0EC2DA41" w14:textId="77777777" w:rsidTr="00A52B20">
        <w:trPr>
          <w:trHeight w:val="4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CD42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45A7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E7FF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CA53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9DD4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4DB" w14:textId="1AA0274D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BC55" w14:textId="0D10745E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C4C" w:rsidRPr="00BC153B" w14:paraId="6C029588" w14:textId="77777777" w:rsidTr="00A52B20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AD21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A9B2" w14:textId="77777777" w:rsidR="00954C4C" w:rsidRDefault="00A52B20" w:rsidP="001D260B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  <w:r w:rsidR="00954C4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Отечества»</w:t>
            </w:r>
          </w:p>
          <w:p w14:paraId="6A140247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1CA85E39" w14:textId="77777777" w:rsidR="00A52B20" w:rsidRDefault="00A52B20" w:rsidP="00A52B20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Ракеты. Музыка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14:paraId="023370ED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0A7FDAC4" w14:textId="77777777" w:rsidR="00A52B20" w:rsidRPr="00BC153B" w:rsidRDefault="00A52B20" w:rsidP="00A52B20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Бескозырка белая. Музыка народная,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3A30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патриотических чувств, готовности к защите Родины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41FA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09392316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Ракеты. Музыка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Я.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Серпина</w:t>
            </w:r>
            <w:proofErr w:type="spellEnd"/>
          </w:p>
          <w:p w14:paraId="7003C1DB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5B30D79B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Бескозырка белая. Музыка народная, слова З. Александровой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489F" w14:textId="77777777" w:rsidR="00954C4C" w:rsidRPr="00BC153B" w:rsidRDefault="001A7DC2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3F7" w14:textId="4B4CE0E3" w:rsidR="00D72063" w:rsidRPr="00BC153B" w:rsidRDefault="00D7206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2F0B" w14:textId="5F5C3AC8" w:rsidR="00D72063" w:rsidRPr="00BC153B" w:rsidRDefault="00D7206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C4C" w:rsidRPr="00BC153B" w14:paraId="270327CE" w14:textId="77777777" w:rsidTr="00A52B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68C2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B91C" w14:textId="77777777" w:rsidR="00954C4C" w:rsidRDefault="00A52B2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  <w:r w:rsidR="00954C4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«Девочек наших мы поздравляем»</w:t>
            </w:r>
          </w:p>
          <w:p w14:paraId="7A1450D1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пение: </w:t>
            </w:r>
          </w:p>
          <w:p w14:paraId="786D6679" w14:textId="77777777" w:rsidR="00A52B20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Песню девочкам поем. Музыка Т.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14:paraId="1801163D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3-5.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Маме в день 8 марта. Музыка Е. Тиличеевой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D362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заботливого отношения мальчиков к девочкам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63C4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пение: </w:t>
            </w:r>
          </w:p>
          <w:p w14:paraId="52C03822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Песню девочкам поем. Музыка Т.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слова З. Петровой</w:t>
            </w:r>
          </w:p>
          <w:p w14:paraId="333659B4" w14:textId="77777777" w:rsidR="00954C4C" w:rsidRPr="00BC153B" w:rsidRDefault="00954C4C" w:rsidP="001D2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 в день 8 марта. Музыка Е. Тиличеевой, слова М.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Ивенсен</w:t>
            </w:r>
            <w:proofErr w:type="spellEnd"/>
          </w:p>
          <w:p w14:paraId="471C10B4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1AB999B7" w14:textId="77777777" w:rsidR="00954C4C" w:rsidRPr="00BC153B" w:rsidRDefault="00954C4C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D087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D2A" w14:textId="77777777" w:rsidR="00D72063" w:rsidRPr="00BC153B" w:rsidRDefault="00D72063" w:rsidP="00B0169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3F3" w14:textId="62C3D702" w:rsidR="00B0169D" w:rsidRPr="00BC153B" w:rsidRDefault="00B0169D" w:rsidP="00B0169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0D4454" w14:textId="7047EE15" w:rsidR="00D72063" w:rsidRPr="00BC153B" w:rsidRDefault="00D7206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C4C" w:rsidRPr="00BC153B" w14:paraId="47BCE94F" w14:textId="77777777" w:rsidTr="00A52B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C2C8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0AF4E4C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72B4" w14:textId="77777777" w:rsidR="00954C4C" w:rsidRPr="00BC153B" w:rsidRDefault="00954C4C" w:rsidP="001D260B">
            <w:pPr>
              <w:spacing w:after="0" w:line="240" w:lineRule="atLeast"/>
              <w:ind w:right="-1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темам: «Защитники Отечества»; «Девочек наших мы поздравляем»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4CF8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качеств, полученных на уроках по темам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826A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темам</w:t>
            </w:r>
          </w:p>
          <w:p w14:paraId="0F64D874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 закрепление изученного музыкального материала для слушания по темам</w:t>
            </w:r>
          </w:p>
          <w:p w14:paraId="2AD0999B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1FA1A361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9270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9021" w14:textId="29D006BA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19BA" w14:textId="30A10229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C4C" w:rsidRPr="00BC153B" w14:paraId="30A62D24" w14:textId="77777777" w:rsidTr="00A52B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558A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3F9160CE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983A" w14:textId="77777777" w:rsidR="00954C4C" w:rsidRDefault="00A52B20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1-3.</w:t>
            </w:r>
            <w:r w:rsidR="00954C4C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«Дружба крепкая»</w:t>
            </w:r>
          </w:p>
          <w:p w14:paraId="544BB74B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пение: </w:t>
            </w:r>
          </w:p>
          <w:p w14:paraId="77C3AA5C" w14:textId="77777777" w:rsidR="00A52B20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4-5.Песня друзей.</w:t>
            </w:r>
          </w:p>
          <w:p w14:paraId="286B7DC4" w14:textId="77777777" w:rsidR="00A52B20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мы делим пополам. Музыка В.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EC482DF" w14:textId="77777777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13DD8778" w14:textId="0B187DD1" w:rsidR="0090051C" w:rsidRPr="00BC153B" w:rsidRDefault="00A52B20" w:rsidP="0090051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крутом бережку. Из мультфильма </w:t>
            </w:r>
          </w:p>
          <w:p w14:paraId="65ABA976" w14:textId="04FCAADC" w:rsidR="00A52B20" w:rsidRPr="00BC153B" w:rsidRDefault="00A52B20" w:rsidP="00A52B2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0D2E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понимания содержания песни на основе текста и характера ее мелодии (веселого, грустного, спокойного)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541C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пение: </w:t>
            </w:r>
          </w:p>
          <w:p w14:paraId="02AE8B12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друзей. Из Мультфильма «Бременские музыканты». Музыка Г. Гладкова, слова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</w:p>
          <w:p w14:paraId="7D19DD4B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мы делим пополам. Музыка В.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4B8972" w14:textId="77777777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329B2C98" w14:textId="459F7C7D" w:rsidR="00954C4C" w:rsidRPr="00013A3C" w:rsidRDefault="00954C4C" w:rsidP="0090051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крутом бережку. Из мультфильма «Леопольд и Золотая рыбка». 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9C03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600FDBEE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5262E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46A20E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3C9C8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0B733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210C8D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B3BB6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EA1B0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6DBE6B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EF4C6" w14:textId="77777777" w:rsidR="00954C4C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F9E15" w14:textId="7ECA2D65" w:rsidR="00954C4C" w:rsidRPr="00BC153B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F22A" w14:textId="2BDCA361" w:rsidR="00D72063" w:rsidRPr="0021550F" w:rsidRDefault="00D7206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F71E" w14:textId="77777777" w:rsidR="00954C4C" w:rsidRPr="0021550F" w:rsidRDefault="00954C4C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1E7F7D" w14:textId="77777777" w:rsidR="00986B9B" w:rsidRPr="00BC153B" w:rsidRDefault="00817EC3" w:rsidP="001D260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(4 четверть, 16 </w:t>
      </w:r>
      <w:r w:rsidR="00986B9B"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часов)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835"/>
        <w:gridCol w:w="1843"/>
        <w:gridCol w:w="2976"/>
        <w:gridCol w:w="567"/>
        <w:gridCol w:w="993"/>
        <w:gridCol w:w="992"/>
      </w:tblGrid>
      <w:tr w:rsidR="003C7D43" w:rsidRPr="00BC153B" w14:paraId="38557ECF" w14:textId="77777777" w:rsidTr="00C30B66">
        <w:trPr>
          <w:trHeight w:val="41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CE35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7AC7B08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A916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A043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FA24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FBB7" w14:textId="77777777" w:rsidR="003C7D43" w:rsidRPr="00BC153B" w:rsidRDefault="00C30B66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DA5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4554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D43" w:rsidRPr="00BC153B" w14:paraId="42426187" w14:textId="77777777" w:rsidTr="00C30B66">
        <w:trPr>
          <w:trHeight w:val="41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9621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3C0A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337C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EC73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A76F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14E2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77D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D43" w:rsidRPr="00BC153B" w14:paraId="4BC6D45C" w14:textId="77777777" w:rsidTr="00C30B6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5DF3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E7F4" w14:textId="77777777" w:rsidR="003C7D43" w:rsidRDefault="00C30B66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  <w:r w:rsidR="003C7D43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«Трудимся с охотой»</w:t>
            </w:r>
          </w:p>
          <w:p w14:paraId="023349B8" w14:textId="77777777" w:rsidR="00C30B66" w:rsidRPr="00BC153B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049FD5AA" w14:textId="77777777" w:rsidR="00C30B66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Трудимся с охотой. Музыка Е.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Тиличеевой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B7CD58" w14:textId="693D54E8" w:rsidR="00C30B66" w:rsidRPr="00BC153B" w:rsidRDefault="00C30B66" w:rsidP="0090051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607E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положительной мотивации к трудовой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8C1B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34BAA27A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Трудимся с охотой. Музыка Е. Тиличеевой, слова Ю. Ермолаева и В. Коркина</w:t>
            </w:r>
          </w:p>
          <w:p w14:paraId="76F804C6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мосточке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Музыка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Филиппенко, слова Г. Бойко</w:t>
            </w:r>
          </w:p>
          <w:p w14:paraId="6164D47E" w14:textId="77777777" w:rsidR="003C7D43" w:rsidRPr="00BC153B" w:rsidRDefault="003C7D43" w:rsidP="0090051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E167" w14:textId="77777777" w:rsidR="003C7D43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14:paraId="452C2162" w14:textId="77777777" w:rsidR="00F04966" w:rsidRDefault="00F04966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974E8" w14:textId="77777777" w:rsidR="00AD7A55" w:rsidRPr="00BC153B" w:rsidRDefault="00AD7A55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CCFD" w14:textId="4A749AD4" w:rsidR="00D82FC2" w:rsidRPr="00BC153B" w:rsidRDefault="00D82FC2" w:rsidP="00B0169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BE2E" w14:textId="766481A4" w:rsidR="003C7D43" w:rsidRPr="00BC153B" w:rsidRDefault="003C7D43" w:rsidP="00D82FC2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D43" w:rsidRPr="00BC153B" w14:paraId="21ADD813" w14:textId="77777777" w:rsidTr="00C30B6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ABC2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FF40" w14:textId="77777777" w:rsidR="003C7D43" w:rsidRDefault="003C7D43" w:rsidP="001D26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«Трудимся с охотой»</w:t>
            </w:r>
          </w:p>
          <w:p w14:paraId="4B4728EB" w14:textId="77777777" w:rsidR="00C30B66" w:rsidRPr="00BC153B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03F9A414" w14:textId="77777777" w:rsidR="00C30B66" w:rsidRPr="00BC153B" w:rsidRDefault="00C30B66" w:rsidP="00C30B66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инструментах.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4B8A" w14:textId="77777777" w:rsidR="003C7D43" w:rsidRPr="00BC153B" w:rsidRDefault="003C7D43" w:rsidP="001D26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качеств, сформированных на уроках по теме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B06C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</w:p>
          <w:p w14:paraId="177AD70F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5E991A49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</w:t>
            </w:r>
            <w:r w:rsidR="00C30B66">
              <w:rPr>
                <w:rFonts w:ascii="Times New Roman" w:eastAsia="Calibri" w:hAnsi="Times New Roman" w:cs="Times New Roman"/>
                <w:sz w:val="24"/>
                <w:szCs w:val="24"/>
              </w:rPr>
              <w:t>х инструментах.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596F" w14:textId="7C3337C7" w:rsidR="003C7D43" w:rsidRPr="00BC153B" w:rsidRDefault="00D82FC2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B4EB" w14:textId="1C1D9857" w:rsidR="00D82FC2" w:rsidRPr="00D82FC2" w:rsidRDefault="00D82FC2" w:rsidP="00B0169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5AAF" w14:textId="424F6E96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D43" w:rsidRPr="00BC153B" w14:paraId="34ED9CEB" w14:textId="77777777" w:rsidTr="00C30B6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04FB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CDE0" w14:textId="77777777" w:rsidR="003C7D43" w:rsidRDefault="00C30B66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  <w:r w:rsidR="003C7D43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="003C7D43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оно</w:t>
            </w:r>
            <w:proofErr w:type="gramEnd"/>
            <w:r w:rsidR="003C7D43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наше лето»</w:t>
            </w:r>
          </w:p>
          <w:p w14:paraId="2464E929" w14:textId="77777777" w:rsidR="00C30B66" w:rsidRPr="00BC153B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4E519B1E" w14:textId="77777777" w:rsidR="00C30B66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Песенка Львенка и Черепахи.</w:t>
            </w:r>
          </w:p>
          <w:p w14:paraId="2BB8A3D8" w14:textId="77777777" w:rsidR="00C30B66" w:rsidRPr="00BC153B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6572560E" w14:textId="77777777" w:rsidR="00C30B66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Энтин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 Песенка о лете.</w:t>
            </w:r>
          </w:p>
          <w:p w14:paraId="6E5C46F4" w14:textId="77777777" w:rsidR="00C30B66" w:rsidRPr="00BC153B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651ADFBF" w14:textId="77777777" w:rsidR="00C30B66" w:rsidRPr="00BC153B" w:rsidRDefault="00C30B66" w:rsidP="00C30B66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8BCF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музыкальными произведениями, посвященными летнему отдыху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73D8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</w:t>
            </w:r>
          </w:p>
          <w:p w14:paraId="3A1EF1AC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Песенка Львенка и Черепахи. Из мультфильма «Как Львенок и Черепаха пели песню». Музыка Г. Гладкова, слова С. Козлова</w:t>
            </w:r>
          </w:p>
          <w:p w14:paraId="502A22E8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музыки:</w:t>
            </w:r>
          </w:p>
          <w:p w14:paraId="7B8A0CCC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Ю.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Энтин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 Песенка о лете. Из мультфильма «Дед Мороз и лето»</w:t>
            </w:r>
          </w:p>
          <w:p w14:paraId="7A19EB3D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4F626A30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</w:t>
            </w:r>
            <w:r w:rsidR="00C30B66">
              <w:rPr>
                <w:rFonts w:ascii="Times New Roman" w:eastAsia="Calibri" w:hAnsi="Times New Roman" w:cs="Times New Roman"/>
                <w:sz w:val="24"/>
                <w:szCs w:val="24"/>
              </w:rPr>
              <w:t>х инструментах.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83FD" w14:textId="5028AF9B" w:rsidR="003C7D43" w:rsidRPr="00BC153B" w:rsidRDefault="005A6836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E7F" w14:textId="7C52509F" w:rsidR="005A6836" w:rsidRPr="00DB00AB" w:rsidRDefault="005A6836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9A2E" w14:textId="7CEBE5AF" w:rsidR="005A6836" w:rsidRPr="00BC153B" w:rsidRDefault="005A6836" w:rsidP="00D82FC2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D43" w:rsidRPr="00BC153B" w14:paraId="42DA03F3" w14:textId="77777777" w:rsidTr="00C30B6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D0CA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690" w14:textId="77777777" w:rsidR="003C7D43" w:rsidRPr="00BC153B" w:rsidRDefault="00817EC3" w:rsidP="001D26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A2B4" w14:textId="62F0DB41" w:rsidR="003C7D43" w:rsidRPr="00BC153B" w:rsidRDefault="007C0D9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BEE9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E396" w14:textId="62FA281B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D65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A59B" w14:textId="77777777" w:rsidR="003C7D43" w:rsidRPr="00BC153B" w:rsidRDefault="003C7D43" w:rsidP="001D260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D6568C" w14:textId="77777777" w:rsidR="00C859B5" w:rsidRDefault="00C859B5" w:rsidP="001D260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205F0" w14:textId="77777777" w:rsidR="007C0D93" w:rsidRDefault="007C0D93" w:rsidP="007C0D9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плану- 66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0A7E36" w14:textId="64B75523" w:rsidR="007C0D93" w:rsidRDefault="00B0169D" w:rsidP="007C0D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C0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0D93"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 w:rsidR="007C0D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98B609" w14:textId="77777777" w:rsidR="007C0D93" w:rsidRDefault="007C0D93" w:rsidP="007C0D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выполнена</w:t>
      </w:r>
    </w:p>
    <w:p w14:paraId="368C37A2" w14:textId="161B321D" w:rsidR="007C0D93" w:rsidRDefault="00B0169D" w:rsidP="007C0D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проведенные     </w:t>
      </w:r>
      <w:r w:rsidR="007C0D93">
        <w:rPr>
          <w:rFonts w:ascii="Times New Roman" w:hAnsi="Times New Roman" w:cs="Times New Roman"/>
          <w:b/>
          <w:bCs/>
          <w:sz w:val="24"/>
          <w:szCs w:val="24"/>
        </w:rPr>
        <w:t>урока (резервные)</w:t>
      </w:r>
    </w:p>
    <w:p w14:paraId="036FEC18" w14:textId="77777777" w:rsidR="007C0D93" w:rsidRDefault="007C0D93" w:rsidP="007C0D9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20219" w14:textId="6915C693" w:rsidR="00986B9B" w:rsidRPr="00BC153B" w:rsidRDefault="00986B9B" w:rsidP="00986B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</w:t>
      </w:r>
    </w:p>
    <w:p w14:paraId="4A1756D1" w14:textId="77777777" w:rsidR="00986B9B" w:rsidRPr="00BC153B" w:rsidRDefault="00986B9B" w:rsidP="00986B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</w:rPr>
        <w:t>Учебно-методическое обеспечение:</w:t>
      </w:r>
    </w:p>
    <w:p w14:paraId="7C6A72AE" w14:textId="77777777" w:rsidR="00986B9B" w:rsidRPr="00BC153B" w:rsidRDefault="00986B9B" w:rsidP="00986B9B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Евтушенко И.В. Использование регулятивной функции музыки в воспитании детей с легкой умственной отсталостью//Современные проблемы науки и образования. 2013. № 6; URL: http://www.science-education.ru/113-10919.</w:t>
      </w:r>
    </w:p>
    <w:p w14:paraId="1ABE667D" w14:textId="77777777" w:rsidR="00986B9B" w:rsidRPr="00BC153B" w:rsidRDefault="00986B9B" w:rsidP="00986B9B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Евтушенко И.В. Методологические основы музыкального воспитания умственно отсталых школьников//Фундаментальные исследования. № 10 (часть 13) 2013, С. 2963-2966.</w:t>
      </w:r>
    </w:p>
    <w:p w14:paraId="156E84D5" w14:textId="77777777" w:rsidR="00986B9B" w:rsidRPr="00BC153B" w:rsidRDefault="00986B9B" w:rsidP="00194649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Спутник+, 2014. </w:t>
      </w:r>
    </w:p>
    <w:p w14:paraId="4BEA946E" w14:textId="77777777" w:rsidR="00986B9B" w:rsidRPr="00BC153B" w:rsidRDefault="00194649" w:rsidP="00194649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986B9B" w:rsidRPr="00BC153B">
        <w:rPr>
          <w:rFonts w:ascii="Times New Roman" w:eastAsia="Calibri" w:hAnsi="Times New Roman" w:cs="Times New Roman"/>
          <w:sz w:val="24"/>
          <w:szCs w:val="24"/>
        </w:rPr>
        <w:t>Музыкальное воспитание детей с проблемами в развитии и коррекционная ритмика</w:t>
      </w:r>
      <w:proofErr w:type="gramStart"/>
      <w:r w:rsidR="00986B9B" w:rsidRPr="00BC153B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="00986B9B" w:rsidRPr="00BC153B">
        <w:rPr>
          <w:rFonts w:ascii="Times New Roman" w:eastAsia="Calibri" w:hAnsi="Times New Roman" w:cs="Times New Roman"/>
          <w:sz w:val="24"/>
          <w:szCs w:val="24"/>
        </w:rPr>
        <w:t>од ред. Е.А. Медведевой. М.</w:t>
      </w:r>
    </w:p>
    <w:p w14:paraId="014D0A85" w14:textId="77777777" w:rsidR="00986B9B" w:rsidRPr="00BC153B" w:rsidRDefault="00986B9B" w:rsidP="00986B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</w:rPr>
        <w:t>Материально-техническое обеспечение:</w:t>
      </w:r>
    </w:p>
    <w:p w14:paraId="03993988" w14:textId="77777777" w:rsidR="00986B9B" w:rsidRPr="00BC153B" w:rsidRDefault="00194649" w:rsidP="00986B9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6B9B" w:rsidRPr="00BC153B">
        <w:rPr>
          <w:rFonts w:ascii="Times New Roman" w:eastAsia="Calibri" w:hAnsi="Times New Roman" w:cs="Times New Roman"/>
          <w:sz w:val="24"/>
          <w:szCs w:val="24"/>
        </w:rPr>
        <w:t>детские музыкальные инструменты (бубен, барабан, треугольник, маракасы, румба, металлофон, ксилофон, блок-флейта, колокольчики);</w:t>
      </w:r>
      <w:proofErr w:type="gramEnd"/>
    </w:p>
    <w:p w14:paraId="2840C623" w14:textId="77777777" w:rsidR="00986B9B" w:rsidRPr="00BC153B" w:rsidRDefault="00986B9B" w:rsidP="00986B9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>народные инструменты (деревянные ложки, свистульки, трещотки);</w:t>
      </w:r>
    </w:p>
    <w:p w14:paraId="57FE06BC" w14:textId="77777777" w:rsidR="00986B9B" w:rsidRPr="00BC153B" w:rsidRDefault="00986B9B" w:rsidP="00986B9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звукозаписывающее, звукоусиливающее и звуковоспроизводящее оборудование;</w:t>
      </w:r>
    </w:p>
    <w:p w14:paraId="475548EE" w14:textId="77777777" w:rsidR="00986B9B" w:rsidRPr="00BC153B" w:rsidRDefault="00986B9B" w:rsidP="00986B9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 xml:space="preserve">оборудование для видеозаписи 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видеовоспроизведения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проекционное оборудование с экраном;</w:t>
      </w:r>
    </w:p>
    <w:p w14:paraId="2DDBA08A" w14:textId="77777777" w:rsidR="00986B9B" w:rsidRPr="00BC153B" w:rsidRDefault="00986B9B" w:rsidP="0019464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14:paraId="5DAA8BF2" w14:textId="77777777" w:rsidR="00986B9B" w:rsidRPr="00BC153B" w:rsidRDefault="00986B9B" w:rsidP="00986B9B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-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комплект знаков нотного письма на магнитной основе,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  <w:proofErr w:type="gramEnd"/>
    </w:p>
    <w:p w14:paraId="72C7BD7E" w14:textId="77777777" w:rsidR="00986B9B" w:rsidRPr="00BC153B" w:rsidRDefault="00986B9B" w:rsidP="00986B9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6B9B" w:rsidRPr="00BC153B" w:rsidSect="00D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82382" w14:textId="77777777" w:rsidR="00192620" w:rsidRDefault="00192620" w:rsidP="00986B9B">
      <w:pPr>
        <w:spacing w:after="0" w:line="240" w:lineRule="auto"/>
      </w:pPr>
      <w:r>
        <w:separator/>
      </w:r>
    </w:p>
  </w:endnote>
  <w:endnote w:type="continuationSeparator" w:id="0">
    <w:p w14:paraId="2D2C3DAD" w14:textId="77777777" w:rsidR="00192620" w:rsidRDefault="00192620" w:rsidP="0098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96EB" w14:textId="77777777" w:rsidR="00192620" w:rsidRDefault="00192620" w:rsidP="00986B9B">
      <w:pPr>
        <w:spacing w:after="0" w:line="240" w:lineRule="auto"/>
      </w:pPr>
      <w:r>
        <w:separator/>
      </w:r>
    </w:p>
  </w:footnote>
  <w:footnote w:type="continuationSeparator" w:id="0">
    <w:p w14:paraId="7CE0536F" w14:textId="77777777" w:rsidR="00192620" w:rsidRDefault="00192620" w:rsidP="0098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74090"/>
    <w:multiLevelType w:val="hybridMultilevel"/>
    <w:tmpl w:val="1EBA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58D7"/>
    <w:multiLevelType w:val="hybridMultilevel"/>
    <w:tmpl w:val="0ED69832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3F81"/>
    <w:multiLevelType w:val="hybridMultilevel"/>
    <w:tmpl w:val="EDDCB070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0"/>
    <w:rsid w:val="00013A3C"/>
    <w:rsid w:val="00013C4A"/>
    <w:rsid w:val="00030B90"/>
    <w:rsid w:val="00033751"/>
    <w:rsid w:val="00035F57"/>
    <w:rsid w:val="000B62FA"/>
    <w:rsid w:val="000C5EFC"/>
    <w:rsid w:val="00111479"/>
    <w:rsid w:val="00155BF8"/>
    <w:rsid w:val="00172A6A"/>
    <w:rsid w:val="00192620"/>
    <w:rsid w:val="00194649"/>
    <w:rsid w:val="001A7DC2"/>
    <w:rsid w:val="001D260B"/>
    <w:rsid w:val="001D3D10"/>
    <w:rsid w:val="001D6446"/>
    <w:rsid w:val="0021550F"/>
    <w:rsid w:val="002609E9"/>
    <w:rsid w:val="002B493B"/>
    <w:rsid w:val="002D4D25"/>
    <w:rsid w:val="002D4FC0"/>
    <w:rsid w:val="002D6933"/>
    <w:rsid w:val="002E0D16"/>
    <w:rsid w:val="00302443"/>
    <w:rsid w:val="00321EE4"/>
    <w:rsid w:val="00325597"/>
    <w:rsid w:val="00346A83"/>
    <w:rsid w:val="00351722"/>
    <w:rsid w:val="0037752D"/>
    <w:rsid w:val="00385043"/>
    <w:rsid w:val="00387861"/>
    <w:rsid w:val="003B4F24"/>
    <w:rsid w:val="003C7D43"/>
    <w:rsid w:val="00437304"/>
    <w:rsid w:val="0044632F"/>
    <w:rsid w:val="0046731D"/>
    <w:rsid w:val="004869F0"/>
    <w:rsid w:val="00494B38"/>
    <w:rsid w:val="00516E90"/>
    <w:rsid w:val="00577B9B"/>
    <w:rsid w:val="00596CC7"/>
    <w:rsid w:val="005A6836"/>
    <w:rsid w:val="005B077B"/>
    <w:rsid w:val="005C5A34"/>
    <w:rsid w:val="006307A8"/>
    <w:rsid w:val="00637965"/>
    <w:rsid w:val="00657695"/>
    <w:rsid w:val="006F3562"/>
    <w:rsid w:val="007266F9"/>
    <w:rsid w:val="00734171"/>
    <w:rsid w:val="007759D2"/>
    <w:rsid w:val="0078232E"/>
    <w:rsid w:val="00791726"/>
    <w:rsid w:val="007C0D93"/>
    <w:rsid w:val="007F6868"/>
    <w:rsid w:val="00817EC3"/>
    <w:rsid w:val="008315C0"/>
    <w:rsid w:val="00897607"/>
    <w:rsid w:val="008B65D3"/>
    <w:rsid w:val="008D2581"/>
    <w:rsid w:val="008E4672"/>
    <w:rsid w:val="008F672C"/>
    <w:rsid w:val="0090051C"/>
    <w:rsid w:val="00902AE7"/>
    <w:rsid w:val="00905920"/>
    <w:rsid w:val="00914768"/>
    <w:rsid w:val="00954C4C"/>
    <w:rsid w:val="00982D9C"/>
    <w:rsid w:val="009842BE"/>
    <w:rsid w:val="00984C2C"/>
    <w:rsid w:val="00986B9B"/>
    <w:rsid w:val="009D42ED"/>
    <w:rsid w:val="009E63F0"/>
    <w:rsid w:val="00A14522"/>
    <w:rsid w:val="00A52B20"/>
    <w:rsid w:val="00A70152"/>
    <w:rsid w:val="00A7370D"/>
    <w:rsid w:val="00A74F6C"/>
    <w:rsid w:val="00A903A3"/>
    <w:rsid w:val="00AB6971"/>
    <w:rsid w:val="00AC270E"/>
    <w:rsid w:val="00AC3141"/>
    <w:rsid w:val="00AD7A55"/>
    <w:rsid w:val="00B0169D"/>
    <w:rsid w:val="00B44FA2"/>
    <w:rsid w:val="00B863B0"/>
    <w:rsid w:val="00BE67A2"/>
    <w:rsid w:val="00C1006C"/>
    <w:rsid w:val="00C11507"/>
    <w:rsid w:val="00C30B66"/>
    <w:rsid w:val="00C859B5"/>
    <w:rsid w:val="00CA041B"/>
    <w:rsid w:val="00CC6098"/>
    <w:rsid w:val="00CF1001"/>
    <w:rsid w:val="00D07482"/>
    <w:rsid w:val="00D14BFD"/>
    <w:rsid w:val="00D14D15"/>
    <w:rsid w:val="00D317CD"/>
    <w:rsid w:val="00D72063"/>
    <w:rsid w:val="00D82FC2"/>
    <w:rsid w:val="00DB00AB"/>
    <w:rsid w:val="00E06552"/>
    <w:rsid w:val="00E221F4"/>
    <w:rsid w:val="00E30B3C"/>
    <w:rsid w:val="00E31D87"/>
    <w:rsid w:val="00E37D5A"/>
    <w:rsid w:val="00E52CE4"/>
    <w:rsid w:val="00E82C13"/>
    <w:rsid w:val="00EB70ED"/>
    <w:rsid w:val="00ED3F57"/>
    <w:rsid w:val="00F00430"/>
    <w:rsid w:val="00F04966"/>
    <w:rsid w:val="00F1384F"/>
    <w:rsid w:val="00F7188C"/>
    <w:rsid w:val="00F73A67"/>
    <w:rsid w:val="00F83D65"/>
    <w:rsid w:val="00F91558"/>
    <w:rsid w:val="00FC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B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8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99"/>
    <w:qFormat/>
    <w:rsid w:val="00321EE4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98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986B9B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6B9B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986B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8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9B5"/>
    <w:rPr>
      <w:rFonts w:ascii="Tahoma" w:eastAsiaTheme="minorHAns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3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programbody">
    <w:name w:val="program body"/>
    <w:uiPriority w:val="99"/>
    <w:rsid w:val="00F73A67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B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8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99"/>
    <w:qFormat/>
    <w:rsid w:val="00321EE4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98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986B9B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6B9B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986B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8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9B5"/>
    <w:rPr>
      <w:rFonts w:ascii="Tahoma" w:eastAsiaTheme="minorHAns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3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programbody">
    <w:name w:val="program body"/>
    <w:uiPriority w:val="99"/>
    <w:rsid w:val="00F73A67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F930-3A89-4D3E-8500-E503B574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Aдминистратор</cp:lastModifiedBy>
  <cp:revision>6</cp:revision>
  <cp:lastPrinted>2020-05-25T06:30:00Z</cp:lastPrinted>
  <dcterms:created xsi:type="dcterms:W3CDTF">2020-09-23T14:06:00Z</dcterms:created>
  <dcterms:modified xsi:type="dcterms:W3CDTF">2020-10-06T12:46:00Z</dcterms:modified>
</cp:coreProperties>
</file>