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Title"/>
        <w:jc w:val="both"/>
        <w:rPr>
          <w:rFonts w:ascii="Times New Roman" w:cs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Методическая разработка квеста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Тема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: "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Здоровые легкие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Место проведения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Городской парк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: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 Формировать у детей представление о важности здоровья дыхательной системы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развивать командный дух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внимательность и умение работать в группе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Возраст участников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: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 10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отрядов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/>
          <w:sz w:val="28"/>
          <w:szCs w:val="28"/>
          <w:rtl w:val="0"/>
          <w:lang w:val="ru-RU"/>
        </w:rPr>
        <w:t>7</w:t>
      </w:r>
      <w:r>
        <w:rPr>
          <w:rFonts w:ascii="Times New Roman" w:hAnsi="Times New Roman"/>
          <w:sz w:val="28"/>
          <w:szCs w:val="28"/>
          <w:rtl w:val="0"/>
          <w:lang w:val="en-US"/>
        </w:rPr>
        <w:t>-1</w:t>
      </w:r>
      <w:r>
        <w:rPr>
          <w:rFonts w:ascii="Times New Roman" w:hAnsi="Times New Roman"/>
          <w:sz w:val="28"/>
          <w:szCs w:val="28"/>
          <w:rtl w:val="0"/>
          <w:lang w:val="ru-RU"/>
        </w:rPr>
        <w:t>7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 лет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Время проведения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>: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30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мая </w:t>
      </w:r>
      <w:r>
        <w:rPr>
          <w:rFonts w:ascii="Times New Roman" w:hAnsi="Times New Roman"/>
          <w:sz w:val="28"/>
          <w:szCs w:val="28"/>
          <w:rtl w:val="0"/>
          <w:lang w:val="ru-RU"/>
        </w:rPr>
        <w:t>2025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Общая концепция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Квест состоит из 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станций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каждая из которых включает игровое задание или викторину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связанное с темой здоровья легких и правильного дыхания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Отряды проходят станции по очереди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выполняя задания и собирая 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здоровые баллы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".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 конце подводится итог и награждение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Структура квеста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Подготовка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Разделить участников на 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10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команд по 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8-10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человек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Каждой команде выдать маршрутный лист или карту с указанием порядка станций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Назначить ведущих или волонтеров для каждой станции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Подготовить материалы для заданий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карточки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реквизит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меловые доски и т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</w:t>
      </w:r>
      <w:r>
        <w:rPr>
          <w:rFonts w:ascii="Times New Roman" w:hAnsi="Times New Roman"/>
          <w:sz w:val="28"/>
          <w:szCs w:val="28"/>
          <w:rtl w:val="0"/>
          <w:lang w:val="en-US"/>
        </w:rPr>
        <w:t>.).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/>
          <w:b w:val="1"/>
          <w:bCs w:val="1"/>
          <w:sz w:val="28"/>
          <w:szCs w:val="28"/>
          <w:rtl w:val="0"/>
          <w:lang w:val="en-US"/>
        </w:rPr>
        <w:t xml:space="preserve">2.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Проведение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Время прохождения — примерно 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1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час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Каждая станция работает по очереди или одновременно с разными командами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 времени</w:t>
      </w:r>
      <w:r>
        <w:rPr>
          <w:rFonts w:ascii="Times New Roman" w:hAnsi="Times New Roman"/>
          <w:sz w:val="28"/>
          <w:szCs w:val="28"/>
          <w:rtl w:val="0"/>
          <w:lang w:val="en-US"/>
        </w:rPr>
        <w:t>).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Ведущие объясняют задания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следят за выполнением и фиксируют результаты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Описание станций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1.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Загадкино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Отгадать загадки о дыхании и легких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пример</w:t>
      </w:r>
      <w:r>
        <w:rPr>
          <w:rFonts w:ascii="Times New Roman" w:hAnsi="Times New Roman"/>
          <w:sz w:val="28"/>
          <w:szCs w:val="28"/>
          <w:rtl w:val="0"/>
          <w:lang w:val="en-US"/>
        </w:rPr>
        <w:t>: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Что наполняется воздухом и помогает нам дышать</w:t>
      </w:r>
      <w:r>
        <w:rPr>
          <w:rFonts w:ascii="Times New Roman" w:hAnsi="Times New Roman"/>
          <w:sz w:val="28"/>
          <w:szCs w:val="28"/>
          <w:rtl w:val="0"/>
          <w:lang w:val="en-US"/>
        </w:rPr>
        <w:t>?").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Развивать логическое мышление и знания о дыхательной системе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2.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Ветряная мельница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Сделать из бумаги или другого материала мини</w:t>
      </w:r>
      <w:r>
        <w:rPr>
          <w:rFonts w:ascii="Times New Roman" w:hAnsi="Times New Roman"/>
          <w:sz w:val="28"/>
          <w:szCs w:val="28"/>
          <w:rtl w:val="0"/>
          <w:lang w:val="en-US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мельницу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которая вращается при выдувании воздуха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Объяснить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как воздух помогает движению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Понять силу воздуха и его роль в жизни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3.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Чистый воздух — наш друг</w:t>
      </w:r>
      <w:r>
        <w:rPr>
          <w:rFonts w:ascii="Times New Roman" w:hAnsi="Times New Roman"/>
          <w:sz w:val="28"/>
          <w:szCs w:val="28"/>
          <w:rtl w:val="0"/>
          <w:lang w:val="en-US"/>
        </w:rPr>
        <w:t>!"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Посмотреть на карту загрязненных и чистых зон парка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определить места с чистым воздухом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Обсудить важность чистого воздуха для легких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Ознакомление с экологической ситуацией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4.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Дыши и двигайся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Выполнить комплекс дыхательных упражнений и физических упражнений на свежем воздухе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например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глубокий вдох — медленный выдох</w:t>
      </w:r>
      <w:r>
        <w:rPr>
          <w:rFonts w:ascii="Times New Roman" w:hAnsi="Times New Roman"/>
          <w:sz w:val="28"/>
          <w:szCs w:val="28"/>
          <w:rtl w:val="0"/>
          <w:lang w:val="en-US"/>
        </w:rPr>
        <w:t>).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Научиться правильному дыханию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5.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Пузыри здоровья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Надуть мыльные пузыри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объяснить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как правильное дыхание помогает создавать большие пузыри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Обсудить роль кислорода в организме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Визуализировать работу легких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6.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Зарядка для легких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Провести короткую зарядку с акцентом на дыхательные упражнения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например</w:t>
      </w:r>
      <w:r>
        <w:rPr>
          <w:rFonts w:ascii="Times New Roman" w:hAnsi="Times New Roman"/>
          <w:sz w:val="28"/>
          <w:szCs w:val="28"/>
          <w:rtl w:val="0"/>
          <w:lang w:val="en-US"/>
        </w:rPr>
        <w:t>,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дыхание через нос</w:t>
      </w:r>
      <w:r>
        <w:rPr>
          <w:rFonts w:ascii="Times New Roman" w:hAnsi="Times New Roman"/>
          <w:sz w:val="28"/>
          <w:szCs w:val="28"/>
          <w:rtl w:val="0"/>
          <w:lang w:val="en-US"/>
        </w:rPr>
        <w:t>",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дыхание животом</w:t>
      </w:r>
      <w:r>
        <w:rPr>
          <w:rFonts w:ascii="Times New Roman" w:hAnsi="Times New Roman"/>
          <w:sz w:val="28"/>
          <w:szCs w:val="28"/>
          <w:rtl w:val="0"/>
          <w:lang w:val="en-US"/>
        </w:rPr>
        <w:t>").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Формировать привычку к здоровому дыханию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7.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Попадайкино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Игровая эстафета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попасть мячом или предметом в цель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например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корзину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имитируя вдох</w:t>
      </w:r>
      <w:r>
        <w:rPr>
          <w:rFonts w:ascii="Times New Roman" w:hAnsi="Times New Roman"/>
          <w:sz w:val="28"/>
          <w:szCs w:val="28"/>
          <w:rtl w:val="0"/>
          <w:lang w:val="en-US"/>
        </w:rPr>
        <w:t>/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выдох при движении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Развивать координацию и понимание дыхания при физических нагрузках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8.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Беги</w:t>
      </w:r>
      <w:r>
        <w:rPr>
          <w:rFonts w:ascii="Times New Roman" w:hAnsi="Times New Roman"/>
          <w:sz w:val="28"/>
          <w:szCs w:val="28"/>
          <w:rtl w:val="0"/>
          <w:lang w:val="en-US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дыши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Беговая эстафета с остановками для выполнения дыхательных упражнений на каждом этапе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Показать связь между физической активностью и дыханием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9.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Витаминки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Собрать карточки с изображениями овощей и фруктов — источников витаминов для легких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например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морковь — витамин А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).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Обсудить важность правильного питания для здоровья дыхательной системы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Повысить осведомленность о питании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en-US"/>
        </w:rPr>
        <w:t>10. "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Мы за ЗОЖ</w:t>
      </w:r>
      <w:r>
        <w:rPr>
          <w:rFonts w:ascii="Times New Roman" w:hAnsi="Times New Roman"/>
          <w:sz w:val="28"/>
          <w:szCs w:val="28"/>
          <w:rtl w:val="0"/>
          <w:lang w:val="en-US"/>
        </w:rPr>
        <w:t>"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Задание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Обсуждение правил здорового образа жизни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создание плаката или девиза команды за здоровье легких и ЗОЖ </w:t>
      </w:r>
      <w:r>
        <w:rPr>
          <w:rFonts w:ascii="Times New Roman" w:hAnsi="Times New Roman"/>
          <w:sz w:val="28"/>
          <w:szCs w:val="28"/>
          <w:rtl w:val="0"/>
          <w:lang w:val="en-US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здоровый образ жизни</w:t>
      </w:r>
      <w:r>
        <w:rPr>
          <w:rFonts w:ascii="Times New Roman" w:hAnsi="Times New Roman"/>
          <w:sz w:val="28"/>
          <w:szCs w:val="28"/>
          <w:rtl w:val="0"/>
          <w:lang w:val="en-US"/>
        </w:rPr>
        <w:t>).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Цель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>Формировать ценности ЗОЖ у детей</w:t>
      </w:r>
      <w:r>
        <w:rPr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en-US"/>
        </w:rPr>
        <w:t>Итоги и награждение</w:t>
      </w:r>
    </w:p>
    <w:p>
      <w:pPr>
        <w:pStyle w:val="Normal.0"/>
        <w:jc w:val="both"/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>После прохождения всех станций команды собирают свои баллы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подводится итог —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баллы заносятся в рейтинговую таблицу «Смены Первых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Искрята»</w:t>
      </w:r>
      <w:r>
        <w:rPr>
          <w:rFonts w:ascii="Times New Roman" w:cs="Times New Roman" w:hAnsi="Times New Roman" w:eastAsia="Times New Roman"/>
          <w:sz w:val="28"/>
          <w:szCs w:val="28"/>
        </w:rPr>
      </w:r>
    </w:p>
    <w:sectPr>
      <w:headerReference w:type="default" r:id="rId4"/>
      <w:footerReference w:type="default" r:id="rId5"/>
      <w:pgSz w:w="12240" w:h="15840" w:orient="portrait"/>
      <w:pgMar w:top="1440" w:right="1800" w:bottom="1440" w:left="180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Title">
    <w:name w:val="Title"/>
    <w:next w:val="Normal.0"/>
    <w:pPr>
      <w:keepNext w:val="0"/>
      <w:keepLines w:val="0"/>
      <w:pageBreakBefore w:val="0"/>
      <w:widowControl w:val="1"/>
      <w:pBdr>
        <w:top w:val="nil"/>
        <w:left w:val="nil"/>
        <w:bottom w:val="single" w:color="4f81bd" w:sz="8" w:space="0" w:shadow="0" w:frame="0"/>
        <w:right w:val="nil"/>
      </w:pBdr>
      <w:shd w:val="clear" w:color="auto" w:fill="auto"/>
      <w:suppressAutoHyphens w:val="0"/>
      <w:bidi w:val="0"/>
      <w:spacing w:before="0" w:after="30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17365d"/>
      <w:spacing w:val="5"/>
      <w:kern w:val="28"/>
      <w:position w:val="0"/>
      <w:sz w:val="52"/>
      <w:szCs w:val="52"/>
      <w:u w:val="none" w:color="17365d"/>
      <w:vertAlign w:val="baseline"/>
      <w:lang w:val="en-US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mbria" w:cs="Cambria" w:hAnsi="Cambria" w:eastAsia="Cambri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