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7A" w:rsidRPr="008C40F0" w:rsidRDefault="00683C7A" w:rsidP="00683C7A">
      <w:pPr>
        <w:pStyle w:val="a5"/>
        <w:ind w:left="9639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683C7A" w:rsidRDefault="00683C7A" w:rsidP="00683C7A">
      <w:pPr>
        <w:pStyle w:val="a5"/>
        <w:ind w:left="9639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</w:t>
      </w:r>
      <w:r w:rsidRPr="008C40F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br/>
        <w:t>и науки Пермского края</w:t>
      </w:r>
    </w:p>
    <w:p w:rsidR="00683C7A" w:rsidRPr="008C40F0" w:rsidRDefault="00683C7A" w:rsidP="00683C7A">
      <w:pPr>
        <w:pStyle w:val="a5"/>
        <w:ind w:left="9639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683C7A" w:rsidRPr="009451C3" w:rsidRDefault="00683C7A" w:rsidP="00683C7A">
      <w:pPr>
        <w:spacing w:before="360" w:line="280" w:lineRule="exact"/>
        <w:jc w:val="center"/>
        <w:rPr>
          <w:b/>
          <w:szCs w:val="28"/>
        </w:rPr>
      </w:pPr>
      <w:r w:rsidRPr="009451C3">
        <w:rPr>
          <w:b/>
          <w:szCs w:val="28"/>
        </w:rPr>
        <w:t xml:space="preserve">План </w:t>
      </w:r>
      <w:proofErr w:type="spellStart"/>
      <w:r w:rsidRPr="009451C3">
        <w:rPr>
          <w:b/>
          <w:szCs w:val="28"/>
        </w:rPr>
        <w:t>вебинаров</w:t>
      </w:r>
      <w:proofErr w:type="spellEnd"/>
      <w:r w:rsidRPr="009451C3">
        <w:rPr>
          <w:b/>
          <w:szCs w:val="28"/>
        </w:rPr>
        <w:t xml:space="preserve"> «Родителям о </w:t>
      </w:r>
      <w:proofErr w:type="spellStart"/>
      <w:r w:rsidRPr="009451C3">
        <w:rPr>
          <w:b/>
          <w:szCs w:val="28"/>
        </w:rPr>
        <w:t>Сферуме</w:t>
      </w:r>
      <w:proofErr w:type="spellEnd"/>
      <w:r w:rsidRPr="009451C3">
        <w:rPr>
          <w:b/>
          <w:szCs w:val="28"/>
        </w:rPr>
        <w:t xml:space="preserve"> и ЭПОС»</w:t>
      </w:r>
    </w:p>
    <w:p w:rsidR="00683C7A" w:rsidRDefault="00683C7A" w:rsidP="00683C7A">
      <w:pPr>
        <w:rPr>
          <w:sz w:val="24"/>
          <w:szCs w:val="24"/>
        </w:rPr>
      </w:pPr>
    </w:p>
    <w:tbl>
      <w:tblPr>
        <w:tblStyle w:val="a4"/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08"/>
        <w:gridCol w:w="2550"/>
        <w:gridCol w:w="2409"/>
        <w:gridCol w:w="2981"/>
      </w:tblGrid>
      <w:tr w:rsidR="00683C7A" w:rsidTr="000223B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b/>
                <w:szCs w:val="28"/>
              </w:rPr>
            </w:pPr>
            <w:proofErr w:type="spellStart"/>
            <w:r w:rsidRPr="009451C3">
              <w:rPr>
                <w:b/>
                <w:szCs w:val="28"/>
              </w:rPr>
              <w:t>Вебинар</w:t>
            </w:r>
            <w:proofErr w:type="spellEnd"/>
            <w:r w:rsidRPr="009451C3">
              <w:rPr>
                <w:b/>
                <w:szCs w:val="28"/>
              </w:rPr>
              <w:t xml:space="preserve"> «Родителям о </w:t>
            </w:r>
            <w:proofErr w:type="spellStart"/>
            <w:r w:rsidRPr="009451C3">
              <w:rPr>
                <w:b/>
                <w:szCs w:val="28"/>
              </w:rPr>
              <w:t>Сферуме</w:t>
            </w:r>
            <w:proofErr w:type="spellEnd"/>
            <w:r w:rsidRPr="009451C3">
              <w:rPr>
                <w:b/>
                <w:szCs w:val="28"/>
              </w:rPr>
              <w:t xml:space="preserve"> и ЭПОС»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b/>
                <w:szCs w:val="28"/>
              </w:rPr>
            </w:pPr>
            <w:r w:rsidRPr="009451C3">
              <w:rPr>
                <w:b/>
                <w:szCs w:val="28"/>
              </w:rPr>
              <w:t>Перечень муниципалитетов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jc w:val="center"/>
              <w:rPr>
                <w:b/>
                <w:szCs w:val="28"/>
              </w:rPr>
            </w:pPr>
            <w:r w:rsidRPr="009451C3">
              <w:rPr>
                <w:b/>
                <w:szCs w:val="28"/>
              </w:rPr>
              <w:t>10.06.2024 15.00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jc w:val="center"/>
              <w:rPr>
                <w:b/>
                <w:szCs w:val="28"/>
              </w:rPr>
            </w:pPr>
            <w:r w:rsidRPr="009451C3">
              <w:rPr>
                <w:b/>
                <w:szCs w:val="28"/>
              </w:rPr>
              <w:t>11.06.2024 15.00</w:t>
            </w:r>
          </w:p>
        </w:tc>
      </w:tr>
      <w:tr w:rsidR="00683C7A" w:rsidTr="000223B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A" w:rsidRPr="009451C3" w:rsidRDefault="00683C7A" w:rsidP="000223B5">
            <w:pPr>
              <w:spacing w:line="280" w:lineRule="exact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C7A" w:rsidRPr="009451C3" w:rsidRDefault="00683C7A" w:rsidP="000223B5">
            <w:pPr>
              <w:spacing w:line="280" w:lineRule="exact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1. </w:t>
            </w:r>
            <w:proofErr w:type="spellStart"/>
            <w:r w:rsidRPr="009451C3">
              <w:rPr>
                <w:szCs w:val="28"/>
              </w:rPr>
              <w:t>Уинский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2. </w:t>
            </w:r>
            <w:proofErr w:type="spellStart"/>
            <w:r w:rsidRPr="009451C3">
              <w:rPr>
                <w:szCs w:val="28"/>
              </w:rPr>
              <w:t>Ординский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3. </w:t>
            </w:r>
            <w:proofErr w:type="spellStart"/>
            <w:r w:rsidRPr="009451C3">
              <w:rPr>
                <w:szCs w:val="28"/>
              </w:rPr>
              <w:t>Кудымкарский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4. </w:t>
            </w:r>
            <w:proofErr w:type="spellStart"/>
            <w:r w:rsidRPr="009451C3">
              <w:rPr>
                <w:szCs w:val="28"/>
              </w:rPr>
              <w:t>Косинский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5. </w:t>
            </w:r>
            <w:proofErr w:type="spellStart"/>
            <w:r w:rsidRPr="009451C3">
              <w:rPr>
                <w:szCs w:val="28"/>
              </w:rPr>
              <w:t>Кишертский</w:t>
            </w:r>
            <w:proofErr w:type="spellEnd"/>
            <w:r w:rsidRPr="009451C3">
              <w:rPr>
                <w:szCs w:val="28"/>
              </w:rPr>
              <w:t xml:space="preserve"> 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6. </w:t>
            </w:r>
            <w:proofErr w:type="spellStart"/>
            <w:r w:rsidRPr="009451C3">
              <w:rPr>
                <w:szCs w:val="28"/>
              </w:rPr>
              <w:t>Гайнский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7. </w:t>
            </w:r>
            <w:proofErr w:type="spellStart"/>
            <w:r w:rsidRPr="009451C3">
              <w:rPr>
                <w:szCs w:val="28"/>
              </w:rPr>
              <w:t>Оханский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8. </w:t>
            </w:r>
            <w:proofErr w:type="spellStart"/>
            <w:r w:rsidRPr="009451C3">
              <w:rPr>
                <w:szCs w:val="28"/>
              </w:rPr>
              <w:t>Лысьвенский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9. </w:t>
            </w:r>
            <w:proofErr w:type="spellStart"/>
            <w:r w:rsidRPr="009451C3">
              <w:rPr>
                <w:szCs w:val="28"/>
              </w:rPr>
              <w:t>Кизел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10. Горнозаводский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11. Березники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12. Березовский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13. Чернушинский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14. </w:t>
            </w:r>
            <w:proofErr w:type="spellStart"/>
            <w:r w:rsidRPr="009451C3">
              <w:rPr>
                <w:szCs w:val="28"/>
              </w:rPr>
              <w:t>Нытвенский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15. </w:t>
            </w:r>
            <w:proofErr w:type="spellStart"/>
            <w:r w:rsidRPr="009451C3">
              <w:rPr>
                <w:szCs w:val="28"/>
              </w:rPr>
              <w:t>Куединский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16. Карагайский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17. Октябрьский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18. </w:t>
            </w:r>
            <w:proofErr w:type="spellStart"/>
            <w:r w:rsidRPr="009451C3">
              <w:rPr>
                <w:szCs w:val="28"/>
              </w:rPr>
              <w:t>Краснокамский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19. </w:t>
            </w:r>
            <w:proofErr w:type="spellStart"/>
            <w:r w:rsidRPr="009451C3">
              <w:rPr>
                <w:szCs w:val="28"/>
              </w:rPr>
              <w:t>Большесосновский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20. </w:t>
            </w:r>
            <w:proofErr w:type="spellStart"/>
            <w:r w:rsidRPr="009451C3">
              <w:rPr>
                <w:szCs w:val="28"/>
              </w:rPr>
              <w:t>Юсьвинский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21. </w:t>
            </w:r>
            <w:proofErr w:type="spellStart"/>
            <w:r w:rsidRPr="009451C3">
              <w:rPr>
                <w:szCs w:val="28"/>
              </w:rPr>
              <w:t>Добрянский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22. Александровский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23. </w:t>
            </w:r>
            <w:proofErr w:type="spellStart"/>
            <w:r w:rsidRPr="009451C3">
              <w:rPr>
                <w:szCs w:val="28"/>
              </w:rPr>
              <w:t>Кочевский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24. </w:t>
            </w:r>
            <w:proofErr w:type="spellStart"/>
            <w:r w:rsidRPr="009451C3">
              <w:rPr>
                <w:szCs w:val="28"/>
              </w:rPr>
              <w:t>Верещагинский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1. Чусовской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2. </w:t>
            </w:r>
            <w:proofErr w:type="spellStart"/>
            <w:r w:rsidRPr="009451C3">
              <w:rPr>
                <w:szCs w:val="28"/>
              </w:rPr>
              <w:t>Очерский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3. Чайковский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4. </w:t>
            </w:r>
            <w:proofErr w:type="spellStart"/>
            <w:r w:rsidRPr="009451C3">
              <w:rPr>
                <w:szCs w:val="28"/>
              </w:rPr>
              <w:t>Бардымский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5. </w:t>
            </w:r>
            <w:proofErr w:type="spellStart"/>
            <w:r w:rsidRPr="009451C3">
              <w:rPr>
                <w:szCs w:val="28"/>
              </w:rPr>
              <w:t>Еловский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6. Соликамский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7. Чердынский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8. </w:t>
            </w:r>
            <w:proofErr w:type="spellStart"/>
            <w:r w:rsidRPr="009451C3">
              <w:rPr>
                <w:szCs w:val="28"/>
              </w:rPr>
              <w:t>Частинский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9. </w:t>
            </w:r>
            <w:proofErr w:type="spellStart"/>
            <w:r w:rsidRPr="009451C3">
              <w:rPr>
                <w:szCs w:val="28"/>
              </w:rPr>
              <w:t>Осинский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10. Ильинский</w:t>
            </w:r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 xml:space="preserve">11. </w:t>
            </w:r>
            <w:proofErr w:type="spellStart"/>
            <w:r w:rsidRPr="009451C3">
              <w:rPr>
                <w:szCs w:val="28"/>
              </w:rPr>
              <w:t>Юрлинский</w:t>
            </w:r>
            <w:proofErr w:type="spellEnd"/>
          </w:p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szCs w:val="28"/>
              </w:rPr>
              <w:t>12. Пермский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 xml:space="preserve">13. </w:t>
            </w:r>
            <w:proofErr w:type="spellStart"/>
            <w:r>
              <w:rPr>
                <w:szCs w:val="28"/>
              </w:rPr>
              <w:t>Суксунский</w:t>
            </w:r>
            <w:proofErr w:type="spellEnd"/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 xml:space="preserve">14. </w:t>
            </w:r>
            <w:proofErr w:type="spellStart"/>
            <w:r>
              <w:rPr>
                <w:szCs w:val="28"/>
              </w:rPr>
              <w:t>Сивинский</w:t>
            </w:r>
            <w:proofErr w:type="spellEnd"/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 xml:space="preserve">15. </w:t>
            </w:r>
            <w:proofErr w:type="spellStart"/>
            <w:r>
              <w:rPr>
                <w:szCs w:val="28"/>
              </w:rPr>
              <w:t>Губахинский</w:t>
            </w:r>
            <w:proofErr w:type="spellEnd"/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 xml:space="preserve">16. </w:t>
            </w:r>
            <w:proofErr w:type="spellStart"/>
            <w:r>
              <w:rPr>
                <w:szCs w:val="28"/>
              </w:rPr>
              <w:t>Красновишерский</w:t>
            </w:r>
            <w:proofErr w:type="spellEnd"/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>17. ГО Пермь</w:t>
            </w:r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>18. Кунгурский</w:t>
            </w:r>
          </w:p>
          <w:p w:rsidR="00683C7A" w:rsidRDefault="00683C7A" w:rsidP="000223B5">
            <w:pPr>
              <w:rPr>
                <w:szCs w:val="28"/>
              </w:rPr>
            </w:pPr>
            <w:r>
              <w:rPr>
                <w:szCs w:val="28"/>
              </w:rPr>
              <w:t xml:space="preserve">19. ЗАТО Звездный </w:t>
            </w:r>
          </w:p>
        </w:tc>
      </w:tr>
      <w:tr w:rsidR="00683C7A" w:rsidTr="000223B5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rPr>
                <w:szCs w:val="28"/>
              </w:rPr>
            </w:pPr>
            <w:r w:rsidRPr="009451C3">
              <w:rPr>
                <w:b/>
                <w:szCs w:val="28"/>
              </w:rPr>
              <w:t xml:space="preserve">Ссылка для регистрации на </w:t>
            </w:r>
            <w:proofErr w:type="spellStart"/>
            <w:r w:rsidRPr="009451C3">
              <w:rPr>
                <w:b/>
                <w:szCs w:val="28"/>
              </w:rPr>
              <w:t>вебинар</w:t>
            </w:r>
            <w:proofErr w:type="spellEnd"/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jc w:val="center"/>
              <w:rPr>
                <w:szCs w:val="28"/>
              </w:rPr>
            </w:pPr>
            <w:hyperlink r:id="rId4" w:tgtFrame="_blank" w:history="1">
              <w:r w:rsidRPr="009451C3">
                <w:rPr>
                  <w:rStyle w:val="a3"/>
                  <w:szCs w:val="28"/>
                  <w:shd w:val="clear" w:color="auto" w:fill="FFFFFF"/>
                </w:rPr>
                <w:t>http://b25295.vr.mirapolis.ru/mira/s/U7QXSA</w:t>
              </w:r>
            </w:hyperlink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C7A" w:rsidRPr="009451C3" w:rsidRDefault="00683C7A" w:rsidP="000223B5">
            <w:pPr>
              <w:spacing w:line="280" w:lineRule="exact"/>
              <w:jc w:val="center"/>
              <w:rPr>
                <w:b/>
                <w:szCs w:val="28"/>
              </w:rPr>
            </w:pPr>
            <w:hyperlink r:id="rId5" w:tgtFrame="_blank" w:history="1">
              <w:r w:rsidRPr="009451C3">
                <w:rPr>
                  <w:rStyle w:val="a3"/>
                  <w:szCs w:val="28"/>
                  <w:shd w:val="clear" w:color="auto" w:fill="FFFFFF"/>
                </w:rPr>
                <w:t>http://b25295.vr.mirapolis.ru/mira/s/WtA583</w:t>
              </w:r>
            </w:hyperlink>
          </w:p>
        </w:tc>
      </w:tr>
    </w:tbl>
    <w:p w:rsidR="00683C7A" w:rsidRDefault="00683C7A" w:rsidP="00683C7A">
      <w:pPr>
        <w:rPr>
          <w:sz w:val="24"/>
          <w:szCs w:val="24"/>
        </w:rPr>
      </w:pPr>
    </w:p>
    <w:p w:rsidR="00683C7A" w:rsidRDefault="00683C7A" w:rsidP="00683C7A"/>
    <w:p w:rsidR="00AA5148" w:rsidRDefault="00AA5148">
      <w:bookmarkStart w:id="0" w:name="_GoBack"/>
      <w:bookmarkEnd w:id="0"/>
    </w:p>
    <w:sectPr w:rsidR="00AA5148" w:rsidSect="009451C3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65"/>
    <w:rsid w:val="00293065"/>
    <w:rsid w:val="00683C7A"/>
    <w:rsid w:val="00A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885E-8E87-4FD9-9B7D-A0CDE0B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83C7A"/>
    <w:rPr>
      <w:color w:val="0000FF"/>
      <w:u w:val="single"/>
    </w:rPr>
  </w:style>
  <w:style w:type="table" w:styleId="a4">
    <w:name w:val="Table Grid"/>
    <w:basedOn w:val="a1"/>
    <w:uiPriority w:val="39"/>
    <w:rsid w:val="0068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Исполнитель"/>
    <w:basedOn w:val="a6"/>
    <w:rsid w:val="00683C7A"/>
    <w:pPr>
      <w:suppressAutoHyphens/>
      <w:spacing w:after="0" w:line="240" w:lineRule="exact"/>
    </w:pPr>
    <w:rPr>
      <w:sz w:val="20"/>
    </w:rPr>
  </w:style>
  <w:style w:type="paragraph" w:styleId="a6">
    <w:name w:val="Body Text"/>
    <w:basedOn w:val="a"/>
    <w:link w:val="a7"/>
    <w:uiPriority w:val="99"/>
    <w:semiHidden/>
    <w:unhideWhenUsed/>
    <w:rsid w:val="00683C7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83C7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25295.vr.mirapolis.ru/mira/s/WtA583" TargetMode="External"/><Relationship Id="rId4" Type="http://schemas.openxmlformats.org/officeDocument/2006/relationships/hyperlink" Target="http://b25295.vr.mirapolis.ru/mira/s/U7QX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2024-06-06T09:36:00Z</dcterms:created>
  <dcterms:modified xsi:type="dcterms:W3CDTF">2024-06-06T09:36:00Z</dcterms:modified>
</cp:coreProperties>
</file>